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76110" w14:textId="107A8CB8" w:rsidR="003B7BE6" w:rsidRDefault="003B7BE6" w:rsidP="003B7BE6">
      <w:pPr>
        <w:pStyle w:val="a9"/>
        <w:spacing w:line="120" w:lineRule="auto"/>
        <w:ind w:rightChars="-92" w:right="-291"/>
        <w:jc w:val="both"/>
        <w:rPr>
          <w:rFonts w:ascii="方正小标宋简体" w:eastAsia="方正小标宋简体" w:hAnsi="微软雅黑"/>
          <w:b w:val="0"/>
          <w:color w:val="auto"/>
          <w:w w:val="66"/>
          <w:kern w:val="0"/>
          <w:sz w:val="32"/>
          <w:szCs w:val="32"/>
        </w:rPr>
      </w:pPr>
    </w:p>
    <w:p w14:paraId="48751761" w14:textId="4F0EC858" w:rsidR="00980E01" w:rsidRDefault="00980E01" w:rsidP="003B7BE6">
      <w:pPr>
        <w:pStyle w:val="a9"/>
        <w:spacing w:line="120" w:lineRule="auto"/>
        <w:ind w:rightChars="-92" w:right="-291"/>
        <w:jc w:val="both"/>
        <w:rPr>
          <w:rFonts w:ascii="方正小标宋简体" w:eastAsia="方正小标宋简体" w:hAnsi="微软雅黑"/>
          <w:b w:val="0"/>
          <w:color w:val="auto"/>
          <w:w w:val="66"/>
          <w:kern w:val="0"/>
          <w:sz w:val="32"/>
          <w:szCs w:val="32"/>
        </w:rPr>
      </w:pPr>
    </w:p>
    <w:p w14:paraId="0528A539" w14:textId="77777777" w:rsidR="00980E01" w:rsidRPr="00A35271" w:rsidRDefault="00980E01" w:rsidP="003B7BE6">
      <w:pPr>
        <w:pStyle w:val="a9"/>
        <w:spacing w:line="120" w:lineRule="auto"/>
        <w:ind w:rightChars="-92" w:right="-291"/>
        <w:jc w:val="both"/>
        <w:rPr>
          <w:rFonts w:ascii="方正小标宋简体" w:eastAsia="方正小标宋简体" w:hAnsi="微软雅黑" w:hint="eastAsia"/>
          <w:b w:val="0"/>
          <w:color w:val="auto"/>
          <w:w w:val="66"/>
          <w:kern w:val="0"/>
          <w:sz w:val="32"/>
          <w:szCs w:val="32"/>
        </w:rPr>
      </w:pPr>
    </w:p>
    <w:p w14:paraId="73134CD8" w14:textId="77777777" w:rsidR="003B7BE6" w:rsidRPr="00980E01" w:rsidRDefault="003B7BE6" w:rsidP="003B7BE6">
      <w:pPr>
        <w:pStyle w:val="a9"/>
        <w:spacing w:line="120" w:lineRule="auto"/>
        <w:ind w:rightChars="-92" w:right="-291"/>
        <w:jc w:val="both"/>
        <w:rPr>
          <w:rFonts w:ascii="方正小标宋简体" w:eastAsia="方正小标宋简体" w:hAnsi="微软雅黑"/>
          <w:b w:val="0"/>
          <w:w w:val="66"/>
          <w:kern w:val="0"/>
          <w:szCs w:val="72"/>
        </w:rPr>
      </w:pPr>
      <w:r w:rsidRPr="00980E01">
        <w:rPr>
          <w:rFonts w:ascii="方正小标宋简体" w:eastAsia="方正小标宋简体" w:hAnsi="微软雅黑" w:hint="eastAsia"/>
          <w:b w:val="0"/>
          <w:w w:val="66"/>
          <w:kern w:val="0"/>
          <w:szCs w:val="72"/>
        </w:rPr>
        <w:t>温州港集团有限公司状元</w:t>
      </w:r>
      <w:proofErr w:type="gramStart"/>
      <w:r w:rsidRPr="00980E01">
        <w:rPr>
          <w:rFonts w:ascii="方正小标宋简体" w:eastAsia="方正小标宋简体" w:hAnsi="微软雅黑" w:hint="eastAsia"/>
          <w:b w:val="0"/>
          <w:w w:val="66"/>
          <w:kern w:val="0"/>
          <w:szCs w:val="72"/>
        </w:rPr>
        <w:t>岙</w:t>
      </w:r>
      <w:proofErr w:type="gramEnd"/>
      <w:r w:rsidRPr="00980E01">
        <w:rPr>
          <w:rFonts w:ascii="方正小标宋简体" w:eastAsia="方正小标宋简体" w:hAnsi="微软雅黑" w:hint="eastAsia"/>
          <w:b w:val="0"/>
          <w:w w:val="66"/>
          <w:kern w:val="0"/>
          <w:szCs w:val="72"/>
        </w:rPr>
        <w:t>港务分公司文件</w:t>
      </w:r>
    </w:p>
    <w:p w14:paraId="4677F6DA" w14:textId="77777777" w:rsidR="003B7BE6" w:rsidRPr="00A35271" w:rsidRDefault="003B7BE6" w:rsidP="003B7BE6">
      <w:pPr>
        <w:spacing w:line="380" w:lineRule="exact"/>
        <w:jc w:val="center"/>
        <w:rPr>
          <w:rFonts w:ascii="微软雅黑" w:eastAsia="微软雅黑" w:hAnsi="微软雅黑"/>
          <w:position w:val="-6"/>
          <w:szCs w:val="32"/>
        </w:rPr>
      </w:pPr>
    </w:p>
    <w:p w14:paraId="0345E7D5" w14:textId="77777777" w:rsidR="003B7BE6" w:rsidRPr="00980E01" w:rsidRDefault="003B7BE6" w:rsidP="003B7BE6">
      <w:pPr>
        <w:jc w:val="center"/>
        <w:rPr>
          <w:rFonts w:ascii="仿宋" w:hAnsi="仿宋"/>
          <w:szCs w:val="32"/>
        </w:rPr>
      </w:pPr>
      <w:proofErr w:type="gramStart"/>
      <w:r w:rsidRPr="00980E01">
        <w:rPr>
          <w:rFonts w:ascii="仿宋" w:hAnsi="仿宋" w:hint="eastAsia"/>
          <w:szCs w:val="32"/>
        </w:rPr>
        <w:t>温港状司</w:t>
      </w:r>
      <w:proofErr w:type="gramEnd"/>
      <w:r w:rsidRPr="00980E01">
        <w:rPr>
          <w:rFonts w:ascii="仿宋" w:hAnsi="仿宋" w:hint="eastAsia"/>
          <w:szCs w:val="32"/>
        </w:rPr>
        <w:t>〔</w:t>
      </w:r>
      <w:r w:rsidRPr="00980E01">
        <w:rPr>
          <w:rFonts w:ascii="仿宋" w:hAnsi="仿宋"/>
          <w:szCs w:val="32"/>
        </w:rPr>
        <w:t>2024</w:t>
      </w:r>
      <w:r w:rsidRPr="00980E01">
        <w:rPr>
          <w:rFonts w:ascii="仿宋" w:hAnsi="仿宋" w:hint="eastAsia"/>
          <w:szCs w:val="32"/>
        </w:rPr>
        <w:t>〕</w:t>
      </w:r>
      <w:r w:rsidRPr="00980E01">
        <w:rPr>
          <w:rFonts w:ascii="仿宋" w:hAnsi="仿宋"/>
          <w:szCs w:val="32"/>
        </w:rPr>
        <w:t xml:space="preserve"> </w:t>
      </w:r>
      <w:r w:rsidRPr="00980E01">
        <w:rPr>
          <w:rFonts w:ascii="仿宋" w:hAnsi="仿宋" w:hint="eastAsia"/>
          <w:szCs w:val="32"/>
        </w:rPr>
        <w:t>号</w:t>
      </w:r>
    </w:p>
    <w:p w14:paraId="2BDB99AB" w14:textId="77777777" w:rsidR="003B7BE6" w:rsidRPr="00A35271" w:rsidRDefault="003B7BE6" w:rsidP="003B7BE6">
      <w:pPr>
        <w:spacing w:line="200" w:lineRule="exact"/>
        <w:jc w:val="center"/>
        <w:rPr>
          <w:rFonts w:ascii="微软雅黑" w:eastAsia="微软雅黑" w:hAnsi="微软雅黑"/>
          <w:position w:val="-6"/>
          <w:szCs w:val="32"/>
        </w:rPr>
      </w:pPr>
    </w:p>
    <w:bookmarkStart w:id="0" w:name="TopRedLine"/>
    <w:p w14:paraId="22A2ECF2" w14:textId="35536DB9" w:rsidR="003B7BE6" w:rsidRPr="00A35271" w:rsidRDefault="003B7BE6" w:rsidP="003B7BE6">
      <w:pPr>
        <w:pStyle w:val="aa"/>
        <w:spacing w:line="14" w:lineRule="exact"/>
        <w:rPr>
          <w:rFonts w:ascii="微软雅黑" w:eastAsia="微软雅黑" w:hAnsi="微软雅黑"/>
          <w:sz w:val="32"/>
          <w:szCs w:val="32"/>
        </w:rPr>
      </w:pPr>
      <w:r w:rsidRPr="00A35271">
        <w:rPr>
          <w:rFonts w:ascii="微软雅黑" w:eastAsia="微软雅黑" w:hAnsi="微软雅黑"/>
          <w:noProof/>
          <w:sz w:val="32"/>
          <w:szCs w:val="32"/>
        </w:rPr>
        <mc:AlternateContent>
          <mc:Choice Requires="wps">
            <w:drawing>
              <wp:anchor distT="0" distB="0" distL="114300" distR="114300" simplePos="0" relativeHeight="251659264" behindDoc="0" locked="0" layoutInCell="1" allowOverlap="1" wp14:anchorId="24F6FFCF" wp14:editId="6BF872A7">
                <wp:simplePos x="0" y="0"/>
                <wp:positionH relativeFrom="column">
                  <wp:posOffset>0</wp:posOffset>
                </wp:positionH>
                <wp:positionV relativeFrom="paragraph">
                  <wp:posOffset>0</wp:posOffset>
                </wp:positionV>
                <wp:extent cx="5618480" cy="635"/>
                <wp:effectExtent l="17780" t="14605" r="12065" b="1333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635"/>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F86A2" id="直接连接符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" strokecolor="red" strokeweight="1.75pt"/>
            </w:pict>
          </mc:Fallback>
        </mc:AlternateContent>
      </w:r>
      <w:bookmarkEnd w:id="0"/>
    </w:p>
    <w:p w14:paraId="5F68D6C1" w14:textId="77777777" w:rsidR="003B7BE6" w:rsidRPr="00A35271" w:rsidRDefault="003B7BE6" w:rsidP="003B7BE6">
      <w:pPr>
        <w:pStyle w:val="aa"/>
        <w:spacing w:line="640" w:lineRule="exact"/>
        <w:rPr>
          <w:rFonts w:ascii="微软雅黑" w:eastAsia="微软雅黑" w:hAnsi="微软雅黑"/>
          <w:szCs w:val="44"/>
        </w:rPr>
      </w:pPr>
    </w:p>
    <w:p w14:paraId="540397F5" w14:textId="77777777" w:rsidR="003B7BE6" w:rsidRPr="00A35271" w:rsidRDefault="003B7BE6" w:rsidP="003906AC">
      <w:pPr>
        <w:pStyle w:val="aa"/>
        <w:spacing w:line="640" w:lineRule="exact"/>
        <w:rPr>
          <w:rFonts w:ascii="方正小标宋简体" w:eastAsia="方正小标宋简体" w:hAnsi="微软雅黑"/>
          <w:szCs w:val="44"/>
        </w:rPr>
      </w:pPr>
      <w:r w:rsidRPr="00A35271">
        <w:rPr>
          <w:rFonts w:ascii="方正小标宋简体" w:eastAsia="方正小标宋简体" w:hAnsi="微软雅黑" w:hint="eastAsia"/>
          <w:szCs w:val="44"/>
        </w:rPr>
        <w:t>温州港集团有限公司状元</w:t>
      </w:r>
      <w:proofErr w:type="gramStart"/>
      <w:r w:rsidRPr="00A35271">
        <w:rPr>
          <w:rFonts w:ascii="方正小标宋简体" w:eastAsia="方正小标宋简体" w:hAnsi="微软雅黑" w:hint="eastAsia"/>
          <w:szCs w:val="44"/>
        </w:rPr>
        <w:t>岙</w:t>
      </w:r>
      <w:proofErr w:type="gramEnd"/>
      <w:r w:rsidRPr="00A35271">
        <w:rPr>
          <w:rFonts w:ascii="方正小标宋简体" w:eastAsia="方正小标宋简体" w:hAnsi="微软雅黑" w:hint="eastAsia"/>
          <w:szCs w:val="44"/>
        </w:rPr>
        <w:t>港务分公司关于</w:t>
      </w:r>
    </w:p>
    <w:p w14:paraId="28E976C9" w14:textId="172F2CE3" w:rsidR="003B7BE6" w:rsidRPr="00A35271" w:rsidRDefault="003B7BE6" w:rsidP="003906AC">
      <w:pPr>
        <w:pStyle w:val="aa"/>
        <w:spacing w:line="640" w:lineRule="exact"/>
        <w:rPr>
          <w:rFonts w:ascii="方正小标宋简体" w:eastAsia="方正小标宋简体" w:hAnsi="微软雅黑"/>
          <w:szCs w:val="44"/>
        </w:rPr>
      </w:pPr>
      <w:r w:rsidRPr="00A35271">
        <w:rPr>
          <w:rFonts w:ascii="方正小标宋简体" w:eastAsia="方正小标宋简体" w:hAnsi="微软雅黑" w:hint="eastAsia"/>
          <w:w w:val="90"/>
          <w:szCs w:val="44"/>
        </w:rPr>
        <w:t>印发港口经营服务性收费目录清单（202</w:t>
      </w:r>
      <w:r w:rsidRPr="00A35271">
        <w:rPr>
          <w:rFonts w:ascii="方正小标宋简体" w:eastAsia="方正小标宋简体" w:hAnsi="微软雅黑"/>
          <w:w w:val="90"/>
          <w:szCs w:val="44"/>
        </w:rPr>
        <w:t>4</w:t>
      </w:r>
      <w:r w:rsidRPr="00A35271">
        <w:rPr>
          <w:rFonts w:ascii="方正小标宋简体" w:eastAsia="方正小标宋简体" w:hAnsi="微软雅黑" w:hint="eastAsia"/>
          <w:w w:val="90"/>
          <w:szCs w:val="44"/>
        </w:rPr>
        <w:t>0</w:t>
      </w:r>
      <w:r w:rsidR="004245E5" w:rsidRPr="00A35271">
        <w:rPr>
          <w:rFonts w:ascii="方正小标宋简体" w:eastAsia="方正小标宋简体" w:hAnsi="微软雅黑"/>
          <w:w w:val="90"/>
          <w:szCs w:val="44"/>
        </w:rPr>
        <w:t>2</w:t>
      </w:r>
      <w:r w:rsidRPr="00A35271">
        <w:rPr>
          <w:rFonts w:ascii="方正小标宋简体" w:eastAsia="方正小标宋简体" w:hAnsi="微软雅黑" w:hint="eastAsia"/>
          <w:w w:val="90"/>
          <w:szCs w:val="44"/>
        </w:rPr>
        <w:t>版</w:t>
      </w:r>
      <w:r w:rsidR="00645A9E">
        <w:rPr>
          <w:rFonts w:ascii="方正小标宋简体" w:eastAsia="方正小标宋简体" w:hAnsi="微软雅黑" w:hint="eastAsia"/>
          <w:w w:val="90"/>
          <w:szCs w:val="44"/>
        </w:rPr>
        <w:t>）</w:t>
      </w:r>
      <w:r w:rsidRPr="00A35271">
        <w:rPr>
          <w:rFonts w:ascii="方正小标宋简体" w:eastAsia="方正小标宋简体" w:hAnsi="微软雅黑" w:hint="eastAsia"/>
          <w:szCs w:val="44"/>
        </w:rPr>
        <w:t>的通    知</w:t>
      </w:r>
    </w:p>
    <w:p w14:paraId="1F7EBC43" w14:textId="77777777" w:rsidR="003B7BE6" w:rsidRPr="00A35271" w:rsidRDefault="003B7BE6" w:rsidP="003B7BE6">
      <w:pPr>
        <w:pStyle w:val="aa"/>
        <w:spacing w:line="560" w:lineRule="exact"/>
        <w:rPr>
          <w:rFonts w:ascii="微软雅黑" w:eastAsia="微软雅黑" w:hAnsi="微软雅黑"/>
          <w:szCs w:val="44"/>
        </w:rPr>
      </w:pPr>
    </w:p>
    <w:p w14:paraId="5C091581" w14:textId="77777777" w:rsidR="003B7BE6" w:rsidRPr="00980E01" w:rsidRDefault="003B7BE6" w:rsidP="00980E01">
      <w:pPr>
        <w:pStyle w:val="ab"/>
        <w:spacing w:line="540" w:lineRule="exact"/>
        <w:rPr>
          <w:rFonts w:ascii="仿宋" w:hAnsi="仿宋"/>
          <w:szCs w:val="32"/>
        </w:rPr>
      </w:pPr>
      <w:r w:rsidRPr="00980E01">
        <w:rPr>
          <w:rFonts w:ascii="仿宋" w:hAnsi="仿宋" w:hint="eastAsia"/>
          <w:szCs w:val="32"/>
        </w:rPr>
        <w:t>各货主、货代、车队、船公司及代理公司：</w:t>
      </w:r>
    </w:p>
    <w:p w14:paraId="638AD46C" w14:textId="77777777" w:rsidR="003B7BE6" w:rsidRPr="00980E01" w:rsidRDefault="003B7BE6" w:rsidP="00980E01">
      <w:pPr>
        <w:pStyle w:val="ab"/>
        <w:spacing w:line="540" w:lineRule="exact"/>
        <w:ind w:firstLineChars="200" w:firstLine="632"/>
        <w:rPr>
          <w:rFonts w:ascii="仿宋" w:hAnsi="仿宋"/>
          <w:szCs w:val="32"/>
        </w:rPr>
      </w:pPr>
      <w:r w:rsidRPr="00980E01">
        <w:rPr>
          <w:rFonts w:ascii="仿宋" w:hAnsi="仿宋" w:hint="eastAsia"/>
          <w:szCs w:val="32"/>
        </w:rPr>
        <w:t>为进一步完善港口收费项目，根据《港口收费计费办法》（交水</w:t>
      </w:r>
      <w:proofErr w:type="gramStart"/>
      <w:r w:rsidRPr="00980E01">
        <w:rPr>
          <w:rFonts w:ascii="仿宋" w:hAnsi="仿宋" w:hint="eastAsia"/>
          <w:szCs w:val="32"/>
        </w:rPr>
        <w:t>规</w:t>
      </w:r>
      <w:proofErr w:type="gramEnd"/>
      <w:r w:rsidRPr="00980E01">
        <w:rPr>
          <w:rFonts w:ascii="仿宋" w:hAnsi="仿宋" w:hint="eastAsia"/>
          <w:szCs w:val="32"/>
        </w:rPr>
        <w:t>〔</w:t>
      </w:r>
      <w:r w:rsidRPr="00980E01">
        <w:rPr>
          <w:rFonts w:ascii="仿宋" w:hAnsi="仿宋" w:hint="eastAsia"/>
          <w:szCs w:val="32"/>
        </w:rPr>
        <w:t>2019</w:t>
      </w:r>
      <w:r w:rsidRPr="00980E01">
        <w:rPr>
          <w:rFonts w:ascii="仿宋" w:hAnsi="仿宋" w:hint="eastAsia"/>
          <w:szCs w:val="32"/>
        </w:rPr>
        <w:t>〕</w:t>
      </w:r>
      <w:r w:rsidRPr="00980E01">
        <w:rPr>
          <w:rFonts w:ascii="仿宋" w:hAnsi="仿宋" w:hint="eastAsia"/>
          <w:szCs w:val="32"/>
        </w:rPr>
        <w:t>2</w:t>
      </w:r>
      <w:r w:rsidRPr="00980E01">
        <w:rPr>
          <w:rFonts w:ascii="仿宋" w:hAnsi="仿宋" w:hint="eastAsia"/>
          <w:szCs w:val="32"/>
        </w:rPr>
        <w:t>号）精神，参照《温州港集团有限公司关于印发港口经营服务性收费目录清单（</w:t>
      </w:r>
      <w:r w:rsidRPr="00980E01">
        <w:rPr>
          <w:rFonts w:ascii="仿宋" w:hAnsi="仿宋" w:hint="eastAsia"/>
          <w:szCs w:val="32"/>
        </w:rPr>
        <w:t>202</w:t>
      </w:r>
      <w:r w:rsidRPr="00980E01">
        <w:rPr>
          <w:rFonts w:ascii="仿宋" w:hAnsi="仿宋"/>
          <w:szCs w:val="32"/>
        </w:rPr>
        <w:t>4</w:t>
      </w:r>
      <w:r w:rsidRPr="00980E01">
        <w:rPr>
          <w:rFonts w:ascii="仿宋" w:hAnsi="仿宋" w:hint="eastAsia"/>
          <w:szCs w:val="32"/>
        </w:rPr>
        <w:t>01</w:t>
      </w:r>
      <w:r w:rsidRPr="00980E01">
        <w:rPr>
          <w:rFonts w:ascii="仿宋" w:hAnsi="仿宋" w:hint="eastAsia"/>
          <w:szCs w:val="32"/>
        </w:rPr>
        <w:t>版）的通知》（</w:t>
      </w:r>
      <w:proofErr w:type="gramStart"/>
      <w:r w:rsidRPr="00980E01">
        <w:rPr>
          <w:rFonts w:ascii="仿宋" w:hAnsi="仿宋" w:hint="eastAsia"/>
          <w:szCs w:val="32"/>
        </w:rPr>
        <w:t>温港集</w:t>
      </w:r>
      <w:proofErr w:type="gramEnd"/>
      <w:r w:rsidRPr="00980E01">
        <w:rPr>
          <w:rFonts w:ascii="仿宋" w:hAnsi="仿宋" w:hint="eastAsia"/>
          <w:szCs w:val="32"/>
        </w:rPr>
        <w:t>司〔</w:t>
      </w:r>
      <w:r w:rsidRPr="00980E01">
        <w:rPr>
          <w:rFonts w:ascii="仿宋" w:hAnsi="仿宋"/>
          <w:szCs w:val="32"/>
        </w:rPr>
        <w:t>20</w:t>
      </w:r>
      <w:r w:rsidRPr="00980E01">
        <w:rPr>
          <w:rFonts w:ascii="仿宋" w:hAnsi="仿宋" w:hint="eastAsia"/>
          <w:szCs w:val="32"/>
        </w:rPr>
        <w:t>2</w:t>
      </w:r>
      <w:r w:rsidRPr="00980E01">
        <w:rPr>
          <w:rFonts w:ascii="仿宋" w:hAnsi="仿宋"/>
          <w:szCs w:val="32"/>
        </w:rPr>
        <w:t>4</w:t>
      </w:r>
      <w:r w:rsidRPr="00980E01">
        <w:rPr>
          <w:rFonts w:ascii="仿宋" w:hAnsi="仿宋" w:hint="eastAsia"/>
          <w:szCs w:val="32"/>
        </w:rPr>
        <w:t>〕</w:t>
      </w:r>
      <w:r w:rsidRPr="00980E01">
        <w:rPr>
          <w:rFonts w:ascii="仿宋" w:hAnsi="仿宋"/>
          <w:szCs w:val="32"/>
        </w:rPr>
        <w:t>21</w:t>
      </w:r>
      <w:r w:rsidRPr="00980E01">
        <w:rPr>
          <w:rFonts w:ascii="仿宋" w:hAnsi="仿宋" w:hint="eastAsia"/>
          <w:szCs w:val="32"/>
        </w:rPr>
        <w:t>号）所公布的收费项目和收费标准，结合我司生产业务发展和结算需求情况，现将相关收费项目和收费标准进行公布。</w:t>
      </w:r>
      <w:bookmarkStart w:id="1" w:name="Content"/>
    </w:p>
    <w:p w14:paraId="600415EA" w14:textId="646A99E9" w:rsidR="003B7BE6" w:rsidRPr="00980E01" w:rsidRDefault="003B7BE6" w:rsidP="00980E01">
      <w:pPr>
        <w:pStyle w:val="ab"/>
        <w:spacing w:line="540" w:lineRule="exact"/>
        <w:ind w:firstLineChars="1100" w:firstLine="3474"/>
        <w:rPr>
          <w:rFonts w:ascii="仿宋" w:hAnsi="仿宋"/>
          <w:szCs w:val="32"/>
        </w:rPr>
      </w:pPr>
    </w:p>
    <w:p w14:paraId="689F65FF" w14:textId="4618C61F" w:rsidR="00645A9E" w:rsidRPr="00980E01" w:rsidRDefault="00645A9E" w:rsidP="00980E01">
      <w:pPr>
        <w:pStyle w:val="ab"/>
        <w:spacing w:line="540" w:lineRule="exact"/>
        <w:ind w:firstLineChars="1100" w:firstLine="3474"/>
        <w:rPr>
          <w:rFonts w:ascii="仿宋" w:hAnsi="仿宋"/>
          <w:szCs w:val="32"/>
        </w:rPr>
      </w:pPr>
    </w:p>
    <w:p w14:paraId="17C99451" w14:textId="77777777" w:rsidR="003B7BE6" w:rsidRPr="00980E01" w:rsidRDefault="003B7BE6" w:rsidP="00980E01">
      <w:pPr>
        <w:pStyle w:val="ab"/>
        <w:spacing w:line="540" w:lineRule="exact"/>
        <w:ind w:firstLineChars="1100" w:firstLine="3474"/>
        <w:rPr>
          <w:rFonts w:ascii="仿宋" w:hAnsi="仿宋"/>
          <w:szCs w:val="32"/>
        </w:rPr>
      </w:pPr>
      <w:r w:rsidRPr="00980E01">
        <w:rPr>
          <w:rFonts w:ascii="仿宋" w:hAnsi="仿宋" w:hint="eastAsia"/>
          <w:szCs w:val="32"/>
        </w:rPr>
        <w:t>温州港集团有限公司状元</w:t>
      </w:r>
      <w:proofErr w:type="gramStart"/>
      <w:r w:rsidRPr="00980E01">
        <w:rPr>
          <w:rFonts w:ascii="仿宋" w:hAnsi="仿宋" w:hint="eastAsia"/>
          <w:szCs w:val="32"/>
        </w:rPr>
        <w:t>岙</w:t>
      </w:r>
      <w:proofErr w:type="gramEnd"/>
      <w:r w:rsidRPr="00980E01">
        <w:rPr>
          <w:rFonts w:ascii="仿宋" w:hAnsi="仿宋" w:hint="eastAsia"/>
          <w:szCs w:val="32"/>
        </w:rPr>
        <w:t>港务分公司</w:t>
      </w:r>
    </w:p>
    <w:p w14:paraId="2B4BA6E4" w14:textId="2ECB7DC4" w:rsidR="003B7BE6" w:rsidRPr="00980E01" w:rsidRDefault="003B7BE6" w:rsidP="00980E01">
      <w:pPr>
        <w:tabs>
          <w:tab w:val="left" w:pos="8364"/>
          <w:tab w:val="left" w:pos="8789"/>
        </w:tabs>
        <w:spacing w:line="540" w:lineRule="exact"/>
        <w:ind w:firstLineChars="1700" w:firstLine="5370"/>
        <w:rPr>
          <w:rFonts w:ascii="仿宋" w:hAnsi="仿宋"/>
          <w:szCs w:val="32"/>
        </w:rPr>
      </w:pPr>
      <w:r w:rsidRPr="00980E01">
        <w:rPr>
          <w:rFonts w:ascii="仿宋" w:hAnsi="仿宋" w:hint="eastAsia"/>
          <w:szCs w:val="32"/>
        </w:rPr>
        <w:t>202</w:t>
      </w:r>
      <w:r w:rsidRPr="00980E01">
        <w:rPr>
          <w:rFonts w:ascii="仿宋" w:hAnsi="仿宋"/>
          <w:szCs w:val="32"/>
        </w:rPr>
        <w:t>4</w:t>
      </w:r>
      <w:r w:rsidRPr="00980E01">
        <w:rPr>
          <w:rFonts w:ascii="仿宋" w:hAnsi="仿宋" w:hint="eastAsia"/>
          <w:szCs w:val="32"/>
        </w:rPr>
        <w:t>年</w:t>
      </w:r>
      <w:r w:rsidR="004245E5" w:rsidRPr="00980E01">
        <w:rPr>
          <w:rFonts w:ascii="仿宋" w:hAnsi="仿宋"/>
          <w:szCs w:val="32"/>
        </w:rPr>
        <w:t>5</w:t>
      </w:r>
      <w:r w:rsidRPr="00980E01">
        <w:rPr>
          <w:rFonts w:ascii="仿宋" w:hAnsi="仿宋" w:hint="eastAsia"/>
          <w:szCs w:val="32"/>
        </w:rPr>
        <w:t>月</w:t>
      </w:r>
      <w:r w:rsidR="00391898" w:rsidRPr="00980E01">
        <w:rPr>
          <w:rFonts w:ascii="仿宋" w:hAnsi="仿宋" w:hint="eastAsia"/>
          <w:szCs w:val="32"/>
        </w:rPr>
        <w:t xml:space="preserve"> </w:t>
      </w:r>
      <w:r w:rsidRPr="00980E01">
        <w:rPr>
          <w:rFonts w:ascii="仿宋" w:hAnsi="仿宋" w:hint="eastAsia"/>
          <w:szCs w:val="32"/>
        </w:rPr>
        <w:t>日</w:t>
      </w:r>
      <w:bookmarkEnd w:id="1"/>
    </w:p>
    <w:p w14:paraId="26E8E5C1" w14:textId="77777777" w:rsidR="003B7BE6" w:rsidRPr="00A35271" w:rsidRDefault="003B7BE6" w:rsidP="003B7BE6">
      <w:pPr>
        <w:spacing w:line="560" w:lineRule="exact"/>
        <w:jc w:val="center"/>
        <w:rPr>
          <w:rFonts w:ascii="方正小标宋简体" w:eastAsia="方正小标宋简体" w:hAnsi="微软雅黑"/>
          <w:bCs/>
          <w:sz w:val="44"/>
          <w:szCs w:val="44"/>
        </w:rPr>
      </w:pPr>
      <w:r w:rsidRPr="00A35271">
        <w:rPr>
          <w:rFonts w:ascii="方正小标宋简体" w:eastAsia="方正小标宋简体" w:hAnsi="微软雅黑" w:hint="eastAsia"/>
          <w:bCs/>
          <w:sz w:val="44"/>
          <w:szCs w:val="44"/>
        </w:rPr>
        <w:lastRenderedPageBreak/>
        <w:t>温州港集团有限公司状元</w:t>
      </w:r>
      <w:proofErr w:type="gramStart"/>
      <w:r w:rsidRPr="00A35271">
        <w:rPr>
          <w:rFonts w:ascii="方正小标宋简体" w:eastAsia="方正小标宋简体" w:hAnsi="微软雅黑" w:hint="eastAsia"/>
          <w:bCs/>
          <w:sz w:val="44"/>
          <w:szCs w:val="44"/>
        </w:rPr>
        <w:t>岙</w:t>
      </w:r>
      <w:proofErr w:type="gramEnd"/>
      <w:r w:rsidRPr="00A35271">
        <w:rPr>
          <w:rFonts w:ascii="方正小标宋简体" w:eastAsia="方正小标宋简体" w:hAnsi="微软雅黑" w:hint="eastAsia"/>
          <w:bCs/>
          <w:sz w:val="44"/>
          <w:szCs w:val="44"/>
        </w:rPr>
        <w:t>港务分公司</w:t>
      </w:r>
    </w:p>
    <w:p w14:paraId="4FC2DA8E" w14:textId="0900ACAA" w:rsidR="003B7BE6" w:rsidRPr="00A35271" w:rsidRDefault="003B7BE6" w:rsidP="003B7BE6">
      <w:pPr>
        <w:spacing w:line="560" w:lineRule="exact"/>
        <w:jc w:val="center"/>
        <w:rPr>
          <w:rFonts w:ascii="方正小标宋简体" w:eastAsia="方正小标宋简体" w:hAnsi="微软雅黑"/>
          <w:bCs/>
          <w:sz w:val="44"/>
          <w:szCs w:val="44"/>
        </w:rPr>
      </w:pPr>
      <w:r w:rsidRPr="00A35271">
        <w:rPr>
          <w:rFonts w:ascii="方正小标宋简体" w:eastAsia="方正小标宋简体" w:hAnsi="微软雅黑" w:hint="eastAsia"/>
          <w:bCs/>
          <w:sz w:val="44"/>
          <w:szCs w:val="44"/>
        </w:rPr>
        <w:t>港口经营服务性收费目录清单（202</w:t>
      </w:r>
      <w:r w:rsidRPr="00A35271">
        <w:rPr>
          <w:rFonts w:ascii="方正小标宋简体" w:eastAsia="方正小标宋简体" w:hAnsi="微软雅黑"/>
          <w:bCs/>
          <w:sz w:val="44"/>
          <w:szCs w:val="44"/>
        </w:rPr>
        <w:t>4</w:t>
      </w:r>
      <w:r w:rsidRPr="00A35271">
        <w:rPr>
          <w:rFonts w:ascii="方正小标宋简体" w:eastAsia="方正小标宋简体" w:hAnsi="微软雅黑" w:hint="eastAsia"/>
          <w:bCs/>
          <w:sz w:val="44"/>
          <w:szCs w:val="44"/>
        </w:rPr>
        <w:t>0</w:t>
      </w:r>
      <w:r w:rsidR="004245E5" w:rsidRPr="00A35271">
        <w:rPr>
          <w:rFonts w:ascii="方正小标宋简体" w:eastAsia="方正小标宋简体" w:hAnsi="微软雅黑"/>
          <w:bCs/>
          <w:sz w:val="44"/>
          <w:szCs w:val="44"/>
        </w:rPr>
        <w:t>2</w:t>
      </w:r>
      <w:r w:rsidRPr="00A35271">
        <w:rPr>
          <w:rFonts w:ascii="方正小标宋简体" w:eastAsia="方正小标宋简体" w:hAnsi="微软雅黑" w:hint="eastAsia"/>
          <w:bCs/>
          <w:sz w:val="44"/>
          <w:szCs w:val="44"/>
        </w:rPr>
        <w:t>版）</w:t>
      </w:r>
    </w:p>
    <w:p w14:paraId="01475155" w14:textId="77777777" w:rsidR="003B7BE6" w:rsidRPr="00A35271" w:rsidRDefault="003B7BE6" w:rsidP="003B7BE6">
      <w:pPr>
        <w:spacing w:line="560" w:lineRule="exact"/>
        <w:ind w:firstLineChars="200" w:firstLine="632"/>
        <w:jc w:val="center"/>
        <w:rPr>
          <w:rFonts w:ascii="微软雅黑" w:eastAsia="微软雅黑" w:hAnsi="微软雅黑"/>
          <w:szCs w:val="32"/>
        </w:rPr>
      </w:pPr>
    </w:p>
    <w:p w14:paraId="2807D1E4" w14:textId="77777777" w:rsidR="003B7BE6" w:rsidRPr="00980E01" w:rsidRDefault="003B7BE6" w:rsidP="003B7BE6">
      <w:pPr>
        <w:pStyle w:val="Default"/>
        <w:spacing w:line="560" w:lineRule="exact"/>
        <w:ind w:firstLineChars="200" w:firstLine="632"/>
        <w:jc w:val="both"/>
        <w:rPr>
          <w:rFonts w:eastAsia="仿宋_GB2312" w:cs="Times New Roman"/>
          <w:color w:val="auto"/>
          <w:kern w:val="2"/>
          <w:sz w:val="32"/>
          <w:szCs w:val="32"/>
        </w:rPr>
      </w:pPr>
      <w:r w:rsidRPr="00980E01">
        <w:rPr>
          <w:rFonts w:eastAsia="仿宋_GB2312" w:cs="Times New Roman" w:hint="eastAsia"/>
          <w:color w:val="auto"/>
          <w:kern w:val="2"/>
          <w:sz w:val="32"/>
          <w:szCs w:val="32"/>
        </w:rPr>
        <w:t>根据《中华人民共和国港口法》《中华人民共和国价格法》《中华人民共和国反垄断法》《港口收费计费办法》（交水</w:t>
      </w:r>
      <w:proofErr w:type="gramStart"/>
      <w:r w:rsidRPr="00980E01">
        <w:rPr>
          <w:rFonts w:eastAsia="仿宋_GB2312" w:cs="Times New Roman" w:hint="eastAsia"/>
          <w:color w:val="auto"/>
          <w:kern w:val="2"/>
          <w:sz w:val="32"/>
          <w:szCs w:val="32"/>
        </w:rPr>
        <w:t>规</w:t>
      </w:r>
      <w:proofErr w:type="gramEnd"/>
      <w:r w:rsidRPr="00980E01">
        <w:rPr>
          <w:rFonts w:eastAsia="仿宋_GB2312" w:cs="Times New Roman" w:hint="eastAsia"/>
          <w:color w:val="auto"/>
          <w:kern w:val="2"/>
          <w:sz w:val="32"/>
          <w:szCs w:val="32"/>
        </w:rPr>
        <w:t>〔</w:t>
      </w:r>
      <w:r w:rsidRPr="00980E01">
        <w:rPr>
          <w:rFonts w:eastAsia="仿宋_GB2312" w:cs="Times New Roman" w:hint="eastAsia"/>
          <w:color w:val="auto"/>
          <w:kern w:val="2"/>
          <w:sz w:val="32"/>
          <w:szCs w:val="32"/>
        </w:rPr>
        <w:t>2019</w:t>
      </w:r>
      <w:r w:rsidRPr="00980E01">
        <w:rPr>
          <w:rFonts w:eastAsia="仿宋_GB2312" w:cs="Times New Roman" w:hint="eastAsia"/>
          <w:color w:val="auto"/>
          <w:kern w:val="2"/>
          <w:sz w:val="32"/>
          <w:szCs w:val="32"/>
        </w:rPr>
        <w:t>〕</w:t>
      </w:r>
      <w:r w:rsidRPr="00980E01">
        <w:rPr>
          <w:rFonts w:eastAsia="仿宋_GB2312" w:cs="Times New Roman" w:hint="eastAsia"/>
          <w:color w:val="auto"/>
          <w:kern w:val="2"/>
          <w:sz w:val="32"/>
          <w:szCs w:val="32"/>
        </w:rPr>
        <w:t>2</w:t>
      </w:r>
      <w:r w:rsidRPr="00980E01">
        <w:rPr>
          <w:rFonts w:eastAsia="仿宋_GB2312" w:cs="Times New Roman" w:hint="eastAsia"/>
          <w:color w:val="auto"/>
          <w:kern w:val="2"/>
          <w:sz w:val="32"/>
          <w:szCs w:val="32"/>
        </w:rPr>
        <w:t>号）和</w:t>
      </w:r>
      <w:proofErr w:type="gramStart"/>
      <w:r w:rsidRPr="00980E01">
        <w:rPr>
          <w:rFonts w:eastAsia="仿宋_GB2312" w:cs="Times New Roman" w:hint="eastAsia"/>
          <w:color w:val="auto"/>
          <w:kern w:val="2"/>
          <w:sz w:val="32"/>
          <w:szCs w:val="32"/>
        </w:rPr>
        <w:t>国家发改</w:t>
      </w:r>
      <w:proofErr w:type="gramEnd"/>
      <w:r w:rsidRPr="00980E01">
        <w:rPr>
          <w:rFonts w:eastAsia="仿宋_GB2312" w:cs="Times New Roman" w:hint="eastAsia"/>
          <w:color w:val="auto"/>
          <w:kern w:val="2"/>
          <w:sz w:val="32"/>
          <w:szCs w:val="32"/>
        </w:rPr>
        <w:t>委、交通运输部关于规范港口生产经营行为及宁波舟山港股份有限公司《关于落实交通运输部港口收费改革政策的通知》、《温州港集团有限公司关于印发港口经营服务性收费目录清单（</w:t>
      </w:r>
      <w:r w:rsidRPr="00980E01">
        <w:rPr>
          <w:rFonts w:eastAsia="仿宋_GB2312" w:cs="Times New Roman" w:hint="eastAsia"/>
          <w:color w:val="auto"/>
          <w:kern w:val="2"/>
          <w:sz w:val="32"/>
          <w:szCs w:val="32"/>
        </w:rPr>
        <w:t>202</w:t>
      </w:r>
      <w:r w:rsidRPr="00980E01">
        <w:rPr>
          <w:rFonts w:eastAsia="仿宋_GB2312" w:cs="Times New Roman"/>
          <w:color w:val="auto"/>
          <w:kern w:val="2"/>
          <w:sz w:val="32"/>
          <w:szCs w:val="32"/>
        </w:rPr>
        <w:t>4</w:t>
      </w:r>
      <w:r w:rsidRPr="00980E01">
        <w:rPr>
          <w:rFonts w:eastAsia="仿宋_GB2312" w:cs="Times New Roman" w:hint="eastAsia"/>
          <w:color w:val="auto"/>
          <w:kern w:val="2"/>
          <w:sz w:val="32"/>
          <w:szCs w:val="32"/>
        </w:rPr>
        <w:t>01</w:t>
      </w:r>
      <w:r w:rsidRPr="00980E01">
        <w:rPr>
          <w:rFonts w:eastAsia="仿宋_GB2312" w:cs="Times New Roman" w:hint="eastAsia"/>
          <w:color w:val="auto"/>
          <w:kern w:val="2"/>
          <w:sz w:val="32"/>
          <w:szCs w:val="32"/>
        </w:rPr>
        <w:t>版）的通知》（</w:t>
      </w:r>
      <w:proofErr w:type="gramStart"/>
      <w:r w:rsidRPr="00980E01">
        <w:rPr>
          <w:rFonts w:eastAsia="仿宋_GB2312" w:cs="Times New Roman" w:hint="eastAsia"/>
          <w:color w:val="auto"/>
          <w:kern w:val="2"/>
          <w:sz w:val="32"/>
          <w:szCs w:val="32"/>
        </w:rPr>
        <w:t>温港集</w:t>
      </w:r>
      <w:proofErr w:type="gramEnd"/>
      <w:r w:rsidRPr="00980E01">
        <w:rPr>
          <w:rFonts w:eastAsia="仿宋_GB2312" w:cs="Times New Roman" w:hint="eastAsia"/>
          <w:color w:val="auto"/>
          <w:kern w:val="2"/>
          <w:sz w:val="32"/>
          <w:szCs w:val="32"/>
        </w:rPr>
        <w:t>司〔</w:t>
      </w:r>
      <w:r w:rsidRPr="00980E01">
        <w:rPr>
          <w:rFonts w:eastAsia="仿宋_GB2312" w:cs="Times New Roman"/>
          <w:color w:val="auto"/>
          <w:kern w:val="2"/>
          <w:sz w:val="32"/>
          <w:szCs w:val="32"/>
        </w:rPr>
        <w:t>20</w:t>
      </w:r>
      <w:r w:rsidRPr="00980E01">
        <w:rPr>
          <w:rFonts w:eastAsia="仿宋_GB2312" w:cs="Times New Roman" w:hint="eastAsia"/>
          <w:color w:val="auto"/>
          <w:kern w:val="2"/>
          <w:sz w:val="32"/>
          <w:szCs w:val="32"/>
        </w:rPr>
        <w:t>2</w:t>
      </w:r>
      <w:r w:rsidRPr="00980E01">
        <w:rPr>
          <w:rFonts w:eastAsia="仿宋_GB2312" w:cs="Times New Roman"/>
          <w:color w:val="auto"/>
          <w:kern w:val="2"/>
          <w:sz w:val="32"/>
          <w:szCs w:val="32"/>
        </w:rPr>
        <w:t>4</w:t>
      </w:r>
      <w:r w:rsidRPr="00980E01">
        <w:rPr>
          <w:rFonts w:eastAsia="仿宋_GB2312" w:cs="Times New Roman" w:hint="eastAsia"/>
          <w:color w:val="auto"/>
          <w:kern w:val="2"/>
          <w:sz w:val="32"/>
          <w:szCs w:val="32"/>
        </w:rPr>
        <w:t>〕</w:t>
      </w:r>
      <w:r w:rsidRPr="00980E01">
        <w:rPr>
          <w:rFonts w:eastAsia="仿宋_GB2312" w:cs="Times New Roman"/>
          <w:color w:val="auto"/>
          <w:kern w:val="2"/>
          <w:sz w:val="32"/>
          <w:szCs w:val="32"/>
        </w:rPr>
        <w:t>21</w:t>
      </w:r>
      <w:r w:rsidRPr="00980E01">
        <w:rPr>
          <w:rFonts w:eastAsia="仿宋_GB2312" w:cs="Times New Roman" w:hint="eastAsia"/>
          <w:color w:val="auto"/>
          <w:kern w:val="2"/>
          <w:sz w:val="32"/>
          <w:szCs w:val="32"/>
        </w:rPr>
        <w:t>号）等有关要求，结合温州港集团有限公司状元岙港务分公司（以下简称“状元岙公司”）生产经营特点，为进一步规范港口经营中的价格行为，维护市场公平竞争秩序，保障船方、</w:t>
      </w:r>
      <w:proofErr w:type="gramStart"/>
      <w:r w:rsidRPr="00980E01">
        <w:rPr>
          <w:rFonts w:eastAsia="仿宋_GB2312" w:cs="Times New Roman" w:hint="eastAsia"/>
          <w:color w:val="auto"/>
          <w:kern w:val="2"/>
          <w:sz w:val="32"/>
          <w:szCs w:val="32"/>
        </w:rPr>
        <w:t>货</w:t>
      </w:r>
      <w:proofErr w:type="gramEnd"/>
      <w:r w:rsidRPr="00980E01">
        <w:rPr>
          <w:rFonts w:eastAsia="仿宋_GB2312" w:cs="Times New Roman" w:hint="eastAsia"/>
          <w:color w:val="auto"/>
          <w:kern w:val="2"/>
          <w:sz w:val="32"/>
          <w:szCs w:val="32"/>
        </w:rPr>
        <w:t>方、港方合法权益，特制定港口经营服务性收费目录清单（以下简称“目录清单”），向社会公开港口经营性服务收费项目、对应的服务内容和收费标准，接受社会公众监督。</w:t>
      </w:r>
    </w:p>
    <w:p w14:paraId="4F0BF185" w14:textId="77777777" w:rsidR="003B7BE6" w:rsidRPr="00980E01" w:rsidRDefault="003B7BE6" w:rsidP="003B7BE6">
      <w:pPr>
        <w:spacing w:line="560" w:lineRule="exact"/>
        <w:ind w:firstLineChars="200" w:firstLine="632"/>
        <w:rPr>
          <w:rFonts w:ascii="仿宋" w:hAnsi="仿宋"/>
          <w:szCs w:val="32"/>
        </w:rPr>
      </w:pPr>
      <w:r w:rsidRPr="00980E01">
        <w:rPr>
          <w:rFonts w:ascii="仿宋" w:hAnsi="仿宋" w:hint="eastAsia"/>
          <w:szCs w:val="32"/>
        </w:rPr>
        <w:t>本目录清单所涉及的收费项目和收费标准是港口经营人根据《中华人民共和国港口法》《港口经营管理规定》从事相关港口经营活动，向船方或其代理人、</w:t>
      </w:r>
      <w:proofErr w:type="gramStart"/>
      <w:r w:rsidRPr="00980E01">
        <w:rPr>
          <w:rFonts w:ascii="仿宋" w:hAnsi="仿宋" w:hint="eastAsia"/>
          <w:szCs w:val="32"/>
        </w:rPr>
        <w:t>货方</w:t>
      </w:r>
      <w:proofErr w:type="gramEnd"/>
      <w:r w:rsidRPr="00980E01">
        <w:rPr>
          <w:rFonts w:ascii="仿宋" w:hAnsi="仿宋" w:hint="eastAsia"/>
          <w:szCs w:val="32"/>
        </w:rPr>
        <w:t>或其代理人计收的港口经营服务性费用。</w:t>
      </w:r>
    </w:p>
    <w:p w14:paraId="183D4A8E" w14:textId="77777777" w:rsidR="003B7BE6" w:rsidRPr="00980E01" w:rsidRDefault="003B7BE6" w:rsidP="003B7BE6">
      <w:pPr>
        <w:spacing w:line="560" w:lineRule="exact"/>
        <w:ind w:firstLineChars="200" w:firstLine="632"/>
        <w:rPr>
          <w:rFonts w:ascii="仿宋" w:hAnsi="仿宋"/>
          <w:szCs w:val="32"/>
        </w:rPr>
      </w:pPr>
      <w:r w:rsidRPr="00980E01">
        <w:rPr>
          <w:rFonts w:ascii="仿宋" w:hAnsi="仿宋" w:hint="eastAsia"/>
          <w:szCs w:val="32"/>
        </w:rPr>
        <w:t>本目录清单分集装箱服务收费项目标准、散杂货服务收费项目标准、其他港口收费项目标准和国际邮轮收费项目标准等四部分内容。实行政府定价的货物港务</w:t>
      </w:r>
      <w:proofErr w:type="gramStart"/>
      <w:r w:rsidRPr="00980E01">
        <w:rPr>
          <w:rFonts w:ascii="仿宋" w:hAnsi="仿宋" w:hint="eastAsia"/>
          <w:szCs w:val="32"/>
        </w:rPr>
        <w:t>费按照</w:t>
      </w:r>
      <w:proofErr w:type="gramEnd"/>
      <w:r w:rsidRPr="00980E01">
        <w:rPr>
          <w:rFonts w:ascii="仿宋" w:hAnsi="仿宋" w:hint="eastAsia"/>
          <w:szCs w:val="32"/>
        </w:rPr>
        <w:t>政府定价标准执行；实</w:t>
      </w:r>
      <w:r w:rsidRPr="00980E01">
        <w:rPr>
          <w:rFonts w:ascii="仿宋" w:hAnsi="仿宋" w:hint="eastAsia"/>
          <w:szCs w:val="32"/>
        </w:rPr>
        <w:lastRenderedPageBreak/>
        <w:t>行政府指导价的停泊</w:t>
      </w:r>
      <w:proofErr w:type="gramStart"/>
      <w:r w:rsidRPr="00980E01">
        <w:rPr>
          <w:rFonts w:ascii="仿宋" w:hAnsi="仿宋" w:hint="eastAsia"/>
          <w:szCs w:val="32"/>
        </w:rPr>
        <w:t>费按照</w:t>
      </w:r>
      <w:proofErr w:type="gramEnd"/>
      <w:r w:rsidRPr="00980E01">
        <w:rPr>
          <w:rFonts w:ascii="仿宋" w:hAnsi="仿宋" w:hint="eastAsia"/>
          <w:szCs w:val="32"/>
        </w:rPr>
        <w:t>不高于政府指导价标准执行；实行市场调节价的集装箱、散杂货及</w:t>
      </w:r>
      <w:r w:rsidRPr="00980E01">
        <w:rPr>
          <w:rFonts w:ascii="仿宋" w:hAnsi="仿宋" w:hint="eastAsia"/>
          <w:szCs w:val="28"/>
        </w:rPr>
        <w:t>客运港口服务</w:t>
      </w:r>
      <w:r w:rsidRPr="00980E01">
        <w:rPr>
          <w:rFonts w:ascii="仿宋" w:hAnsi="仿宋" w:hint="eastAsia"/>
          <w:szCs w:val="32"/>
        </w:rPr>
        <w:t>港口作业包干费、库场使用费及船舶供应服务费，结合状元</w:t>
      </w:r>
      <w:proofErr w:type="gramStart"/>
      <w:r w:rsidRPr="00980E01">
        <w:rPr>
          <w:rFonts w:ascii="仿宋" w:hAnsi="仿宋" w:hint="eastAsia"/>
          <w:szCs w:val="32"/>
        </w:rPr>
        <w:t>岙</w:t>
      </w:r>
      <w:proofErr w:type="gramEnd"/>
      <w:r w:rsidRPr="00980E01">
        <w:rPr>
          <w:rFonts w:ascii="仿宋" w:hAnsi="仿宋" w:hint="eastAsia"/>
          <w:szCs w:val="32"/>
        </w:rPr>
        <w:t>公司实际和港口市场制订。</w:t>
      </w:r>
    </w:p>
    <w:p w14:paraId="0261F378" w14:textId="77777777" w:rsidR="003B7BE6" w:rsidRPr="00980E01" w:rsidRDefault="003B7BE6" w:rsidP="003B7BE6">
      <w:pPr>
        <w:spacing w:line="560" w:lineRule="exact"/>
        <w:ind w:firstLineChars="200" w:firstLine="632"/>
        <w:rPr>
          <w:rFonts w:ascii="仿宋" w:hAnsi="仿宋"/>
          <w:szCs w:val="32"/>
        </w:rPr>
      </w:pPr>
      <w:r w:rsidRPr="00980E01">
        <w:rPr>
          <w:rFonts w:ascii="仿宋" w:hAnsi="仿宋" w:hint="eastAsia"/>
          <w:szCs w:val="32"/>
        </w:rPr>
        <w:t>本收费目录清单采取公示栏、公示牌、价目表（册）或电子显示屏等方式对外公示，接受社会监督，做到价目齐全、明码标价、公开透明；未公示的，不得实施。</w:t>
      </w:r>
    </w:p>
    <w:p w14:paraId="02C5F9D2" w14:textId="77777777" w:rsidR="003B7BE6" w:rsidRPr="00980E01" w:rsidRDefault="003B7BE6" w:rsidP="003B7BE6">
      <w:pPr>
        <w:spacing w:line="560" w:lineRule="exact"/>
        <w:ind w:firstLineChars="200" w:firstLine="632"/>
        <w:rPr>
          <w:rFonts w:ascii="仿宋" w:hAnsi="仿宋"/>
          <w:szCs w:val="32"/>
        </w:rPr>
      </w:pPr>
      <w:r w:rsidRPr="00980E01">
        <w:rPr>
          <w:rFonts w:ascii="仿宋" w:hAnsi="仿宋" w:hint="eastAsia"/>
          <w:szCs w:val="32"/>
        </w:rPr>
        <w:t>因市场经营变化需要，本标准未涉及的货种、其他作业环节收费或价格调整</w:t>
      </w:r>
      <w:r w:rsidRPr="00980E01">
        <w:rPr>
          <w:rFonts w:ascii="仿宋" w:hAnsi="仿宋" w:hint="eastAsia"/>
          <w:szCs w:val="32"/>
        </w:rPr>
        <w:t>,</w:t>
      </w:r>
      <w:r w:rsidRPr="00980E01">
        <w:rPr>
          <w:rFonts w:ascii="仿宋" w:hAnsi="仿宋" w:hint="eastAsia"/>
          <w:szCs w:val="32"/>
        </w:rPr>
        <w:t>由港口经营人另行对外公示。</w:t>
      </w:r>
    </w:p>
    <w:p w14:paraId="000D9BC0" w14:textId="77777777" w:rsidR="003B7BE6" w:rsidRPr="00980E01" w:rsidRDefault="003B7BE6" w:rsidP="003B7BE6">
      <w:pPr>
        <w:spacing w:line="560" w:lineRule="exact"/>
        <w:ind w:firstLineChars="200" w:firstLine="632"/>
        <w:rPr>
          <w:rFonts w:ascii="仿宋" w:hAnsi="仿宋"/>
          <w:szCs w:val="32"/>
        </w:rPr>
      </w:pPr>
      <w:r w:rsidRPr="00980E01">
        <w:rPr>
          <w:rFonts w:ascii="仿宋" w:hAnsi="仿宋" w:hint="eastAsia"/>
          <w:szCs w:val="32"/>
        </w:rPr>
        <w:t>统一港口收费结算时间节点：船方费用以船舶靠泊时间为节点；</w:t>
      </w:r>
      <w:proofErr w:type="gramStart"/>
      <w:r w:rsidRPr="00980E01">
        <w:rPr>
          <w:rFonts w:ascii="仿宋" w:hAnsi="仿宋" w:hint="eastAsia"/>
          <w:szCs w:val="32"/>
        </w:rPr>
        <w:t>货方</w:t>
      </w:r>
      <w:proofErr w:type="gramEnd"/>
      <w:r w:rsidRPr="00980E01">
        <w:rPr>
          <w:rFonts w:ascii="仿宋" w:hAnsi="仿宋" w:hint="eastAsia"/>
          <w:szCs w:val="32"/>
        </w:rPr>
        <w:t>费用的托收部分，进口箱以提离时间为节点，出口箱以装船确认时间为节点，现收部分以开票时间为节点。</w:t>
      </w:r>
    </w:p>
    <w:p w14:paraId="251CD08A" w14:textId="36880A24" w:rsidR="003B7BE6" w:rsidRPr="00980E01" w:rsidRDefault="003B7BE6" w:rsidP="003B7BE6">
      <w:pPr>
        <w:pStyle w:val="Default"/>
        <w:ind w:firstLineChars="200" w:firstLine="632"/>
        <w:rPr>
          <w:rFonts w:eastAsia="仿宋_GB2312" w:cs="Times New Roman"/>
          <w:color w:val="auto"/>
          <w:kern w:val="2"/>
          <w:sz w:val="32"/>
          <w:szCs w:val="32"/>
        </w:rPr>
      </w:pPr>
      <w:r w:rsidRPr="00980E01">
        <w:rPr>
          <w:rFonts w:eastAsia="仿宋_GB2312" w:cs="Times New Roman" w:hint="eastAsia"/>
          <w:color w:val="auto"/>
          <w:kern w:val="2"/>
          <w:sz w:val="32"/>
          <w:szCs w:val="32"/>
        </w:rPr>
        <w:t>本标准由状元</w:t>
      </w:r>
      <w:proofErr w:type="gramStart"/>
      <w:r w:rsidRPr="00980E01">
        <w:rPr>
          <w:rFonts w:eastAsia="仿宋_GB2312" w:cs="Times New Roman" w:hint="eastAsia"/>
          <w:color w:val="auto"/>
          <w:kern w:val="2"/>
          <w:sz w:val="32"/>
          <w:szCs w:val="32"/>
        </w:rPr>
        <w:t>岙</w:t>
      </w:r>
      <w:proofErr w:type="gramEnd"/>
      <w:r w:rsidRPr="00980E01">
        <w:rPr>
          <w:rFonts w:eastAsia="仿宋_GB2312" w:cs="Times New Roman" w:hint="eastAsia"/>
          <w:color w:val="auto"/>
          <w:kern w:val="2"/>
          <w:sz w:val="32"/>
          <w:szCs w:val="32"/>
        </w:rPr>
        <w:t>公司业务拓展部</w:t>
      </w:r>
      <w:r w:rsidRPr="00980E01">
        <w:rPr>
          <w:rFonts w:eastAsia="仿宋_GB2312" w:cs="Times New Roman" w:hint="eastAsia"/>
          <w:color w:val="auto"/>
          <w:kern w:val="2"/>
          <w:sz w:val="32"/>
          <w:szCs w:val="32"/>
        </w:rPr>
        <w:t>(</w:t>
      </w:r>
      <w:r w:rsidRPr="00980E01">
        <w:rPr>
          <w:rFonts w:eastAsia="仿宋_GB2312" w:cs="Times New Roman" w:hint="eastAsia"/>
          <w:color w:val="auto"/>
          <w:kern w:val="2"/>
          <w:sz w:val="32"/>
          <w:szCs w:val="32"/>
        </w:rPr>
        <w:t>邮轮事业部</w:t>
      </w:r>
      <w:r w:rsidRPr="00980E01">
        <w:rPr>
          <w:rFonts w:eastAsia="仿宋_GB2312" w:cs="Times New Roman" w:hint="eastAsia"/>
          <w:color w:val="auto"/>
          <w:kern w:val="2"/>
          <w:sz w:val="32"/>
          <w:szCs w:val="32"/>
        </w:rPr>
        <w:t>)</w:t>
      </w:r>
      <w:r w:rsidRPr="00980E01">
        <w:rPr>
          <w:rFonts w:eastAsia="仿宋_GB2312" w:cs="Times New Roman" w:hint="eastAsia"/>
          <w:color w:val="auto"/>
          <w:kern w:val="2"/>
          <w:sz w:val="32"/>
          <w:szCs w:val="32"/>
        </w:rPr>
        <w:t>负责解释，自</w:t>
      </w:r>
      <w:r w:rsidRPr="00980E01">
        <w:rPr>
          <w:rFonts w:eastAsia="仿宋_GB2312" w:cs="Times New Roman" w:hint="eastAsia"/>
          <w:color w:val="auto"/>
          <w:kern w:val="2"/>
          <w:sz w:val="32"/>
          <w:szCs w:val="32"/>
        </w:rPr>
        <w:t>202</w:t>
      </w:r>
      <w:r w:rsidRPr="00980E01">
        <w:rPr>
          <w:rFonts w:eastAsia="仿宋_GB2312" w:cs="Times New Roman"/>
          <w:color w:val="auto"/>
          <w:kern w:val="2"/>
          <w:sz w:val="32"/>
          <w:szCs w:val="32"/>
        </w:rPr>
        <w:t>4</w:t>
      </w:r>
      <w:r w:rsidRPr="00980E01">
        <w:rPr>
          <w:rFonts w:eastAsia="仿宋_GB2312" w:cs="Times New Roman" w:hint="eastAsia"/>
          <w:color w:val="auto"/>
          <w:kern w:val="2"/>
          <w:sz w:val="32"/>
          <w:szCs w:val="32"/>
        </w:rPr>
        <w:t>年</w:t>
      </w:r>
      <w:r w:rsidRPr="00980E01">
        <w:rPr>
          <w:rFonts w:eastAsia="仿宋_GB2312" w:cs="Times New Roman" w:hint="eastAsia"/>
          <w:color w:val="auto"/>
          <w:kern w:val="2"/>
          <w:sz w:val="32"/>
          <w:szCs w:val="32"/>
        </w:rPr>
        <w:t>1</w:t>
      </w:r>
      <w:r w:rsidRPr="00980E01">
        <w:rPr>
          <w:rFonts w:eastAsia="仿宋_GB2312" w:cs="Times New Roman" w:hint="eastAsia"/>
          <w:color w:val="auto"/>
          <w:kern w:val="2"/>
          <w:sz w:val="32"/>
          <w:szCs w:val="32"/>
        </w:rPr>
        <w:t>月</w:t>
      </w:r>
      <w:r w:rsidRPr="00980E01">
        <w:rPr>
          <w:rFonts w:eastAsia="仿宋_GB2312" w:cs="Times New Roman" w:hint="eastAsia"/>
          <w:color w:val="auto"/>
          <w:kern w:val="2"/>
          <w:sz w:val="32"/>
          <w:szCs w:val="32"/>
        </w:rPr>
        <w:t>1</w:t>
      </w:r>
      <w:r w:rsidRPr="00980E01">
        <w:rPr>
          <w:rFonts w:eastAsia="仿宋_GB2312" w:cs="Times New Roman" w:hint="eastAsia"/>
          <w:color w:val="auto"/>
          <w:kern w:val="2"/>
          <w:sz w:val="32"/>
          <w:szCs w:val="32"/>
        </w:rPr>
        <w:t>日起执行，</w:t>
      </w:r>
      <w:r w:rsidRPr="00980E01">
        <w:rPr>
          <w:rFonts w:eastAsia="仿宋_GB2312" w:cs="Times New Roman"/>
          <w:color w:val="auto"/>
          <w:kern w:val="2"/>
          <w:sz w:val="32"/>
          <w:szCs w:val="32"/>
        </w:rPr>
        <w:t>《温州港集团有限公司状元岙港务分公司关于印发港口经营服务性收费目录清单（</w:t>
      </w:r>
      <w:r w:rsidRPr="00980E01">
        <w:rPr>
          <w:rFonts w:eastAsia="仿宋_GB2312" w:cs="Times New Roman"/>
          <w:color w:val="auto"/>
          <w:kern w:val="2"/>
          <w:sz w:val="32"/>
          <w:szCs w:val="32"/>
        </w:rPr>
        <w:t>202</w:t>
      </w:r>
      <w:r w:rsidR="004245E5" w:rsidRPr="00980E01">
        <w:rPr>
          <w:rFonts w:eastAsia="仿宋_GB2312" w:cs="Times New Roman"/>
          <w:color w:val="auto"/>
          <w:kern w:val="2"/>
          <w:sz w:val="32"/>
          <w:szCs w:val="32"/>
        </w:rPr>
        <w:t>4</w:t>
      </w:r>
      <w:r w:rsidRPr="00980E01">
        <w:rPr>
          <w:rFonts w:eastAsia="仿宋_GB2312" w:cs="Times New Roman"/>
          <w:color w:val="auto"/>
          <w:kern w:val="2"/>
          <w:sz w:val="32"/>
          <w:szCs w:val="32"/>
        </w:rPr>
        <w:t>0</w:t>
      </w:r>
      <w:r w:rsidR="004245E5" w:rsidRPr="00980E01">
        <w:rPr>
          <w:rFonts w:eastAsia="仿宋_GB2312" w:cs="Times New Roman"/>
          <w:color w:val="auto"/>
          <w:kern w:val="2"/>
          <w:sz w:val="32"/>
          <w:szCs w:val="32"/>
        </w:rPr>
        <w:t>1</w:t>
      </w:r>
      <w:r w:rsidRPr="00980E01">
        <w:rPr>
          <w:rFonts w:eastAsia="仿宋_GB2312" w:cs="Times New Roman"/>
          <w:color w:val="auto"/>
          <w:kern w:val="2"/>
          <w:sz w:val="32"/>
          <w:szCs w:val="32"/>
        </w:rPr>
        <w:t>版）》同时废止，</w:t>
      </w:r>
      <w:r w:rsidRPr="00980E01">
        <w:rPr>
          <w:rFonts w:eastAsia="仿宋_GB2312" w:cs="Times New Roman" w:hint="eastAsia"/>
          <w:color w:val="auto"/>
          <w:kern w:val="2"/>
          <w:sz w:val="32"/>
          <w:szCs w:val="32"/>
        </w:rPr>
        <w:t>如遇国家政策调整，以国家相关规定为准。</w:t>
      </w:r>
    </w:p>
    <w:p w14:paraId="5D790E65" w14:textId="77777777" w:rsidR="003B7BE6" w:rsidRPr="00980E01" w:rsidRDefault="003B7BE6" w:rsidP="003B7BE6">
      <w:pPr>
        <w:spacing w:line="560" w:lineRule="exact"/>
        <w:ind w:firstLineChars="200" w:firstLine="632"/>
        <w:rPr>
          <w:rFonts w:ascii="仿宋" w:hAnsi="仿宋"/>
          <w:szCs w:val="32"/>
        </w:rPr>
      </w:pPr>
    </w:p>
    <w:p w14:paraId="082A254E" w14:textId="77777777" w:rsidR="003B7BE6" w:rsidRPr="00980E01" w:rsidRDefault="003B7BE6" w:rsidP="003B7BE6">
      <w:pPr>
        <w:spacing w:line="560" w:lineRule="exact"/>
        <w:ind w:firstLineChars="200" w:firstLine="632"/>
        <w:rPr>
          <w:rFonts w:ascii="仿宋" w:hAnsi="仿宋"/>
          <w:szCs w:val="32"/>
        </w:rPr>
      </w:pPr>
      <w:r w:rsidRPr="00980E01">
        <w:rPr>
          <w:rFonts w:ascii="仿宋" w:hAnsi="仿宋" w:hint="eastAsia"/>
          <w:szCs w:val="32"/>
        </w:rPr>
        <w:t>附件：</w:t>
      </w:r>
      <w:r w:rsidRPr="00980E01">
        <w:rPr>
          <w:rFonts w:ascii="仿宋" w:hAnsi="仿宋" w:hint="eastAsia"/>
          <w:szCs w:val="32"/>
        </w:rPr>
        <w:t>1.</w:t>
      </w:r>
      <w:r w:rsidRPr="00980E01">
        <w:rPr>
          <w:rFonts w:ascii="仿宋" w:hAnsi="仿宋" w:hint="eastAsia"/>
          <w:szCs w:val="32"/>
        </w:rPr>
        <w:t>集装箱服务收费项目标准</w:t>
      </w:r>
    </w:p>
    <w:p w14:paraId="53E5CCA5" w14:textId="77777777" w:rsidR="003B7BE6" w:rsidRPr="00980E01" w:rsidRDefault="003B7BE6" w:rsidP="003B7BE6">
      <w:pPr>
        <w:spacing w:line="560" w:lineRule="exact"/>
        <w:ind w:firstLineChars="500" w:firstLine="1579"/>
        <w:rPr>
          <w:rFonts w:ascii="仿宋" w:hAnsi="仿宋"/>
          <w:szCs w:val="32"/>
        </w:rPr>
      </w:pPr>
      <w:r w:rsidRPr="00980E01">
        <w:rPr>
          <w:rFonts w:ascii="仿宋" w:hAnsi="仿宋" w:hint="eastAsia"/>
          <w:szCs w:val="32"/>
        </w:rPr>
        <w:t>2.</w:t>
      </w:r>
      <w:r w:rsidRPr="00980E01">
        <w:rPr>
          <w:rFonts w:ascii="仿宋" w:hAnsi="仿宋" w:hint="eastAsia"/>
          <w:szCs w:val="32"/>
        </w:rPr>
        <w:t>散杂货服务收费项目标准</w:t>
      </w:r>
    </w:p>
    <w:p w14:paraId="31E8AF55" w14:textId="77777777" w:rsidR="003B7BE6" w:rsidRPr="00980E01" w:rsidRDefault="003B7BE6" w:rsidP="003B7BE6">
      <w:pPr>
        <w:spacing w:line="560" w:lineRule="exact"/>
        <w:ind w:firstLineChars="500" w:firstLine="1579"/>
        <w:rPr>
          <w:rFonts w:ascii="仿宋" w:hAnsi="仿宋"/>
          <w:szCs w:val="32"/>
        </w:rPr>
      </w:pPr>
      <w:r w:rsidRPr="00980E01">
        <w:rPr>
          <w:rFonts w:ascii="仿宋" w:hAnsi="仿宋" w:hint="eastAsia"/>
          <w:szCs w:val="32"/>
        </w:rPr>
        <w:t>3.</w:t>
      </w:r>
      <w:r w:rsidRPr="00980E01">
        <w:rPr>
          <w:rFonts w:ascii="仿宋" w:hAnsi="仿宋" w:hint="eastAsia"/>
          <w:szCs w:val="32"/>
        </w:rPr>
        <w:t>其他港口收费项目标准</w:t>
      </w:r>
    </w:p>
    <w:p w14:paraId="469B1E1B" w14:textId="77777777" w:rsidR="003B7BE6" w:rsidRPr="00980E01" w:rsidRDefault="003B7BE6" w:rsidP="003B7BE6">
      <w:pPr>
        <w:spacing w:line="560" w:lineRule="exact"/>
        <w:ind w:firstLineChars="500" w:firstLine="1579"/>
        <w:rPr>
          <w:rFonts w:ascii="仿宋" w:hAnsi="仿宋"/>
          <w:szCs w:val="32"/>
        </w:rPr>
      </w:pPr>
      <w:r w:rsidRPr="00980E01">
        <w:rPr>
          <w:rFonts w:ascii="仿宋" w:hAnsi="仿宋" w:hint="eastAsia"/>
          <w:szCs w:val="32"/>
        </w:rPr>
        <w:t>4.</w:t>
      </w:r>
      <w:r w:rsidRPr="00980E01">
        <w:rPr>
          <w:rFonts w:ascii="仿宋" w:hAnsi="仿宋" w:hint="eastAsia"/>
          <w:szCs w:val="32"/>
        </w:rPr>
        <w:t>国际邮轮收费项目标准</w:t>
      </w:r>
    </w:p>
    <w:p w14:paraId="47DEBD90" w14:textId="77777777" w:rsidR="003B7BE6" w:rsidRPr="00A35271" w:rsidRDefault="003B7BE6" w:rsidP="003B7BE6">
      <w:pPr>
        <w:pStyle w:val="a7"/>
        <w:tabs>
          <w:tab w:val="left" w:pos="630"/>
        </w:tabs>
        <w:spacing w:line="560" w:lineRule="exact"/>
        <w:jc w:val="both"/>
        <w:rPr>
          <w:rFonts w:ascii="黑体" w:hAnsi="黑体"/>
          <w:szCs w:val="32"/>
        </w:rPr>
      </w:pPr>
      <w:r w:rsidRPr="00A35271">
        <w:rPr>
          <w:rFonts w:ascii="仿宋_GB2312" w:eastAsia="仿宋_GB2312" w:hAnsi="微软雅黑" w:hint="eastAsia"/>
          <w:szCs w:val="32"/>
        </w:rPr>
        <w:br w:type="page"/>
      </w:r>
      <w:bookmarkStart w:id="2" w:name="正文"/>
      <w:r w:rsidRPr="00A35271">
        <w:rPr>
          <w:rFonts w:ascii="黑体" w:hAnsi="黑体" w:hint="eastAsia"/>
          <w:szCs w:val="32"/>
        </w:rPr>
        <w:lastRenderedPageBreak/>
        <w:t>附件1</w:t>
      </w:r>
    </w:p>
    <w:p w14:paraId="471B094A" w14:textId="77777777" w:rsidR="003B7BE6" w:rsidRPr="00A35271" w:rsidRDefault="003B7BE6" w:rsidP="003B7BE6">
      <w:pPr>
        <w:spacing w:line="640" w:lineRule="exact"/>
        <w:ind w:firstLineChars="200" w:firstLine="872"/>
        <w:jc w:val="center"/>
        <w:rPr>
          <w:rFonts w:ascii="方正小标宋简体" w:eastAsia="方正小标宋简体" w:hAnsi="微软雅黑"/>
          <w:sz w:val="44"/>
          <w:szCs w:val="44"/>
        </w:rPr>
      </w:pPr>
      <w:r w:rsidRPr="00A35271">
        <w:rPr>
          <w:rFonts w:ascii="方正小标宋简体" w:eastAsia="方正小标宋简体" w:hAnsi="微软雅黑" w:hint="eastAsia"/>
          <w:sz w:val="44"/>
          <w:szCs w:val="44"/>
        </w:rPr>
        <w:t>集装箱服务收费项目标准</w:t>
      </w:r>
    </w:p>
    <w:p w14:paraId="73403CC3" w14:textId="77777777" w:rsidR="003B7BE6" w:rsidRPr="00A35271" w:rsidRDefault="003B7BE6" w:rsidP="003B7BE6">
      <w:pPr>
        <w:spacing w:line="560" w:lineRule="exact"/>
        <w:ind w:firstLineChars="200" w:firstLine="632"/>
        <w:jc w:val="center"/>
        <w:rPr>
          <w:rFonts w:ascii="仿宋_GB2312" w:hAnsi="微软雅黑"/>
          <w:bCs/>
          <w:szCs w:val="32"/>
        </w:rPr>
      </w:pPr>
    </w:p>
    <w:p w14:paraId="0267FFBA" w14:textId="77777777" w:rsidR="003B7BE6" w:rsidRPr="00A35271" w:rsidRDefault="003B7BE6" w:rsidP="003B7BE6">
      <w:pPr>
        <w:spacing w:line="560" w:lineRule="exact"/>
        <w:jc w:val="center"/>
        <w:rPr>
          <w:rFonts w:ascii="黑体" w:eastAsia="黑体" w:hAnsi="黑体"/>
          <w:bCs/>
          <w:szCs w:val="32"/>
        </w:rPr>
      </w:pPr>
      <w:r w:rsidRPr="00A35271">
        <w:rPr>
          <w:rFonts w:ascii="黑体" w:eastAsia="黑体" w:hAnsi="黑体" w:hint="eastAsia"/>
          <w:bCs/>
          <w:szCs w:val="32"/>
        </w:rPr>
        <w:t>一、总则</w:t>
      </w:r>
    </w:p>
    <w:p w14:paraId="6ACA31D9" w14:textId="77777777" w:rsidR="003B7BE6" w:rsidRPr="00980E01" w:rsidRDefault="003B7BE6" w:rsidP="003B7BE6">
      <w:pPr>
        <w:spacing w:line="560" w:lineRule="exact"/>
        <w:ind w:firstLineChars="200" w:firstLine="632"/>
        <w:rPr>
          <w:rFonts w:ascii="仿宋" w:hAnsi="仿宋"/>
          <w:szCs w:val="32"/>
        </w:rPr>
      </w:pPr>
      <w:r w:rsidRPr="00980E01">
        <w:rPr>
          <w:rFonts w:ascii="仿宋" w:hAnsi="仿宋" w:hint="eastAsia"/>
          <w:szCs w:val="32"/>
        </w:rPr>
        <w:t>（一）本标准所公布的收费标准为最高价格，实际收费标准和费用结算方式按照与班轮公司签订的《港航集装箱班轮合同》、与</w:t>
      </w:r>
      <w:proofErr w:type="gramStart"/>
      <w:r w:rsidRPr="00980E01">
        <w:rPr>
          <w:rFonts w:ascii="仿宋" w:hAnsi="仿宋" w:hint="eastAsia"/>
          <w:szCs w:val="32"/>
        </w:rPr>
        <w:t>货方</w:t>
      </w:r>
      <w:proofErr w:type="gramEnd"/>
      <w:r w:rsidRPr="00980E01">
        <w:rPr>
          <w:rFonts w:ascii="仿宋" w:hAnsi="仿宋" w:hint="eastAsia"/>
          <w:szCs w:val="32"/>
        </w:rPr>
        <w:t>签订的《码头作业服务合同》以及其他委托作业协议等执行。</w:t>
      </w:r>
    </w:p>
    <w:p w14:paraId="69E74346" w14:textId="77777777" w:rsidR="003B7BE6" w:rsidRPr="00980E01" w:rsidRDefault="003B7BE6" w:rsidP="003B7BE6">
      <w:pPr>
        <w:spacing w:line="560" w:lineRule="exact"/>
        <w:ind w:firstLineChars="200" w:firstLine="632"/>
        <w:rPr>
          <w:rFonts w:ascii="仿宋" w:hAnsi="仿宋"/>
          <w:szCs w:val="32"/>
        </w:rPr>
      </w:pPr>
      <w:r w:rsidRPr="00980E01">
        <w:rPr>
          <w:rFonts w:ascii="仿宋" w:hAnsi="仿宋" w:hint="eastAsia"/>
          <w:szCs w:val="32"/>
        </w:rPr>
        <w:t>（二）集装箱港口作业包干费按实际作业环节、服务内容综合计收。集装箱按</w:t>
      </w:r>
      <w:r w:rsidRPr="00980E01">
        <w:rPr>
          <w:rFonts w:ascii="仿宋" w:hAnsi="仿宋" w:hint="eastAsia"/>
          <w:szCs w:val="32"/>
        </w:rPr>
        <w:t>1</w:t>
      </w:r>
      <w:r w:rsidRPr="00980E01">
        <w:rPr>
          <w:rFonts w:ascii="仿宋" w:hAnsi="仿宋" w:hint="eastAsia"/>
          <w:szCs w:val="32"/>
        </w:rPr>
        <w:t>个或若干个向不同付费人各计收</w:t>
      </w:r>
      <w:r w:rsidRPr="00980E01">
        <w:rPr>
          <w:rFonts w:ascii="仿宋" w:hAnsi="仿宋" w:hint="eastAsia"/>
          <w:szCs w:val="32"/>
        </w:rPr>
        <w:t>1</w:t>
      </w:r>
      <w:r w:rsidRPr="00980E01">
        <w:rPr>
          <w:rFonts w:ascii="仿宋" w:hAnsi="仿宋" w:hint="eastAsia"/>
          <w:szCs w:val="32"/>
        </w:rPr>
        <w:t>次港口作业包干费。</w:t>
      </w:r>
    </w:p>
    <w:p w14:paraId="680CC57F" w14:textId="77777777" w:rsidR="003B7BE6" w:rsidRPr="00980E01" w:rsidRDefault="003B7BE6" w:rsidP="003B7BE6">
      <w:pPr>
        <w:spacing w:line="560" w:lineRule="exact"/>
        <w:ind w:firstLineChars="200" w:firstLine="632"/>
        <w:rPr>
          <w:rFonts w:ascii="仿宋" w:hAnsi="仿宋"/>
          <w:szCs w:val="32"/>
        </w:rPr>
      </w:pPr>
      <w:r w:rsidRPr="00980E01">
        <w:rPr>
          <w:rFonts w:ascii="仿宋" w:hAnsi="仿宋" w:hint="eastAsia"/>
          <w:szCs w:val="32"/>
        </w:rPr>
        <w:t>（三）</w:t>
      </w:r>
      <w:r w:rsidRPr="00980E01">
        <w:rPr>
          <w:rFonts w:ascii="仿宋" w:hAnsi="仿宋" w:hint="eastAsia"/>
          <w:bCs/>
          <w:szCs w:val="32"/>
        </w:rPr>
        <w:t>集装箱港口作业包干费根据不同业务类型、集疏运作业方式制定装卸船、场内作业及港内集装箱增值服务（辅助查验、集装箱仓库服务）等服务内容及相应收费标准。最高收费不超过本标准所公布的服务作业项目收费标准之和，并按实际发生的服务作业内容向不同付费人分摊计收。如下表：</w:t>
      </w:r>
    </w:p>
    <w:p w14:paraId="4D0176A6" w14:textId="77777777" w:rsidR="003B7BE6" w:rsidRPr="00A35271" w:rsidRDefault="003B7BE6" w:rsidP="003B7BE6">
      <w:pPr>
        <w:spacing w:line="560" w:lineRule="exact"/>
        <w:jc w:val="center"/>
        <w:rPr>
          <w:rFonts w:ascii="黑体" w:eastAsia="黑体" w:hAnsi="黑体"/>
          <w:bCs/>
          <w:szCs w:val="32"/>
        </w:rPr>
      </w:pPr>
    </w:p>
    <w:p w14:paraId="4C318C28" w14:textId="77777777" w:rsidR="003B7BE6" w:rsidRPr="00A35271" w:rsidRDefault="003B7BE6" w:rsidP="003B7BE6">
      <w:pPr>
        <w:spacing w:line="560" w:lineRule="exact"/>
        <w:jc w:val="center"/>
        <w:rPr>
          <w:rFonts w:ascii="黑体" w:eastAsia="黑体" w:hAnsi="黑体"/>
          <w:bCs/>
          <w:szCs w:val="32"/>
        </w:rPr>
      </w:pPr>
    </w:p>
    <w:p w14:paraId="23DAA9CF" w14:textId="77777777" w:rsidR="003B7BE6" w:rsidRPr="00A35271" w:rsidRDefault="003B7BE6" w:rsidP="003B7BE6">
      <w:pPr>
        <w:spacing w:line="560" w:lineRule="exact"/>
        <w:jc w:val="center"/>
        <w:rPr>
          <w:rFonts w:ascii="黑体" w:eastAsia="黑体" w:hAnsi="黑体"/>
          <w:bCs/>
          <w:szCs w:val="32"/>
        </w:rPr>
      </w:pPr>
    </w:p>
    <w:p w14:paraId="16B1246C" w14:textId="77777777" w:rsidR="003B7BE6" w:rsidRPr="00A35271" w:rsidRDefault="003B7BE6" w:rsidP="003B7BE6">
      <w:pPr>
        <w:spacing w:line="560" w:lineRule="exact"/>
        <w:jc w:val="center"/>
        <w:rPr>
          <w:rFonts w:ascii="黑体" w:eastAsia="黑体" w:hAnsi="黑体"/>
          <w:bCs/>
          <w:szCs w:val="32"/>
        </w:rPr>
      </w:pPr>
    </w:p>
    <w:p w14:paraId="24CEFBE2" w14:textId="77777777" w:rsidR="003B7BE6" w:rsidRPr="00A35271" w:rsidRDefault="003B7BE6" w:rsidP="003B7BE6">
      <w:pPr>
        <w:spacing w:line="560" w:lineRule="exact"/>
        <w:jc w:val="center"/>
        <w:rPr>
          <w:rFonts w:ascii="黑体" w:eastAsia="黑体" w:hAnsi="黑体"/>
          <w:bCs/>
          <w:szCs w:val="32"/>
        </w:rPr>
      </w:pPr>
    </w:p>
    <w:p w14:paraId="33A1CCDE" w14:textId="77777777" w:rsidR="003B7BE6" w:rsidRPr="00A35271" w:rsidRDefault="003B7BE6" w:rsidP="003B7BE6">
      <w:pPr>
        <w:spacing w:line="560" w:lineRule="exact"/>
        <w:jc w:val="center"/>
        <w:rPr>
          <w:rFonts w:ascii="黑体" w:eastAsia="黑体" w:hAnsi="黑体"/>
          <w:bCs/>
          <w:szCs w:val="32"/>
        </w:rPr>
      </w:pPr>
    </w:p>
    <w:p w14:paraId="613D2A3A" w14:textId="77777777" w:rsidR="003B7BE6" w:rsidRPr="00A35271" w:rsidRDefault="003B7BE6" w:rsidP="003B7BE6">
      <w:pPr>
        <w:spacing w:line="560" w:lineRule="exact"/>
        <w:jc w:val="center"/>
        <w:rPr>
          <w:rFonts w:ascii="黑体" w:eastAsia="黑体" w:hAnsi="黑体"/>
          <w:bCs/>
          <w:szCs w:val="32"/>
        </w:rPr>
      </w:pPr>
      <w:r w:rsidRPr="00A35271">
        <w:rPr>
          <w:rFonts w:ascii="黑体" w:eastAsia="黑体" w:hAnsi="黑体" w:hint="eastAsia"/>
          <w:bCs/>
          <w:szCs w:val="32"/>
        </w:rPr>
        <w:lastRenderedPageBreak/>
        <w:t>二、港口作业包干费</w:t>
      </w:r>
    </w:p>
    <w:p w14:paraId="0289DB26" w14:textId="77777777" w:rsidR="003B7BE6" w:rsidRPr="00980E01" w:rsidRDefault="003B7BE6" w:rsidP="003B7BE6">
      <w:pPr>
        <w:spacing w:line="560" w:lineRule="exact"/>
        <w:ind w:firstLineChars="200" w:firstLine="632"/>
        <w:rPr>
          <w:rFonts w:ascii="楷体" w:eastAsia="楷体_GB2312" w:hAnsi="楷体"/>
          <w:bCs/>
          <w:szCs w:val="32"/>
        </w:rPr>
      </w:pPr>
      <w:r w:rsidRPr="00980E01">
        <w:rPr>
          <w:rFonts w:ascii="楷体" w:eastAsia="楷体_GB2312" w:hAnsi="楷体" w:hint="eastAsia"/>
          <w:bCs/>
          <w:szCs w:val="32"/>
        </w:rPr>
        <w:t>（一）装</w:t>
      </w:r>
      <w:r w:rsidRPr="00980E01">
        <w:rPr>
          <w:rFonts w:ascii="楷体" w:eastAsia="楷体_GB2312" w:hAnsi="楷体"/>
          <w:bCs/>
          <w:szCs w:val="32"/>
        </w:rPr>
        <w:t>/</w:t>
      </w:r>
      <w:r w:rsidRPr="00980E01">
        <w:rPr>
          <w:rFonts w:ascii="楷体" w:eastAsia="楷体_GB2312" w:hAnsi="楷体"/>
          <w:bCs/>
          <w:szCs w:val="32"/>
        </w:rPr>
        <w:t>卸船</w:t>
      </w:r>
      <w:r w:rsidRPr="00980E01">
        <w:rPr>
          <w:rFonts w:ascii="楷体" w:eastAsia="楷体_GB2312" w:hAnsi="楷体"/>
          <w:bCs/>
          <w:szCs w:val="32"/>
        </w:rPr>
        <w:t xml:space="preserve">                           </w:t>
      </w:r>
      <w:r w:rsidRPr="00980E01">
        <w:rPr>
          <w:rFonts w:ascii="楷体" w:eastAsia="楷体_GB2312" w:hAnsi="楷体" w:hint="eastAsia"/>
          <w:bCs/>
          <w:szCs w:val="32"/>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00"/>
        <w:gridCol w:w="2249"/>
        <w:gridCol w:w="2380"/>
        <w:gridCol w:w="1717"/>
      </w:tblGrid>
      <w:tr w:rsidR="00A35271" w:rsidRPr="00A35271" w14:paraId="531E695E" w14:textId="77777777" w:rsidTr="00976C6E">
        <w:trPr>
          <w:jc w:val="center"/>
        </w:trPr>
        <w:tc>
          <w:tcPr>
            <w:tcW w:w="1408" w:type="pct"/>
            <w:gridSpan w:val="2"/>
            <w:vMerge w:val="restart"/>
            <w:shd w:val="clear" w:color="auto" w:fill="auto"/>
            <w:vAlign w:val="center"/>
          </w:tcPr>
          <w:p w14:paraId="7DA8FFBE" w14:textId="77777777" w:rsidR="003B7BE6" w:rsidRPr="00A35271" w:rsidRDefault="003B7BE6" w:rsidP="00976C6E">
            <w:pPr>
              <w:spacing w:line="460" w:lineRule="exact"/>
              <w:jc w:val="center"/>
              <w:rPr>
                <w:rFonts w:ascii="仿宋" w:eastAsia="仿宋" w:hAnsi="仿宋" w:cs="Arial"/>
                <w:b/>
                <w:sz w:val="30"/>
                <w:szCs w:val="30"/>
              </w:rPr>
            </w:pPr>
            <w:r w:rsidRPr="00980E01">
              <w:rPr>
                <w:rFonts w:ascii="仿宋" w:hAnsi="仿宋" w:cs="Arial" w:hint="eastAsia"/>
                <w:b/>
                <w:sz w:val="30"/>
                <w:szCs w:val="30"/>
              </w:rPr>
              <w:t>箱型</w:t>
            </w:r>
          </w:p>
        </w:tc>
        <w:tc>
          <w:tcPr>
            <w:tcW w:w="1273" w:type="pct"/>
            <w:vMerge w:val="restart"/>
            <w:shd w:val="clear" w:color="auto" w:fill="auto"/>
            <w:vAlign w:val="center"/>
          </w:tcPr>
          <w:p w14:paraId="57680C0B" w14:textId="77777777" w:rsidR="003B7BE6" w:rsidRPr="00A35271" w:rsidRDefault="003B7BE6" w:rsidP="00976C6E">
            <w:pPr>
              <w:spacing w:line="460" w:lineRule="exact"/>
              <w:jc w:val="center"/>
              <w:rPr>
                <w:rFonts w:ascii="仿宋" w:eastAsia="仿宋" w:hAnsi="仿宋" w:cs="Arial"/>
                <w:b/>
                <w:sz w:val="30"/>
                <w:szCs w:val="30"/>
              </w:rPr>
            </w:pPr>
            <w:r w:rsidRPr="00980E01">
              <w:rPr>
                <w:rFonts w:ascii="仿宋" w:hAnsi="仿宋" w:cs="Arial" w:hint="eastAsia"/>
                <w:b/>
                <w:sz w:val="30"/>
                <w:szCs w:val="30"/>
              </w:rPr>
              <w:t>外贸</w:t>
            </w:r>
          </w:p>
        </w:tc>
        <w:tc>
          <w:tcPr>
            <w:tcW w:w="1347" w:type="pct"/>
            <w:vMerge w:val="restart"/>
            <w:shd w:val="clear" w:color="auto" w:fill="auto"/>
            <w:vAlign w:val="center"/>
          </w:tcPr>
          <w:p w14:paraId="4DA2E1AE" w14:textId="77777777" w:rsidR="003B7BE6" w:rsidRPr="00A35271" w:rsidRDefault="003B7BE6" w:rsidP="00976C6E">
            <w:pPr>
              <w:spacing w:line="460" w:lineRule="exact"/>
              <w:jc w:val="center"/>
              <w:rPr>
                <w:rFonts w:ascii="仿宋" w:eastAsia="仿宋" w:hAnsi="仿宋" w:cs="Arial"/>
                <w:b/>
                <w:sz w:val="30"/>
                <w:szCs w:val="30"/>
              </w:rPr>
            </w:pPr>
            <w:r w:rsidRPr="00980E01">
              <w:rPr>
                <w:rFonts w:ascii="仿宋" w:hAnsi="仿宋" w:cs="Arial" w:hint="eastAsia"/>
                <w:b/>
                <w:sz w:val="30"/>
                <w:szCs w:val="30"/>
              </w:rPr>
              <w:t>内贸</w:t>
            </w:r>
          </w:p>
        </w:tc>
        <w:tc>
          <w:tcPr>
            <w:tcW w:w="972" w:type="pct"/>
            <w:shd w:val="clear" w:color="auto" w:fill="auto"/>
            <w:vAlign w:val="center"/>
          </w:tcPr>
          <w:p w14:paraId="7CB8A853" w14:textId="77777777" w:rsidR="003B7BE6" w:rsidRPr="00980E01" w:rsidRDefault="003B7BE6" w:rsidP="00976C6E">
            <w:pPr>
              <w:spacing w:line="460" w:lineRule="exact"/>
              <w:jc w:val="center"/>
              <w:rPr>
                <w:rFonts w:ascii="仿宋" w:hAnsi="仿宋" w:cs="Arial"/>
                <w:b/>
                <w:sz w:val="30"/>
                <w:szCs w:val="30"/>
              </w:rPr>
            </w:pPr>
            <w:r w:rsidRPr="00980E01">
              <w:rPr>
                <w:rFonts w:ascii="仿宋" w:hAnsi="仿宋" w:cs="Arial" w:hint="eastAsia"/>
                <w:b/>
                <w:sz w:val="30"/>
                <w:szCs w:val="30"/>
              </w:rPr>
              <w:t>水</w:t>
            </w:r>
            <w:proofErr w:type="gramStart"/>
            <w:r w:rsidRPr="00980E01">
              <w:rPr>
                <w:rFonts w:ascii="仿宋" w:hAnsi="仿宋" w:cs="Arial" w:hint="eastAsia"/>
                <w:b/>
                <w:sz w:val="30"/>
                <w:szCs w:val="30"/>
              </w:rPr>
              <w:t>水</w:t>
            </w:r>
            <w:proofErr w:type="gramEnd"/>
            <w:r w:rsidRPr="00980E01">
              <w:rPr>
                <w:rFonts w:ascii="仿宋" w:hAnsi="仿宋" w:cs="Arial" w:hint="eastAsia"/>
                <w:b/>
                <w:sz w:val="30"/>
                <w:szCs w:val="30"/>
              </w:rPr>
              <w:t>中转</w:t>
            </w:r>
          </w:p>
        </w:tc>
      </w:tr>
      <w:tr w:rsidR="00A35271" w:rsidRPr="00A35271" w14:paraId="108AC756" w14:textId="77777777" w:rsidTr="00976C6E">
        <w:trPr>
          <w:jc w:val="center"/>
        </w:trPr>
        <w:tc>
          <w:tcPr>
            <w:tcW w:w="1408" w:type="pct"/>
            <w:gridSpan w:val="2"/>
            <w:vMerge/>
            <w:shd w:val="clear" w:color="auto" w:fill="auto"/>
            <w:vAlign w:val="center"/>
          </w:tcPr>
          <w:p w14:paraId="50BD26AB" w14:textId="77777777" w:rsidR="003B7BE6" w:rsidRPr="00A35271" w:rsidRDefault="003B7BE6" w:rsidP="00976C6E">
            <w:pPr>
              <w:spacing w:line="460" w:lineRule="exact"/>
              <w:jc w:val="center"/>
              <w:rPr>
                <w:rFonts w:ascii="仿宋" w:eastAsia="仿宋" w:hAnsi="仿宋" w:cs="Arial"/>
                <w:b/>
                <w:sz w:val="30"/>
                <w:szCs w:val="30"/>
              </w:rPr>
            </w:pPr>
          </w:p>
        </w:tc>
        <w:tc>
          <w:tcPr>
            <w:tcW w:w="1273" w:type="pct"/>
            <w:vMerge/>
            <w:shd w:val="clear" w:color="auto" w:fill="auto"/>
            <w:vAlign w:val="center"/>
          </w:tcPr>
          <w:p w14:paraId="03816111" w14:textId="77777777" w:rsidR="003B7BE6" w:rsidRPr="00A35271" w:rsidRDefault="003B7BE6" w:rsidP="00976C6E">
            <w:pPr>
              <w:spacing w:line="460" w:lineRule="exact"/>
              <w:jc w:val="center"/>
              <w:rPr>
                <w:rFonts w:ascii="仿宋" w:eastAsia="仿宋" w:hAnsi="仿宋" w:cs="Arial"/>
                <w:b/>
                <w:sz w:val="30"/>
                <w:szCs w:val="30"/>
              </w:rPr>
            </w:pPr>
          </w:p>
        </w:tc>
        <w:tc>
          <w:tcPr>
            <w:tcW w:w="1347" w:type="pct"/>
            <w:vMerge/>
            <w:shd w:val="clear" w:color="auto" w:fill="auto"/>
            <w:vAlign w:val="center"/>
          </w:tcPr>
          <w:p w14:paraId="15756EB8" w14:textId="77777777" w:rsidR="003B7BE6" w:rsidRPr="00A35271" w:rsidRDefault="003B7BE6" w:rsidP="00976C6E">
            <w:pPr>
              <w:spacing w:line="460" w:lineRule="exact"/>
              <w:jc w:val="center"/>
              <w:rPr>
                <w:rFonts w:ascii="仿宋" w:eastAsia="仿宋" w:hAnsi="仿宋" w:cs="Arial"/>
                <w:b/>
                <w:sz w:val="30"/>
                <w:szCs w:val="30"/>
              </w:rPr>
            </w:pPr>
          </w:p>
        </w:tc>
        <w:tc>
          <w:tcPr>
            <w:tcW w:w="972" w:type="pct"/>
            <w:shd w:val="clear" w:color="auto" w:fill="auto"/>
            <w:vAlign w:val="center"/>
          </w:tcPr>
          <w:p w14:paraId="55253C65" w14:textId="77777777" w:rsidR="003B7BE6" w:rsidRPr="00980E01" w:rsidRDefault="003B7BE6" w:rsidP="00976C6E">
            <w:pPr>
              <w:spacing w:line="460" w:lineRule="exact"/>
              <w:jc w:val="center"/>
              <w:rPr>
                <w:rFonts w:ascii="仿宋" w:hAnsi="仿宋" w:cs="Arial"/>
                <w:b/>
                <w:sz w:val="30"/>
                <w:szCs w:val="30"/>
              </w:rPr>
            </w:pPr>
            <w:r w:rsidRPr="00980E01">
              <w:rPr>
                <w:rFonts w:ascii="仿宋" w:hAnsi="仿宋" w:cs="Arial" w:hint="eastAsia"/>
                <w:b/>
                <w:sz w:val="30"/>
                <w:szCs w:val="30"/>
              </w:rPr>
              <w:t>内外贸</w:t>
            </w:r>
          </w:p>
        </w:tc>
      </w:tr>
      <w:tr w:rsidR="00A35271" w:rsidRPr="00A35271" w14:paraId="67274C68" w14:textId="77777777" w:rsidTr="00976C6E">
        <w:trPr>
          <w:jc w:val="center"/>
        </w:trPr>
        <w:tc>
          <w:tcPr>
            <w:tcW w:w="1408" w:type="pct"/>
            <w:gridSpan w:val="2"/>
            <w:shd w:val="clear" w:color="auto" w:fill="auto"/>
            <w:vAlign w:val="center"/>
          </w:tcPr>
          <w:p w14:paraId="370DDD26" w14:textId="77777777" w:rsidR="003B7BE6" w:rsidRPr="00A35271" w:rsidRDefault="003B7BE6" w:rsidP="00976C6E">
            <w:pPr>
              <w:spacing w:line="460" w:lineRule="exact"/>
              <w:jc w:val="center"/>
              <w:rPr>
                <w:rFonts w:ascii="仿宋" w:eastAsia="仿宋" w:hAnsi="仿宋" w:cs="Arial"/>
                <w:b/>
                <w:sz w:val="30"/>
                <w:szCs w:val="30"/>
              </w:rPr>
            </w:pPr>
            <w:r w:rsidRPr="00980E01">
              <w:rPr>
                <w:rFonts w:ascii="仿宋" w:hAnsi="仿宋" w:cs="Arial" w:hint="eastAsia"/>
                <w:b/>
                <w:sz w:val="30"/>
                <w:szCs w:val="30"/>
              </w:rPr>
              <w:t>付费人</w:t>
            </w:r>
          </w:p>
        </w:tc>
        <w:tc>
          <w:tcPr>
            <w:tcW w:w="1273" w:type="pct"/>
            <w:shd w:val="clear" w:color="auto" w:fill="auto"/>
            <w:vAlign w:val="center"/>
          </w:tcPr>
          <w:p w14:paraId="29E9C968" w14:textId="77777777" w:rsidR="003B7BE6" w:rsidRPr="00A35271" w:rsidRDefault="003B7BE6" w:rsidP="00976C6E">
            <w:pPr>
              <w:spacing w:line="460" w:lineRule="exact"/>
              <w:jc w:val="center"/>
              <w:rPr>
                <w:rFonts w:ascii="仿宋" w:eastAsia="仿宋" w:hAnsi="仿宋" w:cs="Arial"/>
                <w:b/>
                <w:sz w:val="30"/>
                <w:szCs w:val="30"/>
              </w:rPr>
            </w:pPr>
            <w:r w:rsidRPr="00980E01">
              <w:rPr>
                <w:rFonts w:ascii="仿宋" w:hAnsi="仿宋" w:cs="Arial" w:hint="eastAsia"/>
                <w:b/>
                <w:sz w:val="30"/>
                <w:szCs w:val="30"/>
              </w:rPr>
              <w:t>船方</w:t>
            </w:r>
          </w:p>
        </w:tc>
        <w:tc>
          <w:tcPr>
            <w:tcW w:w="1347" w:type="pct"/>
            <w:shd w:val="clear" w:color="auto" w:fill="auto"/>
            <w:vAlign w:val="center"/>
          </w:tcPr>
          <w:p w14:paraId="08E06304" w14:textId="77777777" w:rsidR="003B7BE6" w:rsidRPr="00A35271" w:rsidRDefault="003B7BE6" w:rsidP="00976C6E">
            <w:pPr>
              <w:spacing w:line="460" w:lineRule="exact"/>
              <w:jc w:val="center"/>
              <w:rPr>
                <w:rFonts w:ascii="仿宋" w:eastAsia="仿宋" w:hAnsi="仿宋" w:cs="Arial"/>
                <w:b/>
                <w:sz w:val="30"/>
                <w:szCs w:val="30"/>
              </w:rPr>
            </w:pPr>
            <w:r w:rsidRPr="00980E01">
              <w:rPr>
                <w:rFonts w:ascii="仿宋" w:hAnsi="仿宋" w:cs="Arial" w:hint="eastAsia"/>
                <w:b/>
                <w:sz w:val="30"/>
                <w:szCs w:val="30"/>
              </w:rPr>
              <w:t>船方</w:t>
            </w:r>
          </w:p>
        </w:tc>
        <w:tc>
          <w:tcPr>
            <w:tcW w:w="972" w:type="pct"/>
            <w:shd w:val="clear" w:color="auto" w:fill="auto"/>
            <w:vAlign w:val="center"/>
          </w:tcPr>
          <w:p w14:paraId="234347D4" w14:textId="77777777" w:rsidR="003B7BE6" w:rsidRPr="00980E01" w:rsidRDefault="003B7BE6" w:rsidP="00976C6E">
            <w:pPr>
              <w:spacing w:line="460" w:lineRule="exact"/>
              <w:jc w:val="center"/>
              <w:rPr>
                <w:rFonts w:ascii="仿宋" w:hAnsi="仿宋" w:cs="Arial"/>
                <w:b/>
                <w:sz w:val="30"/>
                <w:szCs w:val="30"/>
              </w:rPr>
            </w:pPr>
            <w:r w:rsidRPr="00980E01">
              <w:rPr>
                <w:rFonts w:ascii="仿宋" w:hAnsi="仿宋" w:cs="Arial" w:hint="eastAsia"/>
                <w:b/>
                <w:sz w:val="30"/>
                <w:szCs w:val="30"/>
              </w:rPr>
              <w:t>船方</w:t>
            </w:r>
          </w:p>
        </w:tc>
      </w:tr>
      <w:tr w:rsidR="00A35271" w:rsidRPr="00A35271" w14:paraId="3F45FA97" w14:textId="77777777" w:rsidTr="00976C6E">
        <w:trPr>
          <w:jc w:val="center"/>
        </w:trPr>
        <w:tc>
          <w:tcPr>
            <w:tcW w:w="559" w:type="pct"/>
            <w:vMerge w:val="restart"/>
            <w:shd w:val="clear" w:color="auto" w:fill="auto"/>
            <w:vAlign w:val="center"/>
          </w:tcPr>
          <w:p w14:paraId="69AB1B0E" w14:textId="77777777" w:rsidR="003B7BE6" w:rsidRPr="00980E01" w:rsidRDefault="003B7BE6" w:rsidP="00976C6E">
            <w:pPr>
              <w:spacing w:line="460" w:lineRule="exact"/>
              <w:jc w:val="center"/>
              <w:rPr>
                <w:rFonts w:ascii="仿宋" w:hAnsi="仿宋" w:cs="Arial"/>
                <w:sz w:val="30"/>
                <w:szCs w:val="30"/>
              </w:rPr>
            </w:pPr>
            <w:r w:rsidRPr="00980E01">
              <w:rPr>
                <w:rFonts w:ascii="仿宋" w:hAnsi="仿宋" w:cs="Arial"/>
                <w:sz w:val="30"/>
                <w:szCs w:val="30"/>
              </w:rPr>
              <w:t>20</w:t>
            </w:r>
          </w:p>
          <w:p w14:paraId="6439C9CA" w14:textId="77777777" w:rsidR="003B7BE6" w:rsidRPr="00A35271" w:rsidRDefault="003B7BE6" w:rsidP="00976C6E">
            <w:pPr>
              <w:spacing w:line="460" w:lineRule="exact"/>
              <w:jc w:val="center"/>
              <w:rPr>
                <w:rFonts w:ascii="仿宋" w:eastAsia="仿宋" w:hAnsi="仿宋" w:cs="Arial"/>
                <w:sz w:val="30"/>
                <w:szCs w:val="30"/>
              </w:rPr>
            </w:pPr>
            <w:r w:rsidRPr="00980E01">
              <w:rPr>
                <w:rFonts w:ascii="仿宋" w:hAnsi="仿宋" w:cs="Arial"/>
                <w:sz w:val="30"/>
                <w:szCs w:val="30"/>
              </w:rPr>
              <w:t>英尺</w:t>
            </w:r>
          </w:p>
        </w:tc>
        <w:tc>
          <w:tcPr>
            <w:tcW w:w="849" w:type="pct"/>
            <w:shd w:val="clear" w:color="auto" w:fill="auto"/>
            <w:vAlign w:val="center"/>
          </w:tcPr>
          <w:p w14:paraId="17FF4531" w14:textId="77777777" w:rsidR="003B7BE6" w:rsidRPr="00A35271" w:rsidRDefault="003B7BE6" w:rsidP="00976C6E">
            <w:pPr>
              <w:spacing w:line="400" w:lineRule="exact"/>
              <w:jc w:val="center"/>
              <w:rPr>
                <w:rFonts w:ascii="仿宋" w:eastAsia="仿宋" w:hAnsi="仿宋" w:cs="Arial"/>
                <w:sz w:val="30"/>
                <w:szCs w:val="30"/>
              </w:rPr>
            </w:pPr>
            <w:r w:rsidRPr="00980E01">
              <w:rPr>
                <w:rFonts w:ascii="仿宋" w:hAnsi="仿宋" w:cs="Arial" w:hint="eastAsia"/>
                <w:sz w:val="30"/>
                <w:szCs w:val="30"/>
              </w:rPr>
              <w:t>普通重箱</w:t>
            </w:r>
          </w:p>
        </w:tc>
        <w:tc>
          <w:tcPr>
            <w:tcW w:w="1273" w:type="pct"/>
            <w:shd w:val="clear" w:color="auto" w:fill="auto"/>
            <w:vAlign w:val="center"/>
          </w:tcPr>
          <w:p w14:paraId="370E377A" w14:textId="77777777" w:rsidR="003B7BE6" w:rsidRPr="00A35271" w:rsidRDefault="003B7BE6" w:rsidP="00976C6E">
            <w:pPr>
              <w:spacing w:line="400" w:lineRule="exact"/>
              <w:jc w:val="center"/>
              <w:rPr>
                <w:rFonts w:ascii="仿宋" w:eastAsia="仿宋" w:hAnsi="仿宋" w:cs="Arial"/>
                <w:sz w:val="30"/>
                <w:szCs w:val="30"/>
              </w:rPr>
            </w:pPr>
            <w:r w:rsidRPr="00980E01">
              <w:rPr>
                <w:rFonts w:ascii="仿宋" w:hAnsi="仿宋" w:cs="Arial"/>
                <w:sz w:val="30"/>
                <w:szCs w:val="30"/>
              </w:rPr>
              <w:t>539</w:t>
            </w:r>
          </w:p>
        </w:tc>
        <w:tc>
          <w:tcPr>
            <w:tcW w:w="1347" w:type="pct"/>
            <w:shd w:val="clear" w:color="auto" w:fill="auto"/>
            <w:noWrap/>
            <w:vAlign w:val="center"/>
          </w:tcPr>
          <w:p w14:paraId="37731285" w14:textId="77777777" w:rsidR="003B7BE6" w:rsidRPr="00A35271" w:rsidRDefault="003B7BE6" w:rsidP="00976C6E">
            <w:pPr>
              <w:spacing w:line="400" w:lineRule="exact"/>
              <w:jc w:val="center"/>
              <w:rPr>
                <w:rFonts w:ascii="仿宋" w:eastAsia="仿宋" w:hAnsi="仿宋" w:cs="Arial"/>
                <w:sz w:val="30"/>
                <w:szCs w:val="30"/>
              </w:rPr>
            </w:pPr>
            <w:r w:rsidRPr="00980E01">
              <w:rPr>
                <w:rFonts w:ascii="仿宋" w:hAnsi="仿宋" w:cs="Arial"/>
                <w:sz w:val="30"/>
                <w:szCs w:val="30"/>
              </w:rPr>
              <w:t>337.62</w:t>
            </w:r>
          </w:p>
        </w:tc>
        <w:tc>
          <w:tcPr>
            <w:tcW w:w="972" w:type="pct"/>
            <w:shd w:val="clear" w:color="auto" w:fill="auto"/>
            <w:vAlign w:val="center"/>
          </w:tcPr>
          <w:p w14:paraId="549A51EE" w14:textId="77777777" w:rsidR="003B7BE6" w:rsidRPr="00980E01" w:rsidRDefault="003B7BE6" w:rsidP="00976C6E">
            <w:pPr>
              <w:spacing w:line="400" w:lineRule="exact"/>
              <w:jc w:val="center"/>
              <w:rPr>
                <w:rFonts w:ascii="仿宋" w:hAnsi="仿宋" w:cs="Arial"/>
                <w:sz w:val="30"/>
                <w:szCs w:val="30"/>
              </w:rPr>
            </w:pPr>
            <w:r w:rsidRPr="00980E01">
              <w:rPr>
                <w:rFonts w:ascii="仿宋" w:hAnsi="仿宋" w:cs="Arial"/>
                <w:sz w:val="30"/>
                <w:szCs w:val="30"/>
              </w:rPr>
              <w:t>300</w:t>
            </w:r>
          </w:p>
        </w:tc>
      </w:tr>
      <w:tr w:rsidR="00A35271" w:rsidRPr="00A35271" w14:paraId="08108C20" w14:textId="77777777" w:rsidTr="00976C6E">
        <w:trPr>
          <w:jc w:val="center"/>
        </w:trPr>
        <w:tc>
          <w:tcPr>
            <w:tcW w:w="559" w:type="pct"/>
            <w:vMerge/>
            <w:vAlign w:val="center"/>
          </w:tcPr>
          <w:p w14:paraId="7AAB589B" w14:textId="77777777" w:rsidR="003B7BE6" w:rsidRPr="00A35271" w:rsidRDefault="003B7BE6" w:rsidP="00976C6E">
            <w:pPr>
              <w:spacing w:line="460" w:lineRule="exact"/>
              <w:jc w:val="center"/>
              <w:rPr>
                <w:rFonts w:ascii="仿宋" w:eastAsia="仿宋" w:hAnsi="仿宋" w:cs="Arial"/>
                <w:sz w:val="30"/>
                <w:szCs w:val="30"/>
              </w:rPr>
            </w:pPr>
          </w:p>
        </w:tc>
        <w:tc>
          <w:tcPr>
            <w:tcW w:w="849" w:type="pct"/>
            <w:shd w:val="clear" w:color="auto" w:fill="auto"/>
            <w:vAlign w:val="center"/>
          </w:tcPr>
          <w:p w14:paraId="1A7325C7" w14:textId="77777777" w:rsidR="003B7BE6" w:rsidRPr="00A35271" w:rsidRDefault="003B7BE6" w:rsidP="00976C6E">
            <w:pPr>
              <w:spacing w:line="400" w:lineRule="exact"/>
              <w:jc w:val="center"/>
              <w:rPr>
                <w:rFonts w:ascii="仿宋" w:eastAsia="仿宋" w:hAnsi="仿宋" w:cs="Arial"/>
                <w:sz w:val="30"/>
                <w:szCs w:val="30"/>
              </w:rPr>
            </w:pPr>
            <w:r w:rsidRPr="00980E01">
              <w:rPr>
                <w:rFonts w:ascii="仿宋" w:hAnsi="仿宋" w:cs="Arial" w:hint="eastAsia"/>
                <w:sz w:val="30"/>
                <w:szCs w:val="30"/>
              </w:rPr>
              <w:t>空箱</w:t>
            </w:r>
          </w:p>
        </w:tc>
        <w:tc>
          <w:tcPr>
            <w:tcW w:w="1273" w:type="pct"/>
            <w:shd w:val="clear" w:color="auto" w:fill="auto"/>
            <w:vAlign w:val="center"/>
          </w:tcPr>
          <w:p w14:paraId="4E7CF352" w14:textId="77777777" w:rsidR="003B7BE6" w:rsidRPr="00A35271" w:rsidRDefault="003B7BE6" w:rsidP="00976C6E">
            <w:pPr>
              <w:spacing w:line="400" w:lineRule="exact"/>
              <w:jc w:val="center"/>
              <w:rPr>
                <w:rFonts w:ascii="仿宋" w:eastAsia="仿宋" w:hAnsi="仿宋" w:cs="Arial"/>
                <w:sz w:val="30"/>
                <w:szCs w:val="30"/>
              </w:rPr>
            </w:pPr>
            <w:r w:rsidRPr="00980E01">
              <w:rPr>
                <w:rFonts w:ascii="仿宋" w:hAnsi="仿宋" w:cs="Arial"/>
                <w:sz w:val="30"/>
                <w:szCs w:val="30"/>
              </w:rPr>
              <w:t>472</w:t>
            </w:r>
          </w:p>
        </w:tc>
        <w:tc>
          <w:tcPr>
            <w:tcW w:w="1347" w:type="pct"/>
            <w:shd w:val="clear" w:color="auto" w:fill="auto"/>
            <w:noWrap/>
            <w:vAlign w:val="center"/>
          </w:tcPr>
          <w:p w14:paraId="2A8F7B30" w14:textId="77777777" w:rsidR="003B7BE6" w:rsidRPr="00A35271" w:rsidRDefault="003B7BE6" w:rsidP="00976C6E">
            <w:pPr>
              <w:spacing w:line="400" w:lineRule="exact"/>
              <w:jc w:val="center"/>
              <w:rPr>
                <w:rFonts w:ascii="仿宋" w:eastAsia="仿宋" w:hAnsi="仿宋" w:cs="Arial"/>
                <w:sz w:val="30"/>
                <w:szCs w:val="30"/>
              </w:rPr>
            </w:pPr>
            <w:r w:rsidRPr="00980E01">
              <w:rPr>
                <w:rFonts w:ascii="仿宋" w:hAnsi="仿宋" w:cs="Arial"/>
                <w:sz w:val="30"/>
                <w:szCs w:val="30"/>
              </w:rPr>
              <w:t>168.05</w:t>
            </w:r>
          </w:p>
        </w:tc>
        <w:tc>
          <w:tcPr>
            <w:tcW w:w="972" w:type="pct"/>
            <w:shd w:val="clear" w:color="auto" w:fill="auto"/>
            <w:vAlign w:val="center"/>
          </w:tcPr>
          <w:p w14:paraId="5D75B794" w14:textId="77777777" w:rsidR="003B7BE6" w:rsidRPr="00980E01" w:rsidRDefault="003B7BE6" w:rsidP="00976C6E">
            <w:pPr>
              <w:spacing w:line="400" w:lineRule="exact"/>
              <w:jc w:val="center"/>
              <w:rPr>
                <w:rFonts w:ascii="仿宋" w:hAnsi="仿宋" w:cs="Arial"/>
                <w:sz w:val="30"/>
                <w:szCs w:val="30"/>
              </w:rPr>
            </w:pPr>
            <w:r w:rsidRPr="00980E01">
              <w:rPr>
                <w:rFonts w:ascii="仿宋" w:hAnsi="仿宋" w:cs="Arial"/>
                <w:sz w:val="30"/>
                <w:szCs w:val="30"/>
              </w:rPr>
              <w:t>192</w:t>
            </w:r>
          </w:p>
        </w:tc>
      </w:tr>
      <w:tr w:rsidR="00A35271" w:rsidRPr="00A35271" w14:paraId="556C5649" w14:textId="77777777" w:rsidTr="00976C6E">
        <w:trPr>
          <w:jc w:val="center"/>
        </w:trPr>
        <w:tc>
          <w:tcPr>
            <w:tcW w:w="559" w:type="pct"/>
            <w:vMerge w:val="restart"/>
            <w:shd w:val="clear" w:color="auto" w:fill="auto"/>
            <w:vAlign w:val="center"/>
          </w:tcPr>
          <w:p w14:paraId="7DDC558D" w14:textId="77777777" w:rsidR="003B7BE6" w:rsidRPr="00980E01" w:rsidRDefault="003B7BE6" w:rsidP="00976C6E">
            <w:pPr>
              <w:spacing w:line="460" w:lineRule="exact"/>
              <w:jc w:val="center"/>
              <w:rPr>
                <w:rFonts w:ascii="仿宋" w:hAnsi="仿宋" w:cs="Arial"/>
                <w:sz w:val="30"/>
                <w:szCs w:val="30"/>
              </w:rPr>
            </w:pPr>
            <w:r w:rsidRPr="00980E01">
              <w:rPr>
                <w:rFonts w:ascii="仿宋" w:hAnsi="仿宋" w:cs="Arial"/>
                <w:sz w:val="30"/>
                <w:szCs w:val="30"/>
              </w:rPr>
              <w:t>40</w:t>
            </w:r>
          </w:p>
          <w:p w14:paraId="08CB0FB1" w14:textId="77777777" w:rsidR="003B7BE6" w:rsidRPr="00A35271" w:rsidRDefault="003B7BE6" w:rsidP="00976C6E">
            <w:pPr>
              <w:spacing w:line="460" w:lineRule="exact"/>
              <w:jc w:val="center"/>
              <w:rPr>
                <w:rFonts w:ascii="仿宋" w:eastAsia="仿宋" w:hAnsi="仿宋" w:cs="Arial"/>
                <w:sz w:val="30"/>
                <w:szCs w:val="30"/>
              </w:rPr>
            </w:pPr>
            <w:r w:rsidRPr="00980E01">
              <w:rPr>
                <w:rFonts w:ascii="仿宋" w:hAnsi="仿宋" w:cs="Arial"/>
                <w:sz w:val="30"/>
                <w:szCs w:val="30"/>
              </w:rPr>
              <w:t>英尺</w:t>
            </w:r>
          </w:p>
        </w:tc>
        <w:tc>
          <w:tcPr>
            <w:tcW w:w="849" w:type="pct"/>
            <w:shd w:val="clear" w:color="auto" w:fill="auto"/>
            <w:vAlign w:val="center"/>
          </w:tcPr>
          <w:p w14:paraId="7125AA60" w14:textId="77777777" w:rsidR="003B7BE6" w:rsidRPr="00A35271" w:rsidRDefault="003B7BE6" w:rsidP="00976C6E">
            <w:pPr>
              <w:spacing w:line="400" w:lineRule="exact"/>
              <w:jc w:val="center"/>
              <w:rPr>
                <w:rFonts w:ascii="仿宋" w:eastAsia="仿宋" w:hAnsi="仿宋" w:cs="Arial"/>
                <w:sz w:val="30"/>
                <w:szCs w:val="30"/>
              </w:rPr>
            </w:pPr>
            <w:r w:rsidRPr="00980E01">
              <w:rPr>
                <w:rFonts w:ascii="仿宋" w:hAnsi="仿宋" w:cs="Arial" w:hint="eastAsia"/>
                <w:sz w:val="30"/>
                <w:szCs w:val="30"/>
              </w:rPr>
              <w:t>普通重箱</w:t>
            </w:r>
          </w:p>
        </w:tc>
        <w:tc>
          <w:tcPr>
            <w:tcW w:w="1273" w:type="pct"/>
            <w:shd w:val="clear" w:color="auto" w:fill="auto"/>
            <w:vAlign w:val="center"/>
          </w:tcPr>
          <w:p w14:paraId="4D06241A" w14:textId="77777777" w:rsidR="003B7BE6" w:rsidRPr="00A35271" w:rsidRDefault="003B7BE6" w:rsidP="00976C6E">
            <w:pPr>
              <w:spacing w:line="400" w:lineRule="exact"/>
              <w:jc w:val="center"/>
              <w:rPr>
                <w:rFonts w:ascii="仿宋" w:eastAsia="仿宋" w:hAnsi="仿宋" w:cs="Arial"/>
                <w:sz w:val="30"/>
                <w:szCs w:val="30"/>
              </w:rPr>
            </w:pPr>
            <w:r w:rsidRPr="00980E01">
              <w:rPr>
                <w:rFonts w:ascii="仿宋" w:hAnsi="仿宋" w:cs="Arial"/>
                <w:sz w:val="30"/>
                <w:szCs w:val="30"/>
              </w:rPr>
              <w:t>826</w:t>
            </w:r>
          </w:p>
        </w:tc>
        <w:tc>
          <w:tcPr>
            <w:tcW w:w="1347" w:type="pct"/>
            <w:shd w:val="clear" w:color="auto" w:fill="auto"/>
            <w:noWrap/>
            <w:vAlign w:val="center"/>
          </w:tcPr>
          <w:p w14:paraId="7FA3E3C4" w14:textId="77777777" w:rsidR="003B7BE6" w:rsidRPr="00A35271" w:rsidRDefault="003B7BE6" w:rsidP="00976C6E">
            <w:pPr>
              <w:spacing w:line="400" w:lineRule="exact"/>
              <w:jc w:val="center"/>
              <w:rPr>
                <w:rFonts w:ascii="仿宋" w:eastAsia="仿宋" w:hAnsi="仿宋" w:cs="Arial"/>
                <w:sz w:val="30"/>
                <w:szCs w:val="30"/>
              </w:rPr>
            </w:pPr>
            <w:r w:rsidRPr="00980E01">
              <w:rPr>
                <w:rFonts w:ascii="仿宋" w:hAnsi="仿宋" w:cs="Arial"/>
                <w:sz w:val="30"/>
                <w:szCs w:val="30"/>
              </w:rPr>
              <w:t>506.42</w:t>
            </w:r>
          </w:p>
        </w:tc>
        <w:tc>
          <w:tcPr>
            <w:tcW w:w="972" w:type="pct"/>
            <w:shd w:val="clear" w:color="auto" w:fill="auto"/>
            <w:vAlign w:val="center"/>
          </w:tcPr>
          <w:p w14:paraId="4D65CCBD" w14:textId="77777777" w:rsidR="003B7BE6" w:rsidRPr="00980E01" w:rsidRDefault="003B7BE6" w:rsidP="00976C6E">
            <w:pPr>
              <w:spacing w:line="400" w:lineRule="exact"/>
              <w:jc w:val="center"/>
              <w:rPr>
                <w:rFonts w:ascii="仿宋" w:hAnsi="仿宋" w:cs="Arial"/>
                <w:sz w:val="30"/>
                <w:szCs w:val="30"/>
              </w:rPr>
            </w:pPr>
            <w:r w:rsidRPr="00980E01">
              <w:rPr>
                <w:rFonts w:ascii="仿宋" w:hAnsi="仿宋" w:cs="Arial"/>
                <w:sz w:val="30"/>
                <w:szCs w:val="30"/>
              </w:rPr>
              <w:t>450</w:t>
            </w:r>
          </w:p>
        </w:tc>
      </w:tr>
      <w:tr w:rsidR="00A35271" w:rsidRPr="00A35271" w14:paraId="1FB8392C" w14:textId="77777777" w:rsidTr="00976C6E">
        <w:trPr>
          <w:jc w:val="center"/>
        </w:trPr>
        <w:tc>
          <w:tcPr>
            <w:tcW w:w="559" w:type="pct"/>
            <w:vMerge/>
            <w:vAlign w:val="center"/>
          </w:tcPr>
          <w:p w14:paraId="38371060" w14:textId="77777777" w:rsidR="003B7BE6" w:rsidRPr="00A35271" w:rsidRDefault="003B7BE6" w:rsidP="00976C6E">
            <w:pPr>
              <w:spacing w:line="460" w:lineRule="exact"/>
              <w:jc w:val="center"/>
              <w:rPr>
                <w:rFonts w:ascii="仿宋" w:eastAsia="仿宋" w:hAnsi="仿宋" w:cs="Arial"/>
                <w:sz w:val="30"/>
                <w:szCs w:val="30"/>
              </w:rPr>
            </w:pPr>
          </w:p>
        </w:tc>
        <w:tc>
          <w:tcPr>
            <w:tcW w:w="849" w:type="pct"/>
            <w:shd w:val="clear" w:color="auto" w:fill="auto"/>
            <w:vAlign w:val="center"/>
          </w:tcPr>
          <w:p w14:paraId="337C1542" w14:textId="77777777" w:rsidR="003B7BE6" w:rsidRPr="00A35271" w:rsidRDefault="003B7BE6" w:rsidP="00976C6E">
            <w:pPr>
              <w:spacing w:line="400" w:lineRule="exact"/>
              <w:jc w:val="center"/>
              <w:rPr>
                <w:rFonts w:ascii="仿宋" w:eastAsia="仿宋" w:hAnsi="仿宋" w:cs="Arial"/>
                <w:sz w:val="30"/>
                <w:szCs w:val="30"/>
              </w:rPr>
            </w:pPr>
            <w:r w:rsidRPr="00980E01">
              <w:rPr>
                <w:rFonts w:ascii="仿宋" w:hAnsi="仿宋" w:cs="Arial" w:hint="eastAsia"/>
                <w:sz w:val="30"/>
                <w:szCs w:val="30"/>
              </w:rPr>
              <w:t>空箱</w:t>
            </w:r>
          </w:p>
        </w:tc>
        <w:tc>
          <w:tcPr>
            <w:tcW w:w="1273" w:type="pct"/>
            <w:shd w:val="clear" w:color="auto" w:fill="auto"/>
            <w:vAlign w:val="center"/>
          </w:tcPr>
          <w:p w14:paraId="3A484B69" w14:textId="77777777" w:rsidR="003B7BE6" w:rsidRPr="00A35271" w:rsidRDefault="003B7BE6" w:rsidP="00976C6E">
            <w:pPr>
              <w:spacing w:line="400" w:lineRule="exact"/>
              <w:jc w:val="center"/>
              <w:rPr>
                <w:rFonts w:ascii="仿宋" w:eastAsia="仿宋" w:hAnsi="仿宋" w:cs="Arial"/>
                <w:sz w:val="30"/>
                <w:szCs w:val="30"/>
              </w:rPr>
            </w:pPr>
            <w:r w:rsidRPr="00980E01">
              <w:rPr>
                <w:rFonts w:ascii="仿宋" w:hAnsi="仿宋" w:cs="Arial"/>
                <w:sz w:val="30"/>
                <w:szCs w:val="30"/>
              </w:rPr>
              <w:t>707</w:t>
            </w:r>
          </w:p>
        </w:tc>
        <w:tc>
          <w:tcPr>
            <w:tcW w:w="1347" w:type="pct"/>
            <w:shd w:val="clear" w:color="auto" w:fill="auto"/>
            <w:noWrap/>
            <w:vAlign w:val="center"/>
          </w:tcPr>
          <w:p w14:paraId="0281CB19" w14:textId="77777777" w:rsidR="003B7BE6" w:rsidRPr="00A35271" w:rsidRDefault="003B7BE6" w:rsidP="00976C6E">
            <w:pPr>
              <w:spacing w:line="400" w:lineRule="exact"/>
              <w:jc w:val="center"/>
              <w:rPr>
                <w:rFonts w:ascii="仿宋" w:eastAsia="仿宋" w:hAnsi="仿宋" w:cs="Arial"/>
                <w:sz w:val="30"/>
                <w:szCs w:val="30"/>
              </w:rPr>
            </w:pPr>
            <w:r w:rsidRPr="00980E01">
              <w:rPr>
                <w:rFonts w:ascii="仿宋" w:hAnsi="仿宋" w:cs="Arial"/>
                <w:sz w:val="30"/>
                <w:szCs w:val="30"/>
              </w:rPr>
              <w:t>252.07</w:t>
            </w:r>
          </w:p>
        </w:tc>
        <w:tc>
          <w:tcPr>
            <w:tcW w:w="972" w:type="pct"/>
            <w:shd w:val="clear" w:color="auto" w:fill="auto"/>
            <w:vAlign w:val="center"/>
          </w:tcPr>
          <w:p w14:paraId="48592A4A" w14:textId="77777777" w:rsidR="003B7BE6" w:rsidRPr="00980E01" w:rsidRDefault="003B7BE6" w:rsidP="00976C6E">
            <w:pPr>
              <w:spacing w:line="400" w:lineRule="exact"/>
              <w:jc w:val="center"/>
              <w:rPr>
                <w:rFonts w:ascii="仿宋" w:hAnsi="仿宋" w:cs="Arial"/>
                <w:sz w:val="30"/>
                <w:szCs w:val="30"/>
              </w:rPr>
            </w:pPr>
            <w:r w:rsidRPr="00980E01">
              <w:rPr>
                <w:rFonts w:ascii="仿宋" w:hAnsi="仿宋" w:cs="Arial"/>
                <w:sz w:val="30"/>
                <w:szCs w:val="30"/>
              </w:rPr>
              <w:t>288</w:t>
            </w:r>
          </w:p>
        </w:tc>
      </w:tr>
      <w:tr w:rsidR="00A35271" w:rsidRPr="00A35271" w14:paraId="7FBDEA82" w14:textId="77777777" w:rsidTr="00976C6E">
        <w:trPr>
          <w:jc w:val="center"/>
        </w:trPr>
        <w:tc>
          <w:tcPr>
            <w:tcW w:w="5000" w:type="pct"/>
            <w:gridSpan w:val="5"/>
            <w:shd w:val="clear" w:color="auto" w:fill="auto"/>
            <w:vAlign w:val="center"/>
          </w:tcPr>
          <w:p w14:paraId="797600C2" w14:textId="77777777" w:rsidR="003B7BE6" w:rsidRPr="00980E01" w:rsidRDefault="003B7BE6" w:rsidP="00976C6E">
            <w:pPr>
              <w:spacing w:line="360" w:lineRule="exact"/>
              <w:rPr>
                <w:rFonts w:ascii="仿宋" w:hAnsi="仿宋" w:cs="Arial"/>
                <w:sz w:val="30"/>
                <w:szCs w:val="30"/>
              </w:rPr>
            </w:pPr>
            <w:r w:rsidRPr="00980E01">
              <w:rPr>
                <w:rFonts w:ascii="仿宋" w:hAnsi="仿宋" w:cs="Arial" w:hint="eastAsia"/>
                <w:sz w:val="30"/>
                <w:szCs w:val="30"/>
              </w:rPr>
              <w:t>说明：</w:t>
            </w:r>
          </w:p>
          <w:p w14:paraId="3F080006" w14:textId="77777777" w:rsidR="003B7BE6" w:rsidRPr="00980E01" w:rsidRDefault="003B7BE6" w:rsidP="00976C6E">
            <w:pPr>
              <w:spacing w:line="360" w:lineRule="exact"/>
              <w:ind w:firstLineChars="200" w:firstLine="592"/>
              <w:rPr>
                <w:rFonts w:ascii="仿宋" w:hAnsi="仿宋" w:cs="Arial"/>
                <w:sz w:val="30"/>
                <w:szCs w:val="30"/>
              </w:rPr>
            </w:pPr>
            <w:r w:rsidRPr="00980E01">
              <w:rPr>
                <w:rFonts w:ascii="仿宋" w:hAnsi="仿宋" w:cs="Arial"/>
                <w:sz w:val="30"/>
                <w:szCs w:val="30"/>
              </w:rPr>
              <w:t>1.</w:t>
            </w:r>
            <w:r w:rsidRPr="00980E01">
              <w:rPr>
                <w:rFonts w:ascii="仿宋" w:hAnsi="仿宋" w:cs="Arial"/>
                <w:sz w:val="30"/>
                <w:szCs w:val="30"/>
              </w:rPr>
              <w:t>（装</w:t>
            </w:r>
            <w:r w:rsidRPr="00980E01">
              <w:rPr>
                <w:rFonts w:ascii="仿宋" w:hAnsi="仿宋" w:cs="Arial"/>
                <w:sz w:val="30"/>
                <w:szCs w:val="30"/>
              </w:rPr>
              <w:t>/</w:t>
            </w:r>
            <w:r w:rsidRPr="00980E01">
              <w:rPr>
                <w:rFonts w:ascii="仿宋" w:hAnsi="仿宋" w:cs="Arial"/>
                <w:sz w:val="30"/>
                <w:szCs w:val="30"/>
              </w:rPr>
              <w:t>卸船）向船方计收港口作业包干费，作业过程包括：</w:t>
            </w:r>
          </w:p>
          <w:p w14:paraId="30F5AF3C" w14:textId="77777777" w:rsidR="003B7BE6" w:rsidRPr="00980E01" w:rsidRDefault="003B7BE6" w:rsidP="00976C6E">
            <w:pPr>
              <w:spacing w:line="360" w:lineRule="exact"/>
              <w:ind w:firstLineChars="200" w:firstLine="592"/>
              <w:rPr>
                <w:rFonts w:ascii="仿宋" w:hAnsi="仿宋" w:cs="Arial"/>
                <w:sz w:val="30"/>
                <w:szCs w:val="30"/>
              </w:rPr>
            </w:pPr>
            <w:r w:rsidRPr="00980E01">
              <w:rPr>
                <w:rFonts w:ascii="仿宋" w:hAnsi="仿宋" w:cs="Arial" w:hint="eastAsia"/>
                <w:sz w:val="30"/>
                <w:szCs w:val="30"/>
              </w:rPr>
              <w:t>（</w:t>
            </w:r>
            <w:r w:rsidRPr="00980E01">
              <w:rPr>
                <w:rFonts w:ascii="仿宋" w:hAnsi="仿宋" w:cs="Arial"/>
                <w:sz w:val="30"/>
                <w:szCs w:val="30"/>
              </w:rPr>
              <w:t>1</w:t>
            </w:r>
            <w:r w:rsidRPr="00980E01">
              <w:rPr>
                <w:rFonts w:ascii="仿宋" w:hAnsi="仿宋" w:cs="Arial"/>
                <w:sz w:val="30"/>
                <w:szCs w:val="30"/>
              </w:rPr>
              <w:t>）进口重箱的包干范围：将重箱从船上卸到堆场。</w:t>
            </w:r>
          </w:p>
          <w:p w14:paraId="5C506E75" w14:textId="77777777" w:rsidR="003B7BE6" w:rsidRPr="00980E01" w:rsidRDefault="003B7BE6" w:rsidP="00976C6E">
            <w:pPr>
              <w:spacing w:line="360" w:lineRule="exact"/>
              <w:ind w:firstLineChars="200" w:firstLine="592"/>
              <w:rPr>
                <w:rFonts w:ascii="仿宋" w:hAnsi="仿宋" w:cs="Arial"/>
                <w:sz w:val="30"/>
                <w:szCs w:val="30"/>
              </w:rPr>
            </w:pPr>
            <w:r w:rsidRPr="00980E01">
              <w:rPr>
                <w:rFonts w:ascii="仿宋" w:hAnsi="仿宋" w:cs="Arial" w:hint="eastAsia"/>
                <w:sz w:val="30"/>
                <w:szCs w:val="30"/>
              </w:rPr>
              <w:t>（</w:t>
            </w:r>
            <w:r w:rsidRPr="00980E01">
              <w:rPr>
                <w:rFonts w:ascii="仿宋" w:hAnsi="仿宋" w:cs="Arial"/>
                <w:sz w:val="30"/>
                <w:szCs w:val="30"/>
              </w:rPr>
              <w:t>2</w:t>
            </w:r>
            <w:r w:rsidRPr="00980E01">
              <w:rPr>
                <w:rFonts w:ascii="仿宋" w:hAnsi="仿宋" w:cs="Arial"/>
                <w:sz w:val="30"/>
                <w:szCs w:val="30"/>
              </w:rPr>
              <w:t>）出口重箱的包干范围：将重箱从集卡卸到堆场并装船。</w:t>
            </w:r>
          </w:p>
          <w:p w14:paraId="14AA5A4B" w14:textId="77777777" w:rsidR="003B7BE6" w:rsidRPr="00980E01" w:rsidRDefault="003B7BE6" w:rsidP="00976C6E">
            <w:pPr>
              <w:spacing w:line="360" w:lineRule="exact"/>
              <w:ind w:firstLineChars="200" w:firstLine="592"/>
              <w:rPr>
                <w:rFonts w:ascii="仿宋" w:hAnsi="仿宋" w:cs="Arial"/>
                <w:sz w:val="30"/>
                <w:szCs w:val="30"/>
              </w:rPr>
            </w:pPr>
            <w:r w:rsidRPr="00980E01">
              <w:rPr>
                <w:rFonts w:ascii="仿宋" w:hAnsi="仿宋" w:cs="Arial" w:hint="eastAsia"/>
                <w:sz w:val="30"/>
                <w:szCs w:val="30"/>
              </w:rPr>
              <w:t>（</w:t>
            </w:r>
            <w:r w:rsidRPr="00980E01">
              <w:rPr>
                <w:rFonts w:ascii="仿宋" w:hAnsi="仿宋" w:cs="Arial"/>
                <w:sz w:val="30"/>
                <w:szCs w:val="30"/>
              </w:rPr>
              <w:t>3</w:t>
            </w:r>
            <w:r w:rsidRPr="00980E01">
              <w:rPr>
                <w:rFonts w:ascii="仿宋" w:hAnsi="仿宋" w:cs="Arial"/>
                <w:sz w:val="30"/>
                <w:szCs w:val="30"/>
              </w:rPr>
              <w:t>）进口空箱的包干范围：将空箱从船上卸到堆场。</w:t>
            </w:r>
          </w:p>
          <w:p w14:paraId="6656B647" w14:textId="77777777" w:rsidR="003B7BE6" w:rsidRPr="00980E01" w:rsidRDefault="003B7BE6" w:rsidP="00976C6E">
            <w:pPr>
              <w:spacing w:line="360" w:lineRule="exact"/>
              <w:ind w:firstLineChars="200" w:firstLine="592"/>
              <w:rPr>
                <w:rFonts w:ascii="仿宋" w:hAnsi="仿宋" w:cs="Arial"/>
                <w:sz w:val="30"/>
                <w:szCs w:val="30"/>
              </w:rPr>
            </w:pPr>
            <w:r w:rsidRPr="00980E01">
              <w:rPr>
                <w:rFonts w:ascii="仿宋" w:hAnsi="仿宋" w:cs="Arial" w:hint="eastAsia"/>
                <w:sz w:val="30"/>
                <w:szCs w:val="30"/>
              </w:rPr>
              <w:t>（</w:t>
            </w:r>
            <w:r w:rsidRPr="00980E01">
              <w:rPr>
                <w:rFonts w:ascii="仿宋" w:hAnsi="仿宋" w:cs="Arial"/>
                <w:sz w:val="30"/>
                <w:szCs w:val="30"/>
              </w:rPr>
              <w:t>4</w:t>
            </w:r>
            <w:r w:rsidRPr="00980E01">
              <w:rPr>
                <w:rFonts w:ascii="仿宋" w:hAnsi="仿宋" w:cs="Arial"/>
                <w:sz w:val="30"/>
                <w:szCs w:val="30"/>
              </w:rPr>
              <w:t>）出口空箱的包干范围：将空箱从集卡卸到堆场并装船。</w:t>
            </w:r>
          </w:p>
          <w:p w14:paraId="279BA320" w14:textId="77777777" w:rsidR="003B7BE6" w:rsidRPr="00980E01" w:rsidRDefault="003B7BE6" w:rsidP="00976C6E">
            <w:pPr>
              <w:spacing w:line="360" w:lineRule="exact"/>
              <w:ind w:firstLineChars="200" w:firstLine="592"/>
              <w:rPr>
                <w:rFonts w:ascii="仿宋" w:hAnsi="仿宋" w:cs="Arial"/>
                <w:sz w:val="30"/>
                <w:szCs w:val="30"/>
              </w:rPr>
            </w:pPr>
            <w:r w:rsidRPr="00980E01">
              <w:rPr>
                <w:rFonts w:ascii="仿宋" w:hAnsi="仿宋" w:cs="Arial" w:hint="eastAsia"/>
                <w:sz w:val="30"/>
                <w:szCs w:val="30"/>
              </w:rPr>
              <w:t>（</w:t>
            </w:r>
            <w:r w:rsidRPr="00980E01">
              <w:rPr>
                <w:rFonts w:ascii="仿宋" w:hAnsi="仿宋" w:cs="Arial"/>
                <w:sz w:val="30"/>
                <w:szCs w:val="30"/>
              </w:rPr>
              <w:t>5</w:t>
            </w:r>
            <w:r w:rsidRPr="00980E01">
              <w:rPr>
                <w:rFonts w:ascii="仿宋" w:hAnsi="仿宋" w:cs="Arial"/>
                <w:sz w:val="30"/>
                <w:szCs w:val="30"/>
              </w:rPr>
              <w:t>）箱体检验以及编制有关单证。</w:t>
            </w:r>
          </w:p>
          <w:p w14:paraId="18CDDA98" w14:textId="77777777" w:rsidR="003B7BE6" w:rsidRPr="00980E01" w:rsidRDefault="003B7BE6" w:rsidP="00976C6E">
            <w:pPr>
              <w:spacing w:line="360" w:lineRule="exact"/>
              <w:ind w:firstLineChars="200" w:firstLine="592"/>
              <w:rPr>
                <w:rFonts w:ascii="仿宋" w:hAnsi="仿宋" w:cs="Arial"/>
                <w:sz w:val="30"/>
                <w:szCs w:val="30"/>
              </w:rPr>
            </w:pPr>
            <w:r w:rsidRPr="00980E01">
              <w:rPr>
                <w:rFonts w:ascii="仿宋" w:hAnsi="仿宋" w:cs="Arial" w:hint="eastAsia"/>
                <w:sz w:val="30"/>
                <w:szCs w:val="30"/>
              </w:rPr>
              <w:t>（</w:t>
            </w:r>
            <w:r w:rsidRPr="00980E01">
              <w:rPr>
                <w:rFonts w:ascii="仿宋" w:hAnsi="仿宋" w:cs="Arial"/>
                <w:sz w:val="30"/>
                <w:szCs w:val="30"/>
              </w:rPr>
              <w:t>6</w:t>
            </w:r>
            <w:r w:rsidRPr="00980E01">
              <w:rPr>
                <w:rFonts w:ascii="仿宋" w:hAnsi="仿宋" w:cs="Arial"/>
                <w:sz w:val="30"/>
                <w:szCs w:val="30"/>
              </w:rPr>
              <w:t>）船舶</w:t>
            </w:r>
            <w:r w:rsidRPr="00980E01">
              <w:rPr>
                <w:rFonts w:ascii="仿宋" w:hAnsi="仿宋" w:cs="Arial"/>
                <w:sz w:val="30"/>
                <w:szCs w:val="30"/>
              </w:rPr>
              <w:t>-</w:t>
            </w:r>
            <w:r w:rsidRPr="00980E01">
              <w:rPr>
                <w:rFonts w:ascii="仿宋" w:hAnsi="仿宋" w:cs="Arial"/>
                <w:sz w:val="30"/>
                <w:szCs w:val="30"/>
              </w:rPr>
              <w:t>场</w:t>
            </w:r>
            <w:r w:rsidRPr="00980E01">
              <w:rPr>
                <w:rFonts w:ascii="仿宋" w:hAnsi="仿宋" w:cs="Arial"/>
                <w:sz w:val="30"/>
                <w:szCs w:val="30"/>
              </w:rPr>
              <w:t>-</w:t>
            </w:r>
            <w:r w:rsidRPr="00980E01">
              <w:rPr>
                <w:rFonts w:ascii="仿宋" w:hAnsi="仿宋" w:cs="Arial"/>
                <w:sz w:val="30"/>
                <w:szCs w:val="30"/>
              </w:rPr>
              <w:t>船舶</w:t>
            </w:r>
            <w:r w:rsidRPr="00980E01">
              <w:rPr>
                <w:rFonts w:ascii="仿宋" w:hAnsi="仿宋" w:cs="Arial"/>
                <w:sz w:val="30"/>
                <w:szCs w:val="30"/>
              </w:rPr>
              <w:t>“</w:t>
            </w:r>
            <w:r w:rsidRPr="00980E01">
              <w:rPr>
                <w:rFonts w:ascii="仿宋" w:hAnsi="仿宋" w:cs="Arial"/>
                <w:sz w:val="30"/>
                <w:szCs w:val="30"/>
              </w:rPr>
              <w:t>水水中转</w:t>
            </w:r>
            <w:r w:rsidRPr="00980E01">
              <w:rPr>
                <w:rFonts w:ascii="仿宋" w:hAnsi="仿宋" w:cs="Arial"/>
                <w:sz w:val="30"/>
                <w:szCs w:val="30"/>
              </w:rPr>
              <w:t>”</w:t>
            </w:r>
            <w:r w:rsidRPr="00980E01">
              <w:rPr>
                <w:rFonts w:ascii="仿宋" w:hAnsi="仿宋" w:cs="Arial"/>
                <w:sz w:val="30"/>
                <w:szCs w:val="30"/>
              </w:rPr>
              <w:t>分别按进港航次和出港航次各全额计收，另行约定除外。</w:t>
            </w:r>
          </w:p>
          <w:p w14:paraId="2C47B623" w14:textId="77777777" w:rsidR="003B7BE6" w:rsidRPr="00980E01" w:rsidRDefault="003B7BE6" w:rsidP="00976C6E">
            <w:pPr>
              <w:spacing w:line="360" w:lineRule="exact"/>
              <w:ind w:firstLineChars="200" w:firstLine="592"/>
              <w:rPr>
                <w:rFonts w:ascii="仿宋" w:hAnsi="仿宋" w:cs="Arial"/>
                <w:sz w:val="30"/>
                <w:szCs w:val="30"/>
              </w:rPr>
            </w:pPr>
            <w:r w:rsidRPr="00980E01">
              <w:rPr>
                <w:rFonts w:ascii="仿宋" w:hAnsi="仿宋" w:cs="Arial"/>
                <w:sz w:val="30"/>
                <w:szCs w:val="30"/>
              </w:rPr>
              <w:t>2.</w:t>
            </w:r>
            <w:r w:rsidRPr="00980E01">
              <w:rPr>
                <w:rFonts w:ascii="仿宋" w:hAnsi="仿宋" w:cs="Arial" w:hint="eastAsia"/>
                <w:sz w:val="30"/>
                <w:szCs w:val="30"/>
              </w:rPr>
              <w:t>翻装</w:t>
            </w:r>
            <w:r w:rsidRPr="00980E01">
              <w:rPr>
                <w:rFonts w:ascii="仿宋" w:hAnsi="仿宋" w:cs="Arial"/>
                <w:sz w:val="30"/>
                <w:szCs w:val="30"/>
              </w:rPr>
              <w:t>:20</w:t>
            </w:r>
            <w:r w:rsidRPr="00980E01">
              <w:rPr>
                <w:rFonts w:ascii="仿宋" w:hAnsi="仿宋" w:cs="Arial"/>
                <w:sz w:val="30"/>
                <w:szCs w:val="30"/>
              </w:rPr>
              <w:t>英尺、</w:t>
            </w:r>
            <w:r w:rsidRPr="00980E01">
              <w:rPr>
                <w:rFonts w:ascii="仿宋" w:hAnsi="仿宋" w:cs="Arial"/>
                <w:sz w:val="30"/>
                <w:szCs w:val="30"/>
              </w:rPr>
              <w:t>40</w:t>
            </w:r>
            <w:r w:rsidRPr="00980E01">
              <w:rPr>
                <w:rFonts w:ascii="仿宋" w:hAnsi="仿宋" w:cs="Arial"/>
                <w:sz w:val="30"/>
                <w:szCs w:val="30"/>
              </w:rPr>
              <w:t>英尺集装箱分别向申请人计收</w:t>
            </w:r>
            <w:r w:rsidRPr="00980E01">
              <w:rPr>
                <w:rFonts w:ascii="仿宋" w:hAnsi="仿宋" w:cs="Arial"/>
                <w:sz w:val="30"/>
                <w:szCs w:val="30"/>
              </w:rPr>
              <w:t>100</w:t>
            </w:r>
            <w:r w:rsidRPr="00980E01">
              <w:rPr>
                <w:rFonts w:ascii="仿宋" w:hAnsi="仿宋" w:cs="Arial"/>
                <w:sz w:val="30"/>
                <w:szCs w:val="30"/>
              </w:rPr>
              <w:t>元、</w:t>
            </w:r>
            <w:r w:rsidRPr="00980E01">
              <w:rPr>
                <w:rFonts w:ascii="仿宋" w:hAnsi="仿宋" w:cs="Arial"/>
                <w:sz w:val="30"/>
                <w:szCs w:val="30"/>
              </w:rPr>
              <w:t>150</w:t>
            </w:r>
            <w:r w:rsidRPr="00980E01">
              <w:rPr>
                <w:rFonts w:ascii="仿宋" w:hAnsi="仿宋" w:cs="Arial"/>
                <w:sz w:val="30"/>
                <w:szCs w:val="30"/>
              </w:rPr>
              <w:t>元</w:t>
            </w:r>
            <w:r w:rsidRPr="00980E01">
              <w:rPr>
                <w:rFonts w:ascii="仿宋" w:hAnsi="仿宋" w:cs="Arial" w:hint="eastAsia"/>
                <w:sz w:val="30"/>
                <w:szCs w:val="30"/>
              </w:rPr>
              <w:t>（</w:t>
            </w:r>
            <w:r w:rsidRPr="00980E01">
              <w:rPr>
                <w:rFonts w:ascii="仿宋" w:hAnsi="仿宋" w:cs="Arial"/>
                <w:sz w:val="30"/>
                <w:szCs w:val="30"/>
              </w:rPr>
              <w:t>冷藏箱重箱、冷藏空箱中</w:t>
            </w:r>
            <w:r w:rsidRPr="00980E01">
              <w:rPr>
                <w:rFonts w:ascii="仿宋" w:hAnsi="仿宋" w:cs="宋体"/>
                <w:sz w:val="30"/>
                <w:szCs w:val="30"/>
              </w:rPr>
              <w:t>20</w:t>
            </w:r>
            <w:r w:rsidRPr="00980E01">
              <w:rPr>
                <w:rFonts w:ascii="仿宋" w:hAnsi="仿宋" w:cs="宋体"/>
                <w:sz w:val="30"/>
                <w:szCs w:val="30"/>
              </w:rPr>
              <w:t>英尺和</w:t>
            </w:r>
            <w:r w:rsidRPr="00980E01">
              <w:rPr>
                <w:rFonts w:ascii="仿宋" w:hAnsi="仿宋" w:cs="宋体"/>
                <w:sz w:val="30"/>
                <w:szCs w:val="30"/>
              </w:rPr>
              <w:t>40</w:t>
            </w:r>
            <w:r w:rsidRPr="00980E01">
              <w:rPr>
                <w:rFonts w:ascii="仿宋" w:hAnsi="仿宋" w:cs="宋体"/>
                <w:sz w:val="30"/>
                <w:szCs w:val="30"/>
              </w:rPr>
              <w:t>英尺的分别计收</w:t>
            </w:r>
            <w:r w:rsidRPr="00980E01">
              <w:rPr>
                <w:rFonts w:ascii="仿宋" w:hAnsi="仿宋" w:cs="Arial"/>
                <w:sz w:val="30"/>
                <w:szCs w:val="30"/>
              </w:rPr>
              <w:t>110</w:t>
            </w:r>
            <w:r w:rsidRPr="00980E01">
              <w:rPr>
                <w:rFonts w:ascii="仿宋" w:hAnsi="仿宋" w:cs="Arial"/>
                <w:sz w:val="30"/>
                <w:szCs w:val="30"/>
              </w:rPr>
              <w:t>元、</w:t>
            </w:r>
            <w:r w:rsidRPr="00980E01">
              <w:rPr>
                <w:rFonts w:ascii="仿宋" w:hAnsi="仿宋" w:cs="Arial"/>
                <w:sz w:val="30"/>
                <w:szCs w:val="30"/>
              </w:rPr>
              <w:t>165</w:t>
            </w:r>
            <w:r w:rsidRPr="00980E01">
              <w:rPr>
                <w:rFonts w:ascii="仿宋" w:hAnsi="仿宋" w:cs="Arial"/>
                <w:sz w:val="30"/>
                <w:szCs w:val="30"/>
              </w:rPr>
              <w:t>元</w:t>
            </w:r>
            <w:r w:rsidRPr="00980E01">
              <w:rPr>
                <w:rFonts w:ascii="仿宋" w:hAnsi="仿宋" w:cs="Arial" w:hint="eastAsia"/>
                <w:sz w:val="30"/>
                <w:szCs w:val="30"/>
              </w:rPr>
              <w:t>）</w:t>
            </w:r>
            <w:r w:rsidRPr="00980E01">
              <w:rPr>
                <w:rFonts w:ascii="仿宋" w:hAnsi="仿宋" w:cs="Arial"/>
                <w:sz w:val="30"/>
                <w:szCs w:val="30"/>
              </w:rPr>
              <w:t>，</w:t>
            </w:r>
            <w:r w:rsidRPr="00980E01">
              <w:rPr>
                <w:rFonts w:ascii="仿宋" w:hAnsi="仿宋" w:cs="Arial"/>
                <w:sz w:val="30"/>
                <w:szCs w:val="30"/>
              </w:rPr>
              <w:t>45</w:t>
            </w:r>
            <w:r w:rsidRPr="00980E01">
              <w:rPr>
                <w:rFonts w:ascii="仿宋" w:hAnsi="仿宋" w:cs="Arial"/>
                <w:sz w:val="30"/>
                <w:szCs w:val="30"/>
              </w:rPr>
              <w:t>英尺及</w:t>
            </w:r>
            <w:proofErr w:type="gramStart"/>
            <w:r w:rsidRPr="00980E01">
              <w:rPr>
                <w:rFonts w:ascii="仿宋" w:hAnsi="仿宋" w:cs="Arial"/>
                <w:sz w:val="30"/>
                <w:szCs w:val="30"/>
              </w:rPr>
              <w:t>以上箱型按</w:t>
            </w:r>
            <w:proofErr w:type="gramEnd"/>
            <w:r w:rsidRPr="00980E01">
              <w:rPr>
                <w:rFonts w:ascii="仿宋" w:hAnsi="仿宋" w:cs="Arial"/>
                <w:sz w:val="30"/>
                <w:szCs w:val="30"/>
              </w:rPr>
              <w:t>40</w:t>
            </w:r>
            <w:r w:rsidRPr="00980E01">
              <w:rPr>
                <w:rFonts w:ascii="仿宋" w:hAnsi="仿宋" w:cs="Arial"/>
                <w:sz w:val="30"/>
                <w:szCs w:val="30"/>
              </w:rPr>
              <w:t>英尺集装箱费率加收</w:t>
            </w:r>
            <w:r w:rsidRPr="00980E01">
              <w:rPr>
                <w:rFonts w:ascii="仿宋" w:hAnsi="仿宋" w:cs="Arial"/>
                <w:sz w:val="30"/>
                <w:szCs w:val="30"/>
              </w:rPr>
              <w:t>50%</w:t>
            </w:r>
            <w:r w:rsidRPr="00980E01">
              <w:rPr>
                <w:rFonts w:ascii="仿宋" w:hAnsi="仿宋" w:cs="Arial"/>
                <w:sz w:val="30"/>
                <w:szCs w:val="30"/>
              </w:rPr>
              <w:t>，根据客户申请，</w:t>
            </w:r>
            <w:proofErr w:type="gramStart"/>
            <w:r w:rsidRPr="00980E01">
              <w:rPr>
                <w:rFonts w:ascii="仿宋" w:hAnsi="仿宋" w:cs="Arial"/>
                <w:sz w:val="30"/>
                <w:szCs w:val="30"/>
              </w:rPr>
              <w:t>每申</w:t>
            </w:r>
            <w:proofErr w:type="gramEnd"/>
            <w:r w:rsidRPr="00980E01">
              <w:rPr>
                <w:rFonts w:ascii="仿宋" w:hAnsi="仿宋" w:cs="Arial"/>
                <w:sz w:val="30"/>
                <w:szCs w:val="30"/>
              </w:rPr>
              <w:t>请</w:t>
            </w:r>
            <w:r w:rsidRPr="00980E01">
              <w:rPr>
                <w:rFonts w:ascii="仿宋" w:hAnsi="仿宋" w:cs="Arial"/>
                <w:sz w:val="30"/>
                <w:szCs w:val="30"/>
              </w:rPr>
              <w:t>1</w:t>
            </w:r>
            <w:r w:rsidRPr="00980E01">
              <w:rPr>
                <w:rFonts w:ascii="仿宋" w:hAnsi="仿宋" w:cs="Arial"/>
                <w:sz w:val="30"/>
                <w:szCs w:val="30"/>
              </w:rPr>
              <w:t>次，计收</w:t>
            </w:r>
            <w:r w:rsidRPr="00980E01">
              <w:rPr>
                <w:rFonts w:ascii="仿宋" w:hAnsi="仿宋" w:cs="Arial"/>
                <w:sz w:val="30"/>
                <w:szCs w:val="30"/>
              </w:rPr>
              <w:t>1</w:t>
            </w:r>
            <w:r w:rsidRPr="00980E01">
              <w:rPr>
                <w:rFonts w:ascii="仿宋" w:hAnsi="仿宋" w:cs="Arial"/>
                <w:sz w:val="30"/>
                <w:szCs w:val="30"/>
              </w:rPr>
              <w:t>次。</w:t>
            </w:r>
          </w:p>
          <w:p w14:paraId="56232A0A" w14:textId="77777777" w:rsidR="003B7BE6" w:rsidRPr="00980E01" w:rsidRDefault="003B7BE6" w:rsidP="00976C6E">
            <w:pPr>
              <w:spacing w:line="360" w:lineRule="exact"/>
              <w:ind w:firstLineChars="200" w:firstLine="592"/>
              <w:rPr>
                <w:rFonts w:ascii="仿宋" w:hAnsi="仿宋" w:cs="Arial"/>
                <w:sz w:val="30"/>
                <w:szCs w:val="30"/>
              </w:rPr>
            </w:pPr>
            <w:r w:rsidRPr="00980E01">
              <w:rPr>
                <w:rFonts w:ascii="仿宋" w:hAnsi="仿宋" w:cs="Arial"/>
                <w:sz w:val="30"/>
                <w:szCs w:val="30"/>
              </w:rPr>
              <w:t>3.45</w:t>
            </w:r>
            <w:r w:rsidRPr="00980E01">
              <w:rPr>
                <w:rFonts w:ascii="仿宋" w:hAnsi="仿宋" w:cs="Arial"/>
                <w:sz w:val="30"/>
                <w:szCs w:val="30"/>
              </w:rPr>
              <w:t>英尺及</w:t>
            </w:r>
            <w:proofErr w:type="gramStart"/>
            <w:r w:rsidRPr="00980E01">
              <w:rPr>
                <w:rFonts w:ascii="仿宋" w:hAnsi="仿宋" w:cs="Arial"/>
                <w:sz w:val="30"/>
                <w:szCs w:val="30"/>
              </w:rPr>
              <w:t>以上箱型按</w:t>
            </w:r>
            <w:proofErr w:type="gramEnd"/>
            <w:r w:rsidRPr="00980E01">
              <w:rPr>
                <w:rFonts w:ascii="仿宋" w:hAnsi="仿宋" w:cs="Arial"/>
                <w:sz w:val="30"/>
                <w:szCs w:val="30"/>
              </w:rPr>
              <w:t>40</w:t>
            </w:r>
            <w:r w:rsidRPr="00980E01">
              <w:rPr>
                <w:rFonts w:ascii="仿宋" w:hAnsi="仿宋" w:cs="Arial"/>
                <w:sz w:val="30"/>
                <w:szCs w:val="30"/>
              </w:rPr>
              <w:t>英尺集装箱费率加收</w:t>
            </w:r>
            <w:r w:rsidRPr="00980E01">
              <w:rPr>
                <w:rFonts w:ascii="仿宋" w:hAnsi="仿宋" w:cs="Arial"/>
                <w:sz w:val="30"/>
                <w:szCs w:val="30"/>
              </w:rPr>
              <w:t>50%</w:t>
            </w:r>
            <w:r w:rsidRPr="00980E01">
              <w:rPr>
                <w:rFonts w:ascii="仿宋" w:hAnsi="仿宋" w:cs="Arial"/>
                <w:sz w:val="30"/>
                <w:szCs w:val="30"/>
              </w:rPr>
              <w:t>。冷藏重箱、冷藏空箱按相应的箱型加收</w:t>
            </w:r>
            <w:r w:rsidRPr="00980E01">
              <w:rPr>
                <w:rFonts w:ascii="仿宋" w:hAnsi="仿宋" w:cs="Arial"/>
                <w:sz w:val="30"/>
                <w:szCs w:val="30"/>
              </w:rPr>
              <w:t>10%</w:t>
            </w:r>
            <w:r w:rsidRPr="00980E01">
              <w:rPr>
                <w:rFonts w:ascii="仿宋" w:hAnsi="仿宋" w:cs="Arial"/>
                <w:sz w:val="30"/>
                <w:szCs w:val="30"/>
              </w:rPr>
              <w:t>。</w:t>
            </w:r>
          </w:p>
          <w:p w14:paraId="1E10ACDC" w14:textId="77777777" w:rsidR="003B7BE6" w:rsidRPr="00980E01" w:rsidRDefault="003B7BE6" w:rsidP="00976C6E">
            <w:pPr>
              <w:spacing w:line="360" w:lineRule="exact"/>
              <w:ind w:firstLineChars="200" w:firstLine="592"/>
              <w:rPr>
                <w:rFonts w:ascii="仿宋" w:hAnsi="仿宋" w:cs="Arial"/>
                <w:sz w:val="30"/>
                <w:szCs w:val="30"/>
              </w:rPr>
            </w:pPr>
            <w:r w:rsidRPr="00980E01">
              <w:rPr>
                <w:rFonts w:ascii="仿宋" w:hAnsi="仿宋" w:cs="Arial" w:hint="eastAsia"/>
                <w:sz w:val="30"/>
                <w:szCs w:val="30"/>
              </w:rPr>
              <w:t>4</w:t>
            </w:r>
            <w:r w:rsidRPr="00980E01">
              <w:rPr>
                <w:rFonts w:ascii="仿宋" w:hAnsi="仿宋" w:cs="Arial"/>
                <w:sz w:val="30"/>
                <w:szCs w:val="30"/>
              </w:rPr>
              <w:t>.</w:t>
            </w:r>
            <w:r w:rsidRPr="00980E01">
              <w:rPr>
                <w:rFonts w:ascii="仿宋" w:hAnsi="仿宋" w:cs="Arial"/>
                <w:sz w:val="30"/>
                <w:szCs w:val="30"/>
              </w:rPr>
              <w:t>普通危险品</w:t>
            </w:r>
            <w:r w:rsidRPr="00980E01">
              <w:rPr>
                <w:rFonts w:ascii="仿宋" w:hAnsi="仿宋" w:cs="Arial" w:hint="eastAsia"/>
                <w:sz w:val="30"/>
                <w:szCs w:val="30"/>
              </w:rPr>
              <w:t>、冷藏危险品集装箱</w:t>
            </w:r>
            <w:r w:rsidRPr="00980E01">
              <w:rPr>
                <w:rFonts w:ascii="仿宋" w:hAnsi="仿宋" w:cs="Arial"/>
                <w:sz w:val="30"/>
                <w:szCs w:val="30"/>
              </w:rPr>
              <w:t>按相应的箱型加收</w:t>
            </w:r>
            <w:r w:rsidRPr="00980E01">
              <w:rPr>
                <w:rFonts w:ascii="仿宋" w:hAnsi="仿宋" w:cs="Arial"/>
                <w:sz w:val="30"/>
                <w:szCs w:val="30"/>
              </w:rPr>
              <w:t>100%</w:t>
            </w:r>
            <w:r w:rsidRPr="00980E01">
              <w:rPr>
                <w:rFonts w:ascii="仿宋" w:hAnsi="仿宋" w:cs="Arial" w:hint="eastAsia"/>
                <w:sz w:val="30"/>
                <w:szCs w:val="30"/>
              </w:rPr>
              <w:t>。</w:t>
            </w:r>
          </w:p>
          <w:p w14:paraId="00C424A1" w14:textId="77777777" w:rsidR="003B7BE6" w:rsidRPr="00980E01" w:rsidRDefault="003B7BE6" w:rsidP="00976C6E">
            <w:pPr>
              <w:spacing w:line="360" w:lineRule="exact"/>
              <w:ind w:firstLineChars="200" w:firstLine="592"/>
              <w:rPr>
                <w:rFonts w:ascii="仿宋" w:hAnsi="仿宋" w:cs="Arial"/>
                <w:sz w:val="30"/>
                <w:szCs w:val="30"/>
              </w:rPr>
            </w:pPr>
            <w:r w:rsidRPr="00980E01">
              <w:rPr>
                <w:rFonts w:ascii="仿宋" w:hAnsi="仿宋" w:cs="Arial"/>
                <w:sz w:val="30"/>
                <w:szCs w:val="30"/>
              </w:rPr>
              <w:t>5.</w:t>
            </w:r>
            <w:r w:rsidRPr="00980E01">
              <w:rPr>
                <w:rFonts w:ascii="仿宋" w:hAnsi="仿宋" w:cs="Arial"/>
                <w:sz w:val="30"/>
                <w:szCs w:val="30"/>
              </w:rPr>
              <w:t>超限箱、非标准箱超限部分宽度左右各不超过（含）</w:t>
            </w:r>
            <w:r w:rsidRPr="00980E01">
              <w:rPr>
                <w:rFonts w:ascii="仿宋" w:hAnsi="仿宋" w:cs="Arial"/>
                <w:sz w:val="30"/>
                <w:szCs w:val="30"/>
              </w:rPr>
              <w:t>50</w:t>
            </w:r>
            <w:r w:rsidRPr="00980E01">
              <w:rPr>
                <w:rFonts w:ascii="仿宋" w:hAnsi="仿宋" w:cs="Arial"/>
                <w:sz w:val="30"/>
                <w:szCs w:val="30"/>
              </w:rPr>
              <w:t>厘米，或长度前后各不超过（含）</w:t>
            </w:r>
            <w:r w:rsidRPr="00980E01">
              <w:rPr>
                <w:rFonts w:ascii="仿宋" w:hAnsi="仿宋" w:cs="Arial"/>
                <w:sz w:val="30"/>
                <w:szCs w:val="30"/>
              </w:rPr>
              <w:t>50</w:t>
            </w:r>
            <w:r w:rsidRPr="00980E01">
              <w:rPr>
                <w:rFonts w:ascii="仿宋" w:hAnsi="仿宋" w:cs="Arial"/>
                <w:sz w:val="30"/>
                <w:szCs w:val="30"/>
              </w:rPr>
              <w:t>厘米，或高度不超过（含）</w:t>
            </w:r>
            <w:r w:rsidRPr="00980E01">
              <w:rPr>
                <w:rFonts w:ascii="仿宋" w:hAnsi="仿宋" w:cs="Arial"/>
                <w:sz w:val="30"/>
                <w:szCs w:val="30"/>
              </w:rPr>
              <w:t>120</w:t>
            </w:r>
            <w:r w:rsidRPr="00980E01">
              <w:rPr>
                <w:rFonts w:ascii="仿宋" w:hAnsi="仿宋" w:cs="Arial"/>
                <w:sz w:val="30"/>
                <w:szCs w:val="30"/>
              </w:rPr>
              <w:t>厘米的按相应箱型加收</w:t>
            </w:r>
            <w:r w:rsidRPr="00980E01">
              <w:rPr>
                <w:rFonts w:ascii="仿宋" w:hAnsi="仿宋" w:cs="Arial"/>
                <w:sz w:val="30"/>
                <w:szCs w:val="30"/>
              </w:rPr>
              <w:t>100%</w:t>
            </w:r>
            <w:r w:rsidRPr="00980E01">
              <w:rPr>
                <w:rFonts w:ascii="仿宋" w:hAnsi="仿宋" w:cs="Arial"/>
                <w:sz w:val="30"/>
                <w:szCs w:val="30"/>
              </w:rPr>
              <w:t>；超过范围之一的按相应箱型加收</w:t>
            </w:r>
            <w:r w:rsidRPr="00980E01">
              <w:rPr>
                <w:rFonts w:ascii="仿宋" w:hAnsi="仿宋" w:cs="Arial"/>
                <w:sz w:val="30"/>
                <w:szCs w:val="30"/>
              </w:rPr>
              <w:t>200%</w:t>
            </w:r>
            <w:r w:rsidRPr="00980E01">
              <w:rPr>
                <w:rFonts w:ascii="仿宋" w:hAnsi="仿宋" w:cs="Arial"/>
                <w:sz w:val="30"/>
                <w:szCs w:val="30"/>
              </w:rPr>
              <w:t>。非标准集装箱是指尺寸与标准</w:t>
            </w:r>
            <w:proofErr w:type="gramStart"/>
            <w:r w:rsidRPr="00980E01">
              <w:rPr>
                <w:rFonts w:ascii="仿宋" w:hAnsi="仿宋" w:cs="Arial"/>
                <w:sz w:val="30"/>
                <w:szCs w:val="30"/>
              </w:rPr>
              <w:t>箱不同</w:t>
            </w:r>
            <w:proofErr w:type="gramEnd"/>
            <w:r w:rsidRPr="00980E01">
              <w:rPr>
                <w:rFonts w:ascii="仿宋" w:hAnsi="仿宋" w:cs="Arial"/>
                <w:sz w:val="30"/>
                <w:szCs w:val="30"/>
              </w:rPr>
              <w:t>的集装箱、变形箱和超限箱，但长宽与标准</w:t>
            </w:r>
            <w:proofErr w:type="gramStart"/>
            <w:r w:rsidRPr="00980E01">
              <w:rPr>
                <w:rFonts w:ascii="仿宋" w:hAnsi="仿宋" w:cs="Arial"/>
                <w:sz w:val="30"/>
                <w:szCs w:val="30"/>
              </w:rPr>
              <w:t>箱相</w:t>
            </w:r>
            <w:proofErr w:type="gramEnd"/>
            <w:r w:rsidRPr="00980E01">
              <w:rPr>
                <w:rFonts w:ascii="仿宋" w:hAnsi="仿宋" w:cs="Arial"/>
                <w:sz w:val="30"/>
                <w:szCs w:val="30"/>
              </w:rPr>
              <w:t>同的高箱、不调换装卸索具的开顶箱及四周不超限的框架箱，按相应箱型标准箱计费。</w:t>
            </w:r>
          </w:p>
        </w:tc>
      </w:tr>
    </w:tbl>
    <w:p w14:paraId="33DA7C02" w14:textId="77777777" w:rsidR="003B7BE6" w:rsidRPr="00980E01" w:rsidRDefault="003B7BE6" w:rsidP="003B7BE6">
      <w:pPr>
        <w:spacing w:line="560" w:lineRule="exact"/>
        <w:ind w:firstLineChars="200" w:firstLine="632"/>
        <w:rPr>
          <w:rFonts w:ascii="楷体" w:eastAsia="楷体_GB2312" w:hAnsi="楷体"/>
          <w:bCs/>
          <w:szCs w:val="32"/>
        </w:rPr>
      </w:pPr>
      <w:r w:rsidRPr="00980E01">
        <w:rPr>
          <w:rFonts w:ascii="楷体" w:eastAsia="楷体_GB2312" w:hAnsi="楷体" w:hint="eastAsia"/>
          <w:bCs/>
          <w:szCs w:val="32"/>
        </w:rPr>
        <w:lastRenderedPageBreak/>
        <w:t>（二）</w:t>
      </w:r>
      <w:r w:rsidRPr="00980E01">
        <w:rPr>
          <w:rFonts w:ascii="楷体" w:eastAsia="楷体_GB2312" w:hAnsi="楷体"/>
          <w:bCs/>
          <w:szCs w:val="32"/>
        </w:rPr>
        <w:t>1.</w:t>
      </w:r>
      <w:r w:rsidRPr="00980E01">
        <w:rPr>
          <w:rFonts w:ascii="楷体" w:eastAsia="楷体_GB2312" w:hAnsi="楷体"/>
          <w:bCs/>
          <w:szCs w:val="32"/>
        </w:rPr>
        <w:t>场内作业</w:t>
      </w:r>
      <w:r w:rsidRPr="00980E01">
        <w:rPr>
          <w:rFonts w:ascii="楷体" w:eastAsia="楷体_GB2312" w:hAnsi="楷体"/>
          <w:bCs/>
          <w:szCs w:val="32"/>
        </w:rPr>
        <w:t xml:space="preserve">                   </w:t>
      </w:r>
      <w:r w:rsidRPr="00980E01">
        <w:rPr>
          <w:rFonts w:ascii="楷体" w:eastAsia="楷体_GB2312" w:hAnsi="楷体" w:hint="eastAsia"/>
          <w:bCs/>
          <w:szCs w:val="32"/>
        </w:rPr>
        <w:t>（单位：元</w:t>
      </w:r>
      <w:r w:rsidRPr="00980E01">
        <w:rPr>
          <w:rFonts w:ascii="楷体" w:eastAsia="楷体_GB2312" w:hAnsi="楷体"/>
          <w:bCs/>
          <w:szCs w:val="32"/>
        </w:rPr>
        <w:t>/</w:t>
      </w:r>
      <w:r w:rsidRPr="00980E01">
        <w:rPr>
          <w:rFonts w:ascii="楷体" w:eastAsia="楷体_GB2312" w:hAnsi="楷体"/>
          <w:bCs/>
          <w:szCs w:val="32"/>
        </w:rPr>
        <w:t>箱次）</w:t>
      </w:r>
    </w:p>
    <w:tbl>
      <w:tblPr>
        <w:tblW w:w="8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781"/>
        <w:gridCol w:w="1131"/>
        <w:gridCol w:w="1837"/>
        <w:gridCol w:w="1584"/>
      </w:tblGrid>
      <w:tr w:rsidR="00A35271" w:rsidRPr="00A35271" w14:paraId="10E43AB9" w14:textId="77777777" w:rsidTr="00976C6E">
        <w:trPr>
          <w:trHeight w:val="554"/>
          <w:jc w:val="center"/>
        </w:trPr>
        <w:tc>
          <w:tcPr>
            <w:tcW w:w="4273" w:type="dxa"/>
            <w:gridSpan w:val="2"/>
            <w:shd w:val="clear" w:color="auto" w:fill="auto"/>
            <w:vAlign w:val="center"/>
          </w:tcPr>
          <w:p w14:paraId="5FD424A1" w14:textId="77777777" w:rsidR="003B7BE6" w:rsidRPr="00A35271" w:rsidRDefault="003B7BE6" w:rsidP="00976C6E">
            <w:pPr>
              <w:spacing w:line="360" w:lineRule="exact"/>
              <w:jc w:val="center"/>
              <w:rPr>
                <w:rFonts w:ascii="仿宋" w:eastAsia="仿宋" w:hAnsi="仿宋" w:cs="宋体"/>
                <w:b/>
                <w:sz w:val="30"/>
                <w:szCs w:val="30"/>
              </w:rPr>
            </w:pPr>
            <w:r w:rsidRPr="00980E01">
              <w:rPr>
                <w:rFonts w:ascii="仿宋" w:hAnsi="仿宋" w:cs="宋体" w:hint="eastAsia"/>
                <w:b/>
                <w:sz w:val="30"/>
                <w:szCs w:val="30"/>
              </w:rPr>
              <w:t>服务作业内容</w:t>
            </w:r>
          </w:p>
        </w:tc>
        <w:tc>
          <w:tcPr>
            <w:tcW w:w="1131" w:type="dxa"/>
            <w:shd w:val="clear" w:color="auto" w:fill="auto"/>
            <w:vAlign w:val="center"/>
          </w:tcPr>
          <w:p w14:paraId="688E0E66" w14:textId="77777777" w:rsidR="003B7BE6" w:rsidRPr="00A35271" w:rsidRDefault="003B7BE6" w:rsidP="00976C6E">
            <w:pPr>
              <w:spacing w:line="360" w:lineRule="exact"/>
              <w:jc w:val="center"/>
              <w:rPr>
                <w:rFonts w:ascii="仿宋" w:eastAsia="仿宋" w:hAnsi="仿宋" w:cs="宋体"/>
                <w:b/>
                <w:sz w:val="30"/>
                <w:szCs w:val="30"/>
              </w:rPr>
            </w:pPr>
            <w:r w:rsidRPr="00980E01">
              <w:rPr>
                <w:rFonts w:ascii="仿宋" w:hAnsi="仿宋" w:cs="宋体" w:hint="eastAsia"/>
                <w:b/>
                <w:sz w:val="30"/>
                <w:szCs w:val="30"/>
              </w:rPr>
              <w:t>付费人</w:t>
            </w:r>
          </w:p>
        </w:tc>
        <w:tc>
          <w:tcPr>
            <w:tcW w:w="3421" w:type="dxa"/>
            <w:gridSpan w:val="2"/>
            <w:shd w:val="clear" w:color="auto" w:fill="auto"/>
            <w:vAlign w:val="center"/>
          </w:tcPr>
          <w:p w14:paraId="2CCB5E0F" w14:textId="77777777" w:rsidR="003B7BE6" w:rsidRPr="00980E01" w:rsidRDefault="003B7BE6" w:rsidP="00976C6E">
            <w:pPr>
              <w:spacing w:line="360" w:lineRule="exact"/>
              <w:jc w:val="center"/>
              <w:rPr>
                <w:rFonts w:ascii="仿宋" w:hAnsi="仿宋" w:cs="宋体"/>
                <w:b/>
                <w:sz w:val="30"/>
                <w:szCs w:val="30"/>
              </w:rPr>
            </w:pPr>
            <w:r w:rsidRPr="00980E01">
              <w:rPr>
                <w:rFonts w:ascii="仿宋" w:hAnsi="仿宋" w:cs="宋体" w:hint="eastAsia"/>
                <w:b/>
                <w:sz w:val="30"/>
                <w:szCs w:val="30"/>
              </w:rPr>
              <w:t>收费标准</w:t>
            </w:r>
          </w:p>
        </w:tc>
      </w:tr>
      <w:tr w:rsidR="00A35271" w:rsidRPr="00A35271" w14:paraId="394FF6F1" w14:textId="77777777" w:rsidTr="00976C6E">
        <w:trPr>
          <w:trHeight w:val="454"/>
          <w:jc w:val="center"/>
        </w:trPr>
        <w:tc>
          <w:tcPr>
            <w:tcW w:w="1492" w:type="dxa"/>
            <w:vMerge w:val="restart"/>
            <w:shd w:val="clear" w:color="auto" w:fill="auto"/>
            <w:vAlign w:val="center"/>
          </w:tcPr>
          <w:p w14:paraId="1EAD7372" w14:textId="77777777" w:rsidR="003B7BE6" w:rsidRPr="00A35271" w:rsidRDefault="003B7BE6" w:rsidP="00976C6E">
            <w:pPr>
              <w:spacing w:line="320" w:lineRule="exact"/>
              <w:jc w:val="center"/>
              <w:rPr>
                <w:rFonts w:ascii="仿宋" w:eastAsia="仿宋" w:hAnsi="仿宋" w:cs="宋体"/>
                <w:sz w:val="30"/>
                <w:szCs w:val="30"/>
              </w:rPr>
            </w:pPr>
            <w:r w:rsidRPr="00980E01">
              <w:rPr>
                <w:rFonts w:ascii="仿宋" w:hAnsi="仿宋" w:cs="宋体" w:hint="eastAsia"/>
                <w:sz w:val="30"/>
                <w:szCs w:val="30"/>
              </w:rPr>
              <w:t>提箱作业包干</w:t>
            </w:r>
          </w:p>
        </w:tc>
        <w:tc>
          <w:tcPr>
            <w:tcW w:w="2781" w:type="dxa"/>
            <w:vMerge w:val="restart"/>
            <w:shd w:val="clear" w:color="auto" w:fill="auto"/>
            <w:vAlign w:val="center"/>
          </w:tcPr>
          <w:p w14:paraId="7F32A4A4" w14:textId="77777777" w:rsidR="003B7BE6" w:rsidRPr="00A35271" w:rsidRDefault="003B7BE6" w:rsidP="00976C6E">
            <w:pPr>
              <w:spacing w:line="320" w:lineRule="exact"/>
              <w:rPr>
                <w:rFonts w:ascii="仿宋" w:eastAsia="仿宋" w:hAnsi="仿宋" w:cs="宋体"/>
                <w:sz w:val="30"/>
                <w:szCs w:val="30"/>
              </w:rPr>
            </w:pPr>
            <w:r w:rsidRPr="00980E01">
              <w:rPr>
                <w:rFonts w:ascii="仿宋" w:hAnsi="仿宋" w:cs="宋体" w:hint="eastAsia"/>
                <w:sz w:val="30"/>
                <w:szCs w:val="30"/>
              </w:rPr>
              <w:t>提箱产生的搬移作业</w:t>
            </w:r>
          </w:p>
        </w:tc>
        <w:tc>
          <w:tcPr>
            <w:tcW w:w="1131" w:type="dxa"/>
            <w:vMerge w:val="restart"/>
            <w:shd w:val="clear" w:color="auto" w:fill="auto"/>
            <w:vAlign w:val="center"/>
          </w:tcPr>
          <w:p w14:paraId="54E32BAD" w14:textId="77777777" w:rsidR="003B7BE6" w:rsidRPr="00A35271" w:rsidRDefault="003B7BE6" w:rsidP="00976C6E">
            <w:pPr>
              <w:spacing w:line="320" w:lineRule="exact"/>
              <w:jc w:val="center"/>
              <w:rPr>
                <w:rFonts w:ascii="仿宋" w:eastAsia="仿宋" w:hAnsi="仿宋" w:cs="宋体"/>
                <w:sz w:val="30"/>
                <w:szCs w:val="30"/>
              </w:rPr>
            </w:pPr>
            <w:proofErr w:type="gramStart"/>
            <w:r w:rsidRPr="00980E01">
              <w:rPr>
                <w:rFonts w:ascii="仿宋" w:hAnsi="仿宋" w:cs="宋体" w:hint="eastAsia"/>
                <w:sz w:val="30"/>
                <w:szCs w:val="30"/>
              </w:rPr>
              <w:t>货方</w:t>
            </w:r>
            <w:proofErr w:type="gramEnd"/>
          </w:p>
        </w:tc>
        <w:tc>
          <w:tcPr>
            <w:tcW w:w="1837" w:type="dxa"/>
            <w:shd w:val="clear" w:color="auto" w:fill="auto"/>
            <w:vAlign w:val="center"/>
          </w:tcPr>
          <w:p w14:paraId="2A0F6EAE" w14:textId="77777777" w:rsidR="003B7BE6" w:rsidRPr="00A35271" w:rsidRDefault="003B7BE6" w:rsidP="00976C6E">
            <w:pPr>
              <w:spacing w:line="320" w:lineRule="exact"/>
              <w:jc w:val="center"/>
              <w:rPr>
                <w:rFonts w:ascii="仿宋" w:eastAsia="仿宋" w:hAnsi="仿宋" w:cs="Arial"/>
                <w:sz w:val="30"/>
                <w:szCs w:val="30"/>
              </w:rPr>
            </w:pPr>
            <w:r w:rsidRPr="00980E01">
              <w:rPr>
                <w:rFonts w:ascii="仿宋" w:hAnsi="仿宋" w:cs="Arial"/>
                <w:sz w:val="30"/>
                <w:szCs w:val="30"/>
              </w:rPr>
              <w:t>20</w:t>
            </w:r>
            <w:r w:rsidRPr="00980E01">
              <w:rPr>
                <w:rFonts w:ascii="仿宋" w:hAnsi="仿宋" w:cs="Arial"/>
                <w:sz w:val="30"/>
                <w:szCs w:val="30"/>
              </w:rPr>
              <w:t>英尺</w:t>
            </w:r>
          </w:p>
        </w:tc>
        <w:tc>
          <w:tcPr>
            <w:tcW w:w="1584" w:type="dxa"/>
            <w:shd w:val="clear" w:color="auto" w:fill="auto"/>
            <w:vAlign w:val="center"/>
          </w:tcPr>
          <w:p w14:paraId="2D15D317" w14:textId="77777777" w:rsidR="003B7BE6" w:rsidRPr="00980E01" w:rsidRDefault="003B7BE6" w:rsidP="00976C6E">
            <w:pPr>
              <w:spacing w:line="320" w:lineRule="exact"/>
              <w:jc w:val="center"/>
              <w:rPr>
                <w:rFonts w:ascii="仿宋" w:hAnsi="仿宋" w:cs="Arial"/>
                <w:sz w:val="30"/>
                <w:szCs w:val="30"/>
              </w:rPr>
            </w:pPr>
            <w:r w:rsidRPr="00980E01">
              <w:rPr>
                <w:rFonts w:ascii="仿宋" w:hAnsi="仿宋" w:cs="Arial"/>
                <w:sz w:val="30"/>
                <w:szCs w:val="30"/>
              </w:rPr>
              <w:t>70</w:t>
            </w:r>
          </w:p>
        </w:tc>
      </w:tr>
      <w:tr w:rsidR="00A35271" w:rsidRPr="00A35271" w14:paraId="7541EFD9" w14:textId="77777777" w:rsidTr="00976C6E">
        <w:trPr>
          <w:trHeight w:val="454"/>
          <w:jc w:val="center"/>
        </w:trPr>
        <w:tc>
          <w:tcPr>
            <w:tcW w:w="1492" w:type="dxa"/>
            <w:vMerge/>
            <w:shd w:val="clear" w:color="auto" w:fill="auto"/>
            <w:vAlign w:val="center"/>
          </w:tcPr>
          <w:p w14:paraId="4BC1505F" w14:textId="77777777" w:rsidR="003B7BE6" w:rsidRPr="00A35271" w:rsidRDefault="003B7BE6" w:rsidP="00976C6E">
            <w:pPr>
              <w:spacing w:line="320" w:lineRule="exact"/>
              <w:jc w:val="center"/>
              <w:rPr>
                <w:rFonts w:ascii="仿宋" w:eastAsia="仿宋" w:hAnsi="仿宋" w:cs="宋体"/>
                <w:sz w:val="30"/>
                <w:szCs w:val="30"/>
              </w:rPr>
            </w:pPr>
          </w:p>
        </w:tc>
        <w:tc>
          <w:tcPr>
            <w:tcW w:w="2781" w:type="dxa"/>
            <w:vMerge/>
            <w:shd w:val="clear" w:color="auto" w:fill="auto"/>
            <w:vAlign w:val="center"/>
          </w:tcPr>
          <w:p w14:paraId="523517AA" w14:textId="77777777" w:rsidR="003B7BE6" w:rsidRPr="00A35271" w:rsidRDefault="003B7BE6" w:rsidP="00976C6E">
            <w:pPr>
              <w:spacing w:line="320" w:lineRule="exact"/>
              <w:rPr>
                <w:rFonts w:ascii="仿宋" w:eastAsia="仿宋" w:hAnsi="仿宋" w:cs="宋体"/>
                <w:sz w:val="30"/>
                <w:szCs w:val="30"/>
              </w:rPr>
            </w:pPr>
          </w:p>
        </w:tc>
        <w:tc>
          <w:tcPr>
            <w:tcW w:w="1131" w:type="dxa"/>
            <w:vMerge/>
            <w:shd w:val="clear" w:color="auto" w:fill="auto"/>
            <w:vAlign w:val="center"/>
          </w:tcPr>
          <w:p w14:paraId="59D9B5B7" w14:textId="77777777" w:rsidR="003B7BE6" w:rsidRPr="00A35271" w:rsidRDefault="003B7BE6" w:rsidP="00976C6E">
            <w:pPr>
              <w:spacing w:line="320" w:lineRule="exact"/>
              <w:rPr>
                <w:rFonts w:ascii="仿宋" w:eastAsia="仿宋" w:hAnsi="仿宋" w:cs="宋体"/>
                <w:sz w:val="30"/>
                <w:szCs w:val="30"/>
              </w:rPr>
            </w:pPr>
          </w:p>
        </w:tc>
        <w:tc>
          <w:tcPr>
            <w:tcW w:w="1837" w:type="dxa"/>
            <w:shd w:val="clear" w:color="auto" w:fill="auto"/>
            <w:vAlign w:val="center"/>
          </w:tcPr>
          <w:p w14:paraId="101D08F9" w14:textId="77777777" w:rsidR="003B7BE6" w:rsidRPr="00A35271" w:rsidRDefault="003B7BE6" w:rsidP="00976C6E">
            <w:pPr>
              <w:spacing w:line="320" w:lineRule="exact"/>
              <w:jc w:val="center"/>
              <w:rPr>
                <w:rFonts w:ascii="仿宋" w:eastAsia="仿宋" w:hAnsi="仿宋" w:cs="Arial"/>
                <w:sz w:val="30"/>
                <w:szCs w:val="30"/>
              </w:rPr>
            </w:pPr>
            <w:r w:rsidRPr="00980E01">
              <w:rPr>
                <w:rFonts w:ascii="仿宋" w:hAnsi="仿宋" w:cs="Arial"/>
                <w:sz w:val="30"/>
                <w:szCs w:val="30"/>
              </w:rPr>
              <w:t>40</w:t>
            </w:r>
            <w:r w:rsidRPr="00980E01">
              <w:rPr>
                <w:rFonts w:ascii="仿宋" w:hAnsi="仿宋" w:cs="Arial"/>
                <w:sz w:val="30"/>
                <w:szCs w:val="30"/>
              </w:rPr>
              <w:t>英尺</w:t>
            </w:r>
          </w:p>
        </w:tc>
        <w:tc>
          <w:tcPr>
            <w:tcW w:w="1584" w:type="dxa"/>
            <w:shd w:val="clear" w:color="auto" w:fill="auto"/>
            <w:vAlign w:val="center"/>
          </w:tcPr>
          <w:p w14:paraId="44EDE39E" w14:textId="77777777" w:rsidR="003B7BE6" w:rsidRPr="00980E01" w:rsidRDefault="003B7BE6" w:rsidP="00976C6E">
            <w:pPr>
              <w:spacing w:line="320" w:lineRule="exact"/>
              <w:jc w:val="center"/>
              <w:rPr>
                <w:rFonts w:ascii="仿宋" w:hAnsi="仿宋" w:cs="Arial"/>
                <w:sz w:val="30"/>
                <w:szCs w:val="30"/>
              </w:rPr>
            </w:pPr>
            <w:r w:rsidRPr="00980E01">
              <w:rPr>
                <w:rFonts w:ascii="仿宋" w:hAnsi="仿宋" w:cs="Arial"/>
                <w:sz w:val="30"/>
                <w:szCs w:val="30"/>
              </w:rPr>
              <w:t>75</w:t>
            </w:r>
          </w:p>
        </w:tc>
      </w:tr>
      <w:tr w:rsidR="00A35271" w:rsidRPr="00A35271" w14:paraId="30854D7D" w14:textId="77777777" w:rsidTr="00976C6E">
        <w:trPr>
          <w:trHeight w:val="454"/>
          <w:jc w:val="center"/>
        </w:trPr>
        <w:tc>
          <w:tcPr>
            <w:tcW w:w="1492" w:type="dxa"/>
            <w:vMerge w:val="restart"/>
            <w:vAlign w:val="center"/>
          </w:tcPr>
          <w:p w14:paraId="7D9B54A9" w14:textId="77777777" w:rsidR="003B7BE6" w:rsidRPr="00A35271" w:rsidRDefault="003B7BE6" w:rsidP="00976C6E">
            <w:pPr>
              <w:spacing w:line="320" w:lineRule="exact"/>
              <w:jc w:val="center"/>
              <w:rPr>
                <w:rFonts w:ascii="仿宋" w:eastAsia="仿宋" w:hAnsi="仿宋" w:cs="宋体"/>
                <w:sz w:val="30"/>
                <w:szCs w:val="30"/>
              </w:rPr>
            </w:pPr>
            <w:r w:rsidRPr="00980E01">
              <w:rPr>
                <w:rFonts w:ascii="仿宋" w:hAnsi="仿宋" w:cs="宋体" w:hint="eastAsia"/>
                <w:sz w:val="30"/>
                <w:szCs w:val="30"/>
              </w:rPr>
              <w:t>过磅</w:t>
            </w:r>
          </w:p>
        </w:tc>
        <w:tc>
          <w:tcPr>
            <w:tcW w:w="2781" w:type="dxa"/>
            <w:vMerge w:val="restart"/>
            <w:vAlign w:val="center"/>
          </w:tcPr>
          <w:p w14:paraId="4B0BC8E9" w14:textId="77777777" w:rsidR="003B7BE6" w:rsidRPr="00A35271" w:rsidRDefault="003B7BE6" w:rsidP="00976C6E">
            <w:pPr>
              <w:spacing w:line="320" w:lineRule="exact"/>
              <w:rPr>
                <w:rFonts w:ascii="仿宋" w:eastAsia="仿宋" w:hAnsi="仿宋" w:cs="宋体"/>
                <w:sz w:val="30"/>
                <w:szCs w:val="30"/>
              </w:rPr>
            </w:pPr>
            <w:r w:rsidRPr="00980E01">
              <w:rPr>
                <w:rFonts w:ascii="仿宋" w:hAnsi="仿宋" w:cs="宋体" w:hint="eastAsia"/>
                <w:sz w:val="30"/>
                <w:szCs w:val="30"/>
              </w:rPr>
              <w:t>客户提出申请发生的过磅作业</w:t>
            </w:r>
          </w:p>
        </w:tc>
        <w:tc>
          <w:tcPr>
            <w:tcW w:w="1131" w:type="dxa"/>
            <w:vMerge/>
            <w:vAlign w:val="center"/>
          </w:tcPr>
          <w:p w14:paraId="1E2773AE" w14:textId="77777777" w:rsidR="003B7BE6" w:rsidRPr="00A35271" w:rsidRDefault="003B7BE6" w:rsidP="00976C6E">
            <w:pPr>
              <w:spacing w:line="320" w:lineRule="exact"/>
              <w:rPr>
                <w:rFonts w:ascii="仿宋" w:eastAsia="仿宋" w:hAnsi="仿宋" w:cs="宋体"/>
                <w:sz w:val="30"/>
                <w:szCs w:val="30"/>
              </w:rPr>
            </w:pPr>
          </w:p>
        </w:tc>
        <w:tc>
          <w:tcPr>
            <w:tcW w:w="1837" w:type="dxa"/>
            <w:shd w:val="clear" w:color="auto" w:fill="auto"/>
            <w:vAlign w:val="center"/>
          </w:tcPr>
          <w:p w14:paraId="6A8D964D" w14:textId="77777777" w:rsidR="003B7BE6" w:rsidRPr="00A35271" w:rsidRDefault="003B7BE6" w:rsidP="00976C6E">
            <w:pPr>
              <w:spacing w:line="320" w:lineRule="exact"/>
              <w:jc w:val="center"/>
              <w:rPr>
                <w:rFonts w:ascii="仿宋" w:eastAsia="仿宋" w:hAnsi="仿宋" w:cs="Arial"/>
                <w:sz w:val="30"/>
                <w:szCs w:val="30"/>
              </w:rPr>
            </w:pPr>
            <w:r w:rsidRPr="00980E01">
              <w:rPr>
                <w:rFonts w:ascii="仿宋" w:hAnsi="仿宋" w:cs="Arial"/>
                <w:sz w:val="30"/>
                <w:szCs w:val="30"/>
              </w:rPr>
              <w:t>20</w:t>
            </w:r>
            <w:r w:rsidRPr="00980E01">
              <w:rPr>
                <w:rFonts w:ascii="仿宋" w:hAnsi="仿宋" w:cs="Arial"/>
                <w:sz w:val="30"/>
                <w:szCs w:val="30"/>
              </w:rPr>
              <w:t>英尺</w:t>
            </w:r>
          </w:p>
        </w:tc>
        <w:tc>
          <w:tcPr>
            <w:tcW w:w="1584" w:type="dxa"/>
            <w:shd w:val="clear" w:color="auto" w:fill="auto"/>
            <w:vAlign w:val="center"/>
          </w:tcPr>
          <w:p w14:paraId="54CBFBBC" w14:textId="77777777" w:rsidR="003B7BE6" w:rsidRPr="00980E01" w:rsidRDefault="003B7BE6" w:rsidP="00976C6E">
            <w:pPr>
              <w:spacing w:line="320" w:lineRule="exact"/>
              <w:jc w:val="center"/>
              <w:rPr>
                <w:rFonts w:ascii="仿宋" w:hAnsi="仿宋" w:cs="宋体"/>
                <w:sz w:val="30"/>
                <w:szCs w:val="30"/>
              </w:rPr>
            </w:pPr>
            <w:r w:rsidRPr="00980E01">
              <w:rPr>
                <w:rFonts w:ascii="仿宋" w:hAnsi="仿宋" w:cs="宋体"/>
                <w:sz w:val="30"/>
                <w:szCs w:val="30"/>
              </w:rPr>
              <w:t>50</w:t>
            </w:r>
          </w:p>
        </w:tc>
      </w:tr>
      <w:tr w:rsidR="00A35271" w:rsidRPr="00A35271" w14:paraId="64889ADC" w14:textId="77777777" w:rsidTr="00976C6E">
        <w:trPr>
          <w:trHeight w:val="454"/>
          <w:jc w:val="center"/>
        </w:trPr>
        <w:tc>
          <w:tcPr>
            <w:tcW w:w="1492" w:type="dxa"/>
            <w:vMerge/>
            <w:vAlign w:val="center"/>
          </w:tcPr>
          <w:p w14:paraId="04FA875C" w14:textId="77777777" w:rsidR="003B7BE6" w:rsidRPr="00A35271" w:rsidRDefault="003B7BE6" w:rsidP="00976C6E">
            <w:pPr>
              <w:spacing w:line="320" w:lineRule="exact"/>
              <w:jc w:val="center"/>
              <w:rPr>
                <w:rFonts w:ascii="仿宋" w:eastAsia="仿宋" w:hAnsi="仿宋" w:cs="宋体"/>
                <w:sz w:val="30"/>
                <w:szCs w:val="30"/>
              </w:rPr>
            </w:pPr>
          </w:p>
        </w:tc>
        <w:tc>
          <w:tcPr>
            <w:tcW w:w="2781" w:type="dxa"/>
            <w:vMerge/>
            <w:vAlign w:val="center"/>
          </w:tcPr>
          <w:p w14:paraId="1A278AD3" w14:textId="77777777" w:rsidR="003B7BE6" w:rsidRPr="00A35271" w:rsidRDefault="003B7BE6" w:rsidP="00976C6E">
            <w:pPr>
              <w:spacing w:line="320" w:lineRule="exact"/>
              <w:rPr>
                <w:rFonts w:ascii="仿宋" w:eastAsia="仿宋" w:hAnsi="仿宋" w:cs="宋体"/>
                <w:sz w:val="30"/>
                <w:szCs w:val="30"/>
              </w:rPr>
            </w:pPr>
          </w:p>
        </w:tc>
        <w:tc>
          <w:tcPr>
            <w:tcW w:w="1131" w:type="dxa"/>
            <w:vMerge/>
            <w:vAlign w:val="center"/>
          </w:tcPr>
          <w:p w14:paraId="7A056F2E" w14:textId="77777777" w:rsidR="003B7BE6" w:rsidRPr="00A35271" w:rsidRDefault="003B7BE6" w:rsidP="00976C6E">
            <w:pPr>
              <w:spacing w:line="320" w:lineRule="exact"/>
              <w:rPr>
                <w:rFonts w:ascii="仿宋" w:eastAsia="仿宋" w:hAnsi="仿宋" w:cs="宋体"/>
                <w:sz w:val="30"/>
                <w:szCs w:val="30"/>
              </w:rPr>
            </w:pPr>
          </w:p>
        </w:tc>
        <w:tc>
          <w:tcPr>
            <w:tcW w:w="1837" w:type="dxa"/>
            <w:shd w:val="clear" w:color="auto" w:fill="auto"/>
            <w:vAlign w:val="center"/>
          </w:tcPr>
          <w:p w14:paraId="3D873032" w14:textId="77777777" w:rsidR="003B7BE6" w:rsidRPr="00A35271" w:rsidRDefault="003B7BE6" w:rsidP="00976C6E">
            <w:pPr>
              <w:spacing w:line="320" w:lineRule="exact"/>
              <w:jc w:val="center"/>
              <w:rPr>
                <w:rFonts w:ascii="仿宋" w:eastAsia="仿宋" w:hAnsi="仿宋" w:cs="Arial"/>
                <w:sz w:val="30"/>
                <w:szCs w:val="30"/>
              </w:rPr>
            </w:pPr>
            <w:r w:rsidRPr="00980E01">
              <w:rPr>
                <w:rFonts w:ascii="仿宋" w:hAnsi="仿宋" w:cs="Arial"/>
                <w:sz w:val="30"/>
                <w:szCs w:val="30"/>
              </w:rPr>
              <w:t>40</w:t>
            </w:r>
            <w:r w:rsidRPr="00980E01">
              <w:rPr>
                <w:rFonts w:ascii="仿宋" w:hAnsi="仿宋" w:cs="Arial"/>
                <w:sz w:val="30"/>
                <w:szCs w:val="30"/>
              </w:rPr>
              <w:t>英尺</w:t>
            </w:r>
          </w:p>
        </w:tc>
        <w:tc>
          <w:tcPr>
            <w:tcW w:w="1584" w:type="dxa"/>
            <w:shd w:val="clear" w:color="auto" w:fill="auto"/>
            <w:vAlign w:val="center"/>
          </w:tcPr>
          <w:p w14:paraId="0650CB01" w14:textId="77777777" w:rsidR="003B7BE6" w:rsidRPr="00980E01" w:rsidRDefault="003B7BE6" w:rsidP="00976C6E">
            <w:pPr>
              <w:spacing w:line="320" w:lineRule="exact"/>
              <w:jc w:val="center"/>
              <w:rPr>
                <w:rFonts w:ascii="仿宋" w:hAnsi="仿宋" w:cs="宋体"/>
                <w:sz w:val="30"/>
                <w:szCs w:val="30"/>
              </w:rPr>
            </w:pPr>
            <w:r w:rsidRPr="00980E01">
              <w:rPr>
                <w:rFonts w:ascii="仿宋" w:hAnsi="仿宋" w:cs="宋体"/>
                <w:sz w:val="30"/>
                <w:szCs w:val="30"/>
              </w:rPr>
              <w:t>50</w:t>
            </w:r>
          </w:p>
        </w:tc>
      </w:tr>
      <w:tr w:rsidR="00A35271" w:rsidRPr="00A35271" w14:paraId="1E82534E" w14:textId="77777777" w:rsidTr="00976C6E">
        <w:trPr>
          <w:trHeight w:val="454"/>
          <w:jc w:val="center"/>
        </w:trPr>
        <w:tc>
          <w:tcPr>
            <w:tcW w:w="1492" w:type="dxa"/>
            <w:vMerge w:val="restart"/>
            <w:vAlign w:val="center"/>
          </w:tcPr>
          <w:p w14:paraId="67A9DE49" w14:textId="77777777" w:rsidR="003B7BE6" w:rsidRPr="00A35271" w:rsidRDefault="003B7BE6" w:rsidP="00976C6E">
            <w:pPr>
              <w:spacing w:line="320" w:lineRule="exact"/>
              <w:jc w:val="center"/>
              <w:rPr>
                <w:rFonts w:ascii="仿宋" w:eastAsia="仿宋" w:hAnsi="仿宋" w:cs="宋体"/>
                <w:sz w:val="30"/>
                <w:szCs w:val="30"/>
              </w:rPr>
            </w:pPr>
            <w:r w:rsidRPr="00980E01">
              <w:rPr>
                <w:rFonts w:ascii="仿宋" w:hAnsi="仿宋" w:cs="宋体" w:hint="eastAsia"/>
                <w:sz w:val="30"/>
                <w:szCs w:val="30"/>
              </w:rPr>
              <w:t>搬移</w:t>
            </w:r>
          </w:p>
        </w:tc>
        <w:tc>
          <w:tcPr>
            <w:tcW w:w="2781" w:type="dxa"/>
            <w:vMerge w:val="restart"/>
            <w:vAlign w:val="center"/>
          </w:tcPr>
          <w:p w14:paraId="7AC173BA" w14:textId="77777777" w:rsidR="003B7BE6" w:rsidRPr="00A35271" w:rsidRDefault="003B7BE6" w:rsidP="00976C6E">
            <w:pPr>
              <w:spacing w:line="320" w:lineRule="exact"/>
              <w:rPr>
                <w:rFonts w:ascii="仿宋" w:eastAsia="仿宋" w:hAnsi="仿宋" w:cs="宋体"/>
                <w:sz w:val="30"/>
                <w:szCs w:val="30"/>
              </w:rPr>
            </w:pPr>
            <w:r w:rsidRPr="00980E01">
              <w:rPr>
                <w:rFonts w:ascii="仿宋" w:hAnsi="仿宋" w:cs="宋体" w:hint="eastAsia"/>
                <w:sz w:val="30"/>
                <w:szCs w:val="30"/>
              </w:rPr>
              <w:t>客户提出申请发生的搬移作业</w:t>
            </w:r>
          </w:p>
        </w:tc>
        <w:tc>
          <w:tcPr>
            <w:tcW w:w="1131" w:type="dxa"/>
            <w:vMerge/>
            <w:vAlign w:val="center"/>
          </w:tcPr>
          <w:p w14:paraId="6A81A546" w14:textId="77777777" w:rsidR="003B7BE6" w:rsidRPr="00A35271" w:rsidRDefault="003B7BE6" w:rsidP="00976C6E">
            <w:pPr>
              <w:spacing w:line="320" w:lineRule="exact"/>
              <w:rPr>
                <w:rFonts w:ascii="仿宋" w:eastAsia="仿宋" w:hAnsi="仿宋" w:cs="宋体"/>
                <w:sz w:val="30"/>
                <w:szCs w:val="30"/>
              </w:rPr>
            </w:pPr>
          </w:p>
        </w:tc>
        <w:tc>
          <w:tcPr>
            <w:tcW w:w="1837" w:type="dxa"/>
            <w:shd w:val="clear" w:color="auto" w:fill="auto"/>
            <w:vAlign w:val="center"/>
          </w:tcPr>
          <w:p w14:paraId="0AAE4E44" w14:textId="77777777" w:rsidR="003B7BE6" w:rsidRPr="00A35271" w:rsidRDefault="003B7BE6" w:rsidP="00976C6E">
            <w:pPr>
              <w:spacing w:line="320" w:lineRule="exact"/>
              <w:jc w:val="center"/>
              <w:rPr>
                <w:rFonts w:ascii="仿宋" w:eastAsia="仿宋" w:hAnsi="仿宋" w:cs="Arial"/>
                <w:sz w:val="30"/>
                <w:szCs w:val="30"/>
              </w:rPr>
            </w:pPr>
            <w:r w:rsidRPr="00980E01">
              <w:rPr>
                <w:rFonts w:ascii="仿宋" w:hAnsi="仿宋" w:cs="Arial"/>
                <w:sz w:val="30"/>
                <w:szCs w:val="30"/>
              </w:rPr>
              <w:t>20</w:t>
            </w:r>
            <w:r w:rsidRPr="00980E01">
              <w:rPr>
                <w:rFonts w:ascii="仿宋" w:hAnsi="仿宋" w:cs="Arial"/>
                <w:sz w:val="30"/>
                <w:szCs w:val="30"/>
              </w:rPr>
              <w:t>英尺</w:t>
            </w:r>
          </w:p>
        </w:tc>
        <w:tc>
          <w:tcPr>
            <w:tcW w:w="1584" w:type="dxa"/>
            <w:shd w:val="clear" w:color="auto" w:fill="auto"/>
            <w:vAlign w:val="center"/>
          </w:tcPr>
          <w:p w14:paraId="5BFD4664" w14:textId="77777777" w:rsidR="003B7BE6" w:rsidRPr="00980E01" w:rsidRDefault="003B7BE6" w:rsidP="00976C6E">
            <w:pPr>
              <w:spacing w:line="320" w:lineRule="exact"/>
              <w:jc w:val="center"/>
              <w:rPr>
                <w:rFonts w:ascii="仿宋" w:hAnsi="仿宋" w:cs="宋体"/>
                <w:sz w:val="30"/>
                <w:szCs w:val="30"/>
              </w:rPr>
            </w:pPr>
            <w:r w:rsidRPr="00980E01">
              <w:rPr>
                <w:rFonts w:ascii="仿宋" w:hAnsi="仿宋" w:cs="宋体"/>
                <w:sz w:val="30"/>
                <w:szCs w:val="30"/>
              </w:rPr>
              <w:t>50</w:t>
            </w:r>
          </w:p>
        </w:tc>
      </w:tr>
      <w:tr w:rsidR="00A35271" w:rsidRPr="00A35271" w14:paraId="4AA54B1C" w14:textId="77777777" w:rsidTr="00976C6E">
        <w:trPr>
          <w:trHeight w:val="454"/>
          <w:jc w:val="center"/>
        </w:trPr>
        <w:tc>
          <w:tcPr>
            <w:tcW w:w="1492" w:type="dxa"/>
            <w:vMerge/>
            <w:vAlign w:val="center"/>
          </w:tcPr>
          <w:p w14:paraId="08C29D2C" w14:textId="77777777" w:rsidR="003B7BE6" w:rsidRPr="00A35271" w:rsidRDefault="003B7BE6" w:rsidP="00976C6E">
            <w:pPr>
              <w:spacing w:line="320" w:lineRule="exact"/>
              <w:rPr>
                <w:rFonts w:ascii="仿宋" w:eastAsia="仿宋" w:hAnsi="仿宋" w:cs="宋体"/>
                <w:sz w:val="30"/>
                <w:szCs w:val="30"/>
              </w:rPr>
            </w:pPr>
          </w:p>
        </w:tc>
        <w:tc>
          <w:tcPr>
            <w:tcW w:w="2781" w:type="dxa"/>
            <w:vMerge/>
            <w:vAlign w:val="center"/>
          </w:tcPr>
          <w:p w14:paraId="2D145F8D" w14:textId="77777777" w:rsidR="003B7BE6" w:rsidRPr="00A35271" w:rsidRDefault="003B7BE6" w:rsidP="00976C6E">
            <w:pPr>
              <w:spacing w:line="320" w:lineRule="exact"/>
              <w:rPr>
                <w:rFonts w:ascii="仿宋" w:eastAsia="仿宋" w:hAnsi="仿宋" w:cs="宋体"/>
                <w:sz w:val="30"/>
                <w:szCs w:val="30"/>
              </w:rPr>
            </w:pPr>
          </w:p>
        </w:tc>
        <w:tc>
          <w:tcPr>
            <w:tcW w:w="1131" w:type="dxa"/>
            <w:vMerge/>
            <w:vAlign w:val="center"/>
          </w:tcPr>
          <w:p w14:paraId="01A27167" w14:textId="77777777" w:rsidR="003B7BE6" w:rsidRPr="00A35271" w:rsidRDefault="003B7BE6" w:rsidP="00976C6E">
            <w:pPr>
              <w:spacing w:line="320" w:lineRule="exact"/>
              <w:rPr>
                <w:rFonts w:ascii="仿宋" w:eastAsia="仿宋" w:hAnsi="仿宋" w:cs="宋体"/>
                <w:sz w:val="30"/>
                <w:szCs w:val="30"/>
              </w:rPr>
            </w:pPr>
          </w:p>
        </w:tc>
        <w:tc>
          <w:tcPr>
            <w:tcW w:w="1837" w:type="dxa"/>
            <w:shd w:val="clear" w:color="auto" w:fill="auto"/>
            <w:vAlign w:val="center"/>
          </w:tcPr>
          <w:p w14:paraId="4FE53357" w14:textId="77777777" w:rsidR="003B7BE6" w:rsidRPr="00A35271" w:rsidRDefault="003B7BE6" w:rsidP="00976C6E">
            <w:pPr>
              <w:spacing w:line="320" w:lineRule="exact"/>
              <w:jc w:val="center"/>
              <w:rPr>
                <w:rFonts w:ascii="仿宋" w:eastAsia="仿宋" w:hAnsi="仿宋" w:cs="Arial"/>
                <w:sz w:val="30"/>
                <w:szCs w:val="30"/>
              </w:rPr>
            </w:pPr>
            <w:r w:rsidRPr="00980E01">
              <w:rPr>
                <w:rFonts w:ascii="仿宋" w:hAnsi="仿宋" w:cs="Arial"/>
                <w:sz w:val="30"/>
                <w:szCs w:val="30"/>
              </w:rPr>
              <w:t>40</w:t>
            </w:r>
            <w:r w:rsidRPr="00980E01">
              <w:rPr>
                <w:rFonts w:ascii="仿宋" w:hAnsi="仿宋" w:cs="Arial"/>
                <w:sz w:val="30"/>
                <w:szCs w:val="30"/>
              </w:rPr>
              <w:t>英尺</w:t>
            </w:r>
          </w:p>
        </w:tc>
        <w:tc>
          <w:tcPr>
            <w:tcW w:w="1584" w:type="dxa"/>
            <w:shd w:val="clear" w:color="auto" w:fill="auto"/>
            <w:vAlign w:val="center"/>
          </w:tcPr>
          <w:p w14:paraId="26EF6FEB" w14:textId="77777777" w:rsidR="003B7BE6" w:rsidRPr="00980E01" w:rsidRDefault="003B7BE6" w:rsidP="00976C6E">
            <w:pPr>
              <w:spacing w:line="320" w:lineRule="exact"/>
              <w:jc w:val="center"/>
              <w:rPr>
                <w:rFonts w:ascii="仿宋" w:hAnsi="仿宋" w:cs="宋体"/>
                <w:sz w:val="30"/>
                <w:szCs w:val="30"/>
              </w:rPr>
            </w:pPr>
            <w:r w:rsidRPr="00980E01">
              <w:rPr>
                <w:rFonts w:ascii="仿宋" w:hAnsi="仿宋" w:cs="宋体"/>
                <w:sz w:val="30"/>
                <w:szCs w:val="30"/>
              </w:rPr>
              <w:t>75</w:t>
            </w:r>
          </w:p>
        </w:tc>
      </w:tr>
      <w:tr w:rsidR="00A35271" w:rsidRPr="00A35271" w14:paraId="5F4C3DC6" w14:textId="77777777" w:rsidTr="00976C6E">
        <w:trPr>
          <w:trHeight w:val="454"/>
          <w:jc w:val="center"/>
        </w:trPr>
        <w:tc>
          <w:tcPr>
            <w:tcW w:w="1492" w:type="dxa"/>
            <w:vMerge w:val="restart"/>
            <w:vAlign w:val="center"/>
          </w:tcPr>
          <w:p w14:paraId="423F489D" w14:textId="77777777" w:rsidR="003B7BE6" w:rsidRPr="00A35271" w:rsidRDefault="003B7BE6" w:rsidP="00976C6E">
            <w:pPr>
              <w:spacing w:line="320" w:lineRule="exact"/>
              <w:jc w:val="center"/>
              <w:rPr>
                <w:rFonts w:ascii="仿宋" w:eastAsia="仿宋" w:hAnsi="仿宋" w:cs="宋体"/>
                <w:sz w:val="30"/>
                <w:szCs w:val="30"/>
              </w:rPr>
            </w:pPr>
            <w:r w:rsidRPr="00980E01">
              <w:rPr>
                <w:rFonts w:ascii="仿宋" w:hAnsi="仿宋" w:cs="宋体" w:hint="eastAsia"/>
                <w:sz w:val="30"/>
                <w:szCs w:val="30"/>
              </w:rPr>
              <w:t>搬移</w:t>
            </w:r>
          </w:p>
        </w:tc>
        <w:tc>
          <w:tcPr>
            <w:tcW w:w="2781" w:type="dxa"/>
            <w:vMerge w:val="restart"/>
            <w:vAlign w:val="center"/>
          </w:tcPr>
          <w:p w14:paraId="10D187E7" w14:textId="77777777" w:rsidR="003B7BE6" w:rsidRPr="00A35271" w:rsidRDefault="003B7BE6" w:rsidP="00976C6E">
            <w:pPr>
              <w:spacing w:line="320" w:lineRule="exact"/>
              <w:rPr>
                <w:rFonts w:ascii="仿宋" w:eastAsia="仿宋" w:hAnsi="仿宋" w:cs="宋体"/>
                <w:sz w:val="30"/>
                <w:szCs w:val="30"/>
              </w:rPr>
            </w:pPr>
            <w:r w:rsidRPr="00980E01">
              <w:rPr>
                <w:rFonts w:ascii="仿宋" w:hAnsi="仿宋" w:cs="宋体" w:hint="eastAsia"/>
                <w:sz w:val="30"/>
                <w:szCs w:val="30"/>
              </w:rPr>
              <w:t>因清单延迟提交发生改配、加载产生的搬移作业。</w:t>
            </w:r>
          </w:p>
        </w:tc>
        <w:tc>
          <w:tcPr>
            <w:tcW w:w="1131" w:type="dxa"/>
            <w:vMerge/>
            <w:vAlign w:val="center"/>
          </w:tcPr>
          <w:p w14:paraId="51576CBA" w14:textId="77777777" w:rsidR="003B7BE6" w:rsidRPr="00A35271" w:rsidRDefault="003B7BE6" w:rsidP="00976C6E">
            <w:pPr>
              <w:spacing w:line="320" w:lineRule="exact"/>
              <w:rPr>
                <w:rFonts w:ascii="仿宋" w:eastAsia="仿宋" w:hAnsi="仿宋" w:cs="宋体"/>
                <w:sz w:val="30"/>
                <w:szCs w:val="30"/>
              </w:rPr>
            </w:pPr>
          </w:p>
        </w:tc>
        <w:tc>
          <w:tcPr>
            <w:tcW w:w="1837" w:type="dxa"/>
            <w:shd w:val="clear" w:color="auto" w:fill="auto"/>
            <w:vAlign w:val="center"/>
          </w:tcPr>
          <w:p w14:paraId="21F3042C" w14:textId="77777777" w:rsidR="003B7BE6" w:rsidRPr="00A35271" w:rsidRDefault="003B7BE6" w:rsidP="00976C6E">
            <w:pPr>
              <w:spacing w:line="320" w:lineRule="exact"/>
              <w:jc w:val="center"/>
              <w:rPr>
                <w:rFonts w:ascii="仿宋" w:eastAsia="仿宋" w:hAnsi="仿宋" w:cs="Arial"/>
                <w:sz w:val="30"/>
                <w:szCs w:val="30"/>
              </w:rPr>
            </w:pPr>
            <w:r w:rsidRPr="00980E01">
              <w:rPr>
                <w:rFonts w:ascii="仿宋" w:hAnsi="仿宋" w:cs="Arial"/>
                <w:sz w:val="30"/>
                <w:szCs w:val="30"/>
              </w:rPr>
              <w:t>20</w:t>
            </w:r>
            <w:r w:rsidRPr="00980E01">
              <w:rPr>
                <w:rFonts w:ascii="仿宋" w:hAnsi="仿宋" w:cs="Arial"/>
                <w:sz w:val="30"/>
                <w:szCs w:val="30"/>
              </w:rPr>
              <w:t>英尺</w:t>
            </w:r>
          </w:p>
        </w:tc>
        <w:tc>
          <w:tcPr>
            <w:tcW w:w="1584" w:type="dxa"/>
            <w:shd w:val="clear" w:color="auto" w:fill="auto"/>
            <w:vAlign w:val="center"/>
          </w:tcPr>
          <w:p w14:paraId="02F3D558" w14:textId="77777777" w:rsidR="003B7BE6" w:rsidRPr="00980E01" w:rsidRDefault="003B7BE6" w:rsidP="00976C6E">
            <w:pPr>
              <w:spacing w:line="320" w:lineRule="exact"/>
              <w:jc w:val="center"/>
              <w:rPr>
                <w:rFonts w:ascii="仿宋" w:hAnsi="仿宋" w:cs="Arial"/>
                <w:sz w:val="30"/>
                <w:szCs w:val="30"/>
              </w:rPr>
            </w:pPr>
            <w:r w:rsidRPr="00980E01">
              <w:rPr>
                <w:rFonts w:ascii="仿宋" w:hAnsi="仿宋" w:cs="Arial"/>
                <w:sz w:val="30"/>
                <w:szCs w:val="30"/>
              </w:rPr>
              <w:t>100</w:t>
            </w:r>
          </w:p>
        </w:tc>
      </w:tr>
      <w:tr w:rsidR="00A35271" w:rsidRPr="00A35271" w14:paraId="5E54A3B1" w14:textId="77777777" w:rsidTr="00976C6E">
        <w:trPr>
          <w:trHeight w:val="454"/>
          <w:jc w:val="center"/>
        </w:trPr>
        <w:tc>
          <w:tcPr>
            <w:tcW w:w="1492" w:type="dxa"/>
            <w:vMerge/>
            <w:vAlign w:val="center"/>
          </w:tcPr>
          <w:p w14:paraId="0AEAC69A" w14:textId="77777777" w:rsidR="003B7BE6" w:rsidRPr="00A35271" w:rsidRDefault="003B7BE6" w:rsidP="00976C6E">
            <w:pPr>
              <w:spacing w:line="320" w:lineRule="exact"/>
              <w:rPr>
                <w:rFonts w:ascii="仿宋" w:eastAsia="仿宋" w:hAnsi="仿宋" w:cs="宋体"/>
                <w:sz w:val="30"/>
                <w:szCs w:val="30"/>
              </w:rPr>
            </w:pPr>
          </w:p>
        </w:tc>
        <w:tc>
          <w:tcPr>
            <w:tcW w:w="2781" w:type="dxa"/>
            <w:vMerge/>
            <w:vAlign w:val="center"/>
          </w:tcPr>
          <w:p w14:paraId="6BD1BB1D" w14:textId="77777777" w:rsidR="003B7BE6" w:rsidRPr="00A35271" w:rsidRDefault="003B7BE6" w:rsidP="00976C6E">
            <w:pPr>
              <w:spacing w:line="320" w:lineRule="exact"/>
              <w:rPr>
                <w:rFonts w:ascii="仿宋" w:eastAsia="仿宋" w:hAnsi="仿宋" w:cs="宋体"/>
                <w:sz w:val="30"/>
                <w:szCs w:val="30"/>
              </w:rPr>
            </w:pPr>
          </w:p>
        </w:tc>
        <w:tc>
          <w:tcPr>
            <w:tcW w:w="1131" w:type="dxa"/>
            <w:vMerge/>
            <w:vAlign w:val="center"/>
          </w:tcPr>
          <w:p w14:paraId="68043813" w14:textId="77777777" w:rsidR="003B7BE6" w:rsidRPr="00A35271" w:rsidRDefault="003B7BE6" w:rsidP="00976C6E">
            <w:pPr>
              <w:spacing w:line="320" w:lineRule="exact"/>
              <w:rPr>
                <w:rFonts w:ascii="仿宋" w:eastAsia="仿宋" w:hAnsi="仿宋" w:cs="宋体"/>
                <w:sz w:val="30"/>
                <w:szCs w:val="30"/>
              </w:rPr>
            </w:pPr>
          </w:p>
        </w:tc>
        <w:tc>
          <w:tcPr>
            <w:tcW w:w="1837" w:type="dxa"/>
            <w:shd w:val="clear" w:color="auto" w:fill="auto"/>
            <w:vAlign w:val="center"/>
          </w:tcPr>
          <w:p w14:paraId="04E82A84" w14:textId="77777777" w:rsidR="003B7BE6" w:rsidRPr="00A35271" w:rsidRDefault="003B7BE6" w:rsidP="00976C6E">
            <w:pPr>
              <w:spacing w:line="320" w:lineRule="exact"/>
              <w:jc w:val="center"/>
              <w:rPr>
                <w:rFonts w:ascii="仿宋" w:eastAsia="仿宋" w:hAnsi="仿宋" w:cs="Arial"/>
                <w:sz w:val="30"/>
                <w:szCs w:val="30"/>
              </w:rPr>
            </w:pPr>
            <w:r w:rsidRPr="00980E01">
              <w:rPr>
                <w:rFonts w:ascii="仿宋" w:hAnsi="仿宋" w:cs="Arial"/>
                <w:sz w:val="30"/>
                <w:szCs w:val="30"/>
              </w:rPr>
              <w:t>40</w:t>
            </w:r>
            <w:r w:rsidRPr="00980E01">
              <w:rPr>
                <w:rFonts w:ascii="仿宋" w:hAnsi="仿宋" w:cs="Arial"/>
                <w:sz w:val="30"/>
                <w:szCs w:val="30"/>
              </w:rPr>
              <w:t>英尺</w:t>
            </w:r>
          </w:p>
        </w:tc>
        <w:tc>
          <w:tcPr>
            <w:tcW w:w="1584" w:type="dxa"/>
            <w:shd w:val="clear" w:color="auto" w:fill="auto"/>
            <w:vAlign w:val="center"/>
          </w:tcPr>
          <w:p w14:paraId="59B3B5DC" w14:textId="77777777" w:rsidR="003B7BE6" w:rsidRPr="00980E01" w:rsidRDefault="003B7BE6" w:rsidP="00976C6E">
            <w:pPr>
              <w:spacing w:line="320" w:lineRule="exact"/>
              <w:jc w:val="center"/>
              <w:rPr>
                <w:rFonts w:ascii="仿宋" w:hAnsi="仿宋" w:cs="Arial"/>
                <w:sz w:val="30"/>
                <w:szCs w:val="30"/>
              </w:rPr>
            </w:pPr>
            <w:r w:rsidRPr="00980E01">
              <w:rPr>
                <w:rFonts w:ascii="仿宋" w:hAnsi="仿宋" w:cs="Arial"/>
                <w:sz w:val="30"/>
                <w:szCs w:val="30"/>
              </w:rPr>
              <w:t>150</w:t>
            </w:r>
          </w:p>
        </w:tc>
      </w:tr>
      <w:tr w:rsidR="00A35271" w:rsidRPr="00A35271" w14:paraId="69896226" w14:textId="77777777" w:rsidTr="00645A9E">
        <w:trPr>
          <w:trHeight w:val="4608"/>
          <w:jc w:val="center"/>
        </w:trPr>
        <w:tc>
          <w:tcPr>
            <w:tcW w:w="8825" w:type="dxa"/>
            <w:gridSpan w:val="5"/>
            <w:shd w:val="clear" w:color="auto" w:fill="auto"/>
            <w:vAlign w:val="center"/>
          </w:tcPr>
          <w:p w14:paraId="7018B748" w14:textId="77777777" w:rsidR="003B7BE6" w:rsidRPr="00980E01" w:rsidRDefault="003B7BE6" w:rsidP="00976C6E">
            <w:pPr>
              <w:spacing w:line="320" w:lineRule="exact"/>
              <w:rPr>
                <w:rFonts w:ascii="仿宋" w:hAnsi="仿宋" w:cs="Arial"/>
                <w:sz w:val="30"/>
                <w:szCs w:val="30"/>
              </w:rPr>
            </w:pPr>
            <w:r w:rsidRPr="00980E01">
              <w:rPr>
                <w:rFonts w:ascii="仿宋" w:hAnsi="仿宋" w:cs="Arial" w:hint="eastAsia"/>
                <w:sz w:val="30"/>
                <w:szCs w:val="30"/>
              </w:rPr>
              <w:t>说明</w:t>
            </w:r>
            <w:r w:rsidRPr="00980E01">
              <w:rPr>
                <w:rFonts w:ascii="仿宋" w:hAnsi="仿宋" w:cs="Arial"/>
                <w:sz w:val="30"/>
                <w:szCs w:val="30"/>
              </w:rPr>
              <w:t>:</w:t>
            </w:r>
          </w:p>
          <w:p w14:paraId="7F3C3A44" w14:textId="77777777" w:rsidR="003B7BE6" w:rsidRPr="00980E01" w:rsidRDefault="003B7BE6" w:rsidP="00976C6E">
            <w:pPr>
              <w:spacing w:line="320" w:lineRule="exact"/>
              <w:ind w:firstLineChars="200" w:firstLine="592"/>
              <w:rPr>
                <w:rFonts w:ascii="仿宋" w:hAnsi="仿宋" w:cs="Arial"/>
                <w:sz w:val="30"/>
                <w:szCs w:val="30"/>
              </w:rPr>
            </w:pPr>
            <w:r w:rsidRPr="00980E01">
              <w:rPr>
                <w:rFonts w:ascii="仿宋" w:hAnsi="仿宋" w:cs="Arial"/>
                <w:sz w:val="30"/>
                <w:szCs w:val="30"/>
              </w:rPr>
              <w:t>1.</w:t>
            </w:r>
            <w:r w:rsidRPr="00980E01">
              <w:rPr>
                <w:rFonts w:ascii="仿宋" w:hAnsi="仿宋" w:cs="Arial" w:hint="eastAsia"/>
                <w:sz w:val="30"/>
                <w:szCs w:val="30"/>
              </w:rPr>
              <w:t>提箱作业包干范围：外贸空箱从堆场装上提箱集卡出场。</w:t>
            </w:r>
          </w:p>
          <w:p w14:paraId="44943F4F" w14:textId="77777777" w:rsidR="003B7BE6" w:rsidRPr="00980E01" w:rsidRDefault="003B7BE6" w:rsidP="00976C6E">
            <w:pPr>
              <w:spacing w:line="320" w:lineRule="exact"/>
              <w:ind w:firstLineChars="200" w:firstLine="592"/>
              <w:rPr>
                <w:rFonts w:ascii="仿宋" w:hAnsi="仿宋" w:cs="Arial"/>
                <w:sz w:val="30"/>
                <w:szCs w:val="30"/>
              </w:rPr>
            </w:pPr>
            <w:r w:rsidRPr="00980E01">
              <w:rPr>
                <w:rFonts w:ascii="仿宋" w:hAnsi="仿宋" w:cs="Arial"/>
                <w:sz w:val="30"/>
                <w:szCs w:val="30"/>
              </w:rPr>
              <w:t>2.</w:t>
            </w:r>
            <w:r w:rsidRPr="00980E01">
              <w:rPr>
                <w:rFonts w:ascii="仿宋" w:hAnsi="仿宋" w:cs="Arial"/>
                <w:sz w:val="30"/>
                <w:szCs w:val="30"/>
              </w:rPr>
              <w:t>过磅、搬移：根据客户申请，</w:t>
            </w:r>
            <w:proofErr w:type="gramStart"/>
            <w:r w:rsidRPr="00980E01">
              <w:rPr>
                <w:rFonts w:ascii="仿宋" w:hAnsi="仿宋" w:cs="Arial"/>
                <w:sz w:val="30"/>
                <w:szCs w:val="30"/>
              </w:rPr>
              <w:t>每申请</w:t>
            </w:r>
            <w:proofErr w:type="gramEnd"/>
            <w:r w:rsidRPr="00980E01">
              <w:rPr>
                <w:rFonts w:ascii="仿宋" w:hAnsi="仿宋" w:cs="Arial"/>
                <w:sz w:val="30"/>
                <w:szCs w:val="30"/>
              </w:rPr>
              <w:t>1</w:t>
            </w:r>
            <w:r w:rsidRPr="00980E01">
              <w:rPr>
                <w:rFonts w:ascii="仿宋" w:hAnsi="仿宋" w:cs="Arial"/>
                <w:sz w:val="30"/>
                <w:szCs w:val="30"/>
              </w:rPr>
              <w:t>次，计收</w:t>
            </w:r>
            <w:r w:rsidRPr="00980E01">
              <w:rPr>
                <w:rFonts w:ascii="仿宋" w:hAnsi="仿宋" w:cs="Arial"/>
                <w:sz w:val="30"/>
                <w:szCs w:val="30"/>
              </w:rPr>
              <w:t>1</w:t>
            </w:r>
            <w:r w:rsidRPr="00980E01">
              <w:rPr>
                <w:rFonts w:ascii="仿宋" w:hAnsi="仿宋" w:cs="Arial"/>
                <w:sz w:val="30"/>
                <w:szCs w:val="30"/>
              </w:rPr>
              <w:t>次，同一集装箱进出港、同一付费人在同一船名航次内以实际发生先后次序最高按二次收费标准计收。</w:t>
            </w:r>
          </w:p>
          <w:p w14:paraId="064D963D" w14:textId="77777777" w:rsidR="003B7BE6" w:rsidRPr="00980E01" w:rsidRDefault="003B7BE6" w:rsidP="00976C6E">
            <w:pPr>
              <w:spacing w:line="320" w:lineRule="exact"/>
              <w:ind w:firstLineChars="200" w:firstLine="592"/>
              <w:rPr>
                <w:rFonts w:ascii="仿宋" w:hAnsi="仿宋" w:cs="Arial"/>
                <w:sz w:val="30"/>
                <w:szCs w:val="30"/>
              </w:rPr>
            </w:pPr>
            <w:r w:rsidRPr="00980E01">
              <w:rPr>
                <w:rFonts w:ascii="仿宋" w:hAnsi="仿宋" w:cs="Arial"/>
                <w:sz w:val="30"/>
                <w:szCs w:val="30"/>
              </w:rPr>
              <w:t>3.45</w:t>
            </w:r>
            <w:r w:rsidRPr="00980E01">
              <w:rPr>
                <w:rFonts w:ascii="仿宋" w:hAnsi="仿宋" w:cs="Arial"/>
                <w:sz w:val="30"/>
                <w:szCs w:val="30"/>
              </w:rPr>
              <w:t>英尺及</w:t>
            </w:r>
            <w:proofErr w:type="gramStart"/>
            <w:r w:rsidRPr="00980E01">
              <w:rPr>
                <w:rFonts w:ascii="仿宋" w:hAnsi="仿宋" w:cs="Arial"/>
                <w:sz w:val="30"/>
                <w:szCs w:val="30"/>
              </w:rPr>
              <w:t>以上箱型按</w:t>
            </w:r>
            <w:proofErr w:type="gramEnd"/>
            <w:r w:rsidRPr="00980E01">
              <w:rPr>
                <w:rFonts w:ascii="仿宋" w:hAnsi="仿宋" w:cs="Arial"/>
                <w:sz w:val="30"/>
                <w:szCs w:val="30"/>
              </w:rPr>
              <w:t>40</w:t>
            </w:r>
            <w:r w:rsidRPr="00980E01">
              <w:rPr>
                <w:rFonts w:ascii="仿宋" w:hAnsi="仿宋" w:cs="Arial"/>
                <w:sz w:val="30"/>
                <w:szCs w:val="30"/>
              </w:rPr>
              <w:t>英尺集装箱费率加收</w:t>
            </w:r>
            <w:r w:rsidRPr="00980E01">
              <w:rPr>
                <w:rFonts w:ascii="仿宋" w:hAnsi="仿宋" w:cs="Arial"/>
                <w:sz w:val="30"/>
                <w:szCs w:val="30"/>
              </w:rPr>
              <w:t>50%</w:t>
            </w:r>
            <w:r w:rsidRPr="00980E01">
              <w:rPr>
                <w:rFonts w:ascii="仿宋" w:hAnsi="仿宋" w:cs="Arial"/>
                <w:sz w:val="30"/>
                <w:szCs w:val="30"/>
              </w:rPr>
              <w:t>。冷藏重箱、冷藏空箱按相应的箱型加收</w:t>
            </w:r>
            <w:r w:rsidRPr="00980E01">
              <w:rPr>
                <w:rFonts w:ascii="仿宋" w:hAnsi="仿宋" w:cs="Arial"/>
                <w:sz w:val="30"/>
                <w:szCs w:val="30"/>
              </w:rPr>
              <w:t>10%</w:t>
            </w:r>
            <w:r w:rsidRPr="00980E01">
              <w:rPr>
                <w:rFonts w:ascii="仿宋" w:hAnsi="仿宋" w:cs="Arial"/>
                <w:sz w:val="30"/>
                <w:szCs w:val="30"/>
              </w:rPr>
              <w:t>。普通危险品</w:t>
            </w:r>
            <w:r w:rsidRPr="00980E01">
              <w:rPr>
                <w:rFonts w:ascii="仿宋" w:hAnsi="仿宋" w:cs="Arial" w:hint="eastAsia"/>
                <w:sz w:val="30"/>
                <w:szCs w:val="30"/>
              </w:rPr>
              <w:t>、冷藏危险品集装箱</w:t>
            </w:r>
            <w:r w:rsidRPr="00980E01">
              <w:rPr>
                <w:rFonts w:ascii="仿宋" w:hAnsi="仿宋" w:cs="Arial"/>
                <w:sz w:val="30"/>
                <w:szCs w:val="30"/>
              </w:rPr>
              <w:t>按相应的箱型加收</w:t>
            </w:r>
            <w:r w:rsidRPr="00980E01">
              <w:rPr>
                <w:rFonts w:ascii="仿宋" w:hAnsi="仿宋" w:cs="Arial"/>
                <w:sz w:val="30"/>
                <w:szCs w:val="30"/>
              </w:rPr>
              <w:t>100%</w:t>
            </w:r>
            <w:r w:rsidRPr="00980E01">
              <w:rPr>
                <w:rFonts w:ascii="仿宋" w:hAnsi="仿宋" w:cs="Arial" w:hint="eastAsia"/>
                <w:sz w:val="30"/>
                <w:szCs w:val="30"/>
              </w:rPr>
              <w:t>。</w:t>
            </w:r>
            <w:r w:rsidRPr="00980E01">
              <w:rPr>
                <w:rFonts w:ascii="仿宋" w:hAnsi="仿宋" w:cs="Arial"/>
                <w:sz w:val="30"/>
                <w:szCs w:val="30"/>
              </w:rPr>
              <w:t>超限箱、非标准箱超限部分宽度左右各不超过（含）</w:t>
            </w:r>
            <w:r w:rsidRPr="00980E01">
              <w:rPr>
                <w:rFonts w:ascii="仿宋" w:hAnsi="仿宋" w:cs="Arial"/>
                <w:sz w:val="30"/>
                <w:szCs w:val="30"/>
              </w:rPr>
              <w:t>50</w:t>
            </w:r>
            <w:r w:rsidRPr="00980E01">
              <w:rPr>
                <w:rFonts w:ascii="仿宋" w:hAnsi="仿宋" w:cs="Arial"/>
                <w:sz w:val="30"/>
                <w:szCs w:val="30"/>
              </w:rPr>
              <w:t>厘米，或长度前后各不超过（含）</w:t>
            </w:r>
            <w:r w:rsidRPr="00980E01">
              <w:rPr>
                <w:rFonts w:ascii="仿宋" w:hAnsi="仿宋" w:cs="Arial"/>
                <w:sz w:val="30"/>
                <w:szCs w:val="30"/>
              </w:rPr>
              <w:t>50</w:t>
            </w:r>
            <w:r w:rsidRPr="00980E01">
              <w:rPr>
                <w:rFonts w:ascii="仿宋" w:hAnsi="仿宋" w:cs="Arial"/>
                <w:sz w:val="30"/>
                <w:szCs w:val="30"/>
              </w:rPr>
              <w:t>厘米，或高度不超过（含）</w:t>
            </w:r>
            <w:r w:rsidRPr="00980E01">
              <w:rPr>
                <w:rFonts w:ascii="仿宋" w:hAnsi="仿宋" w:cs="Arial"/>
                <w:sz w:val="30"/>
                <w:szCs w:val="30"/>
              </w:rPr>
              <w:t>120</w:t>
            </w:r>
            <w:r w:rsidRPr="00980E01">
              <w:rPr>
                <w:rFonts w:ascii="仿宋" w:hAnsi="仿宋" w:cs="Arial"/>
                <w:sz w:val="30"/>
                <w:szCs w:val="30"/>
              </w:rPr>
              <w:t>厘米的按相应箱型加收</w:t>
            </w:r>
            <w:r w:rsidRPr="00980E01">
              <w:rPr>
                <w:rFonts w:ascii="仿宋" w:hAnsi="仿宋" w:cs="Arial"/>
                <w:sz w:val="30"/>
                <w:szCs w:val="30"/>
              </w:rPr>
              <w:t>100%</w:t>
            </w:r>
            <w:r w:rsidRPr="00980E01">
              <w:rPr>
                <w:rFonts w:ascii="仿宋" w:hAnsi="仿宋" w:cs="Arial"/>
                <w:sz w:val="30"/>
                <w:szCs w:val="30"/>
              </w:rPr>
              <w:t>；超过范围之一的按相应箱型加收</w:t>
            </w:r>
            <w:r w:rsidRPr="00980E01">
              <w:rPr>
                <w:rFonts w:ascii="仿宋" w:hAnsi="仿宋" w:cs="Arial"/>
                <w:sz w:val="30"/>
                <w:szCs w:val="30"/>
              </w:rPr>
              <w:t>200%</w:t>
            </w:r>
            <w:r w:rsidRPr="00980E01">
              <w:rPr>
                <w:rFonts w:ascii="仿宋" w:hAnsi="仿宋" w:cs="Arial"/>
                <w:sz w:val="30"/>
                <w:szCs w:val="30"/>
              </w:rPr>
              <w:t>。非标准集装箱是指尺寸与标准</w:t>
            </w:r>
            <w:proofErr w:type="gramStart"/>
            <w:r w:rsidRPr="00980E01">
              <w:rPr>
                <w:rFonts w:ascii="仿宋" w:hAnsi="仿宋" w:cs="Arial"/>
                <w:sz w:val="30"/>
                <w:szCs w:val="30"/>
              </w:rPr>
              <w:t>箱不同</w:t>
            </w:r>
            <w:proofErr w:type="gramEnd"/>
            <w:r w:rsidRPr="00980E01">
              <w:rPr>
                <w:rFonts w:ascii="仿宋" w:hAnsi="仿宋" w:cs="Arial"/>
                <w:sz w:val="30"/>
                <w:szCs w:val="30"/>
              </w:rPr>
              <w:t>的集装箱、变形箱和超限箱，但长宽与标准</w:t>
            </w:r>
            <w:proofErr w:type="gramStart"/>
            <w:r w:rsidRPr="00980E01">
              <w:rPr>
                <w:rFonts w:ascii="仿宋" w:hAnsi="仿宋" w:cs="Arial"/>
                <w:sz w:val="30"/>
                <w:szCs w:val="30"/>
              </w:rPr>
              <w:t>箱相同</w:t>
            </w:r>
            <w:proofErr w:type="gramEnd"/>
            <w:r w:rsidRPr="00980E01">
              <w:rPr>
                <w:rFonts w:ascii="仿宋" w:hAnsi="仿宋" w:cs="Arial"/>
                <w:sz w:val="30"/>
                <w:szCs w:val="30"/>
              </w:rPr>
              <w:t>的高箱、不调换装卸索具的开顶箱及四周不超限的框架箱，按相应箱型标准箱计费</w:t>
            </w:r>
            <w:r w:rsidRPr="00980E01">
              <w:rPr>
                <w:rFonts w:ascii="仿宋" w:hAnsi="仿宋" w:cs="宋体" w:hint="eastAsia"/>
                <w:sz w:val="30"/>
                <w:szCs w:val="30"/>
              </w:rPr>
              <w:t>。</w:t>
            </w:r>
          </w:p>
        </w:tc>
      </w:tr>
    </w:tbl>
    <w:p w14:paraId="56872A4A" w14:textId="77777777" w:rsidR="003B7BE6" w:rsidRPr="00980E01" w:rsidRDefault="003B7BE6" w:rsidP="003B7BE6">
      <w:pPr>
        <w:spacing w:line="560" w:lineRule="exact"/>
        <w:ind w:firstLineChars="200" w:firstLine="632"/>
        <w:rPr>
          <w:rFonts w:ascii="楷体" w:eastAsia="楷体_GB2312" w:hAnsi="楷体"/>
          <w:bCs/>
          <w:szCs w:val="32"/>
        </w:rPr>
      </w:pPr>
      <w:r w:rsidRPr="00980E01">
        <w:rPr>
          <w:rFonts w:ascii="楷体" w:eastAsia="楷体_GB2312" w:hAnsi="楷体"/>
          <w:bCs/>
          <w:szCs w:val="32"/>
        </w:rPr>
        <w:t>2.</w:t>
      </w:r>
      <w:r w:rsidRPr="00980E01">
        <w:rPr>
          <w:rFonts w:ascii="楷体" w:eastAsia="楷体_GB2312" w:hAnsi="楷体"/>
          <w:bCs/>
          <w:szCs w:val="32"/>
        </w:rPr>
        <w:t>场内作业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1271"/>
        <w:gridCol w:w="1179"/>
        <w:gridCol w:w="2944"/>
      </w:tblGrid>
      <w:tr w:rsidR="00A35271" w:rsidRPr="00A35271" w14:paraId="3C092EF5" w14:textId="77777777" w:rsidTr="00645A9E">
        <w:trPr>
          <w:trHeight w:val="739"/>
          <w:jc w:val="center"/>
        </w:trPr>
        <w:tc>
          <w:tcPr>
            <w:tcW w:w="3452" w:type="dxa"/>
            <w:shd w:val="clear" w:color="auto" w:fill="auto"/>
            <w:vAlign w:val="center"/>
          </w:tcPr>
          <w:p w14:paraId="1A6E3499" w14:textId="77777777" w:rsidR="003B7BE6" w:rsidRPr="00A35271" w:rsidRDefault="003B7BE6" w:rsidP="00976C6E">
            <w:pPr>
              <w:spacing w:line="400" w:lineRule="exact"/>
              <w:jc w:val="center"/>
              <w:rPr>
                <w:rFonts w:ascii="仿宋" w:eastAsia="仿宋" w:hAnsi="仿宋"/>
                <w:b/>
                <w:sz w:val="30"/>
                <w:szCs w:val="30"/>
              </w:rPr>
            </w:pPr>
            <w:r w:rsidRPr="00980E01">
              <w:rPr>
                <w:rFonts w:ascii="仿宋" w:hAnsi="仿宋" w:hint="eastAsia"/>
                <w:b/>
                <w:sz w:val="30"/>
                <w:szCs w:val="30"/>
              </w:rPr>
              <w:t>服务作业内容</w:t>
            </w:r>
          </w:p>
        </w:tc>
        <w:tc>
          <w:tcPr>
            <w:tcW w:w="1275" w:type="dxa"/>
            <w:shd w:val="clear" w:color="auto" w:fill="auto"/>
            <w:vAlign w:val="center"/>
          </w:tcPr>
          <w:p w14:paraId="10E491A6" w14:textId="77777777" w:rsidR="003B7BE6" w:rsidRPr="00A35271" w:rsidRDefault="003B7BE6" w:rsidP="00976C6E">
            <w:pPr>
              <w:spacing w:line="400" w:lineRule="exact"/>
              <w:jc w:val="center"/>
              <w:rPr>
                <w:rFonts w:ascii="仿宋" w:eastAsia="仿宋" w:hAnsi="仿宋"/>
                <w:b/>
                <w:sz w:val="30"/>
                <w:szCs w:val="30"/>
              </w:rPr>
            </w:pPr>
            <w:r w:rsidRPr="00980E01">
              <w:rPr>
                <w:rFonts w:ascii="仿宋" w:hAnsi="仿宋" w:hint="eastAsia"/>
                <w:b/>
                <w:sz w:val="30"/>
                <w:szCs w:val="30"/>
              </w:rPr>
              <w:t>付费人</w:t>
            </w:r>
          </w:p>
        </w:tc>
        <w:tc>
          <w:tcPr>
            <w:tcW w:w="1182" w:type="dxa"/>
            <w:shd w:val="clear" w:color="auto" w:fill="auto"/>
            <w:vAlign w:val="center"/>
          </w:tcPr>
          <w:p w14:paraId="2BB44C65" w14:textId="77777777" w:rsidR="003B7BE6" w:rsidRPr="00A35271" w:rsidRDefault="003B7BE6" w:rsidP="00976C6E">
            <w:pPr>
              <w:spacing w:line="400" w:lineRule="exact"/>
              <w:jc w:val="center"/>
              <w:rPr>
                <w:rFonts w:ascii="仿宋" w:eastAsia="仿宋" w:hAnsi="仿宋"/>
                <w:b/>
                <w:sz w:val="30"/>
                <w:szCs w:val="30"/>
              </w:rPr>
            </w:pPr>
            <w:r w:rsidRPr="00980E01">
              <w:rPr>
                <w:rFonts w:ascii="仿宋" w:hAnsi="仿宋" w:hint="eastAsia"/>
                <w:b/>
                <w:sz w:val="30"/>
                <w:szCs w:val="30"/>
              </w:rPr>
              <w:t>分类</w:t>
            </w:r>
          </w:p>
        </w:tc>
        <w:tc>
          <w:tcPr>
            <w:tcW w:w="2955" w:type="dxa"/>
            <w:shd w:val="clear" w:color="auto" w:fill="auto"/>
            <w:vAlign w:val="center"/>
          </w:tcPr>
          <w:p w14:paraId="3EE39648" w14:textId="77777777" w:rsidR="003B7BE6" w:rsidRPr="00980E01" w:rsidRDefault="003B7BE6" w:rsidP="00976C6E">
            <w:pPr>
              <w:spacing w:line="400" w:lineRule="exact"/>
              <w:jc w:val="center"/>
              <w:rPr>
                <w:rFonts w:ascii="仿宋" w:hAnsi="仿宋"/>
                <w:b/>
                <w:sz w:val="30"/>
                <w:szCs w:val="30"/>
              </w:rPr>
            </w:pPr>
            <w:r w:rsidRPr="00980E01">
              <w:rPr>
                <w:rFonts w:ascii="仿宋" w:hAnsi="仿宋" w:hint="eastAsia"/>
                <w:b/>
                <w:sz w:val="30"/>
                <w:szCs w:val="30"/>
              </w:rPr>
              <w:t>收费标准</w:t>
            </w:r>
          </w:p>
        </w:tc>
      </w:tr>
      <w:tr w:rsidR="00A35271" w:rsidRPr="00A35271" w14:paraId="6E34E8E4" w14:textId="77777777" w:rsidTr="00976C6E">
        <w:trPr>
          <w:trHeight w:hRule="exact" w:val="1590"/>
          <w:jc w:val="center"/>
        </w:trPr>
        <w:tc>
          <w:tcPr>
            <w:tcW w:w="3452" w:type="dxa"/>
            <w:vAlign w:val="center"/>
          </w:tcPr>
          <w:p w14:paraId="475B4EEF" w14:textId="77777777" w:rsidR="003B7BE6" w:rsidRPr="00A35271" w:rsidRDefault="003B7BE6" w:rsidP="00976C6E">
            <w:pPr>
              <w:spacing w:line="320" w:lineRule="exact"/>
              <w:rPr>
                <w:rFonts w:ascii="仿宋" w:eastAsia="仿宋" w:hAnsi="仿宋"/>
                <w:sz w:val="30"/>
                <w:szCs w:val="30"/>
              </w:rPr>
            </w:pPr>
            <w:r w:rsidRPr="00980E01">
              <w:rPr>
                <w:rFonts w:ascii="仿宋" w:hAnsi="仿宋" w:hint="eastAsia"/>
                <w:sz w:val="30"/>
                <w:szCs w:val="30"/>
              </w:rPr>
              <w:t>配合陆路监管运行项目作业（包括调箱门、上下车、配合机械或电子施封作业）</w:t>
            </w:r>
          </w:p>
        </w:tc>
        <w:tc>
          <w:tcPr>
            <w:tcW w:w="1275" w:type="dxa"/>
            <w:vAlign w:val="center"/>
          </w:tcPr>
          <w:p w14:paraId="14F0102D" w14:textId="77777777" w:rsidR="003B7BE6" w:rsidRPr="00A35271" w:rsidRDefault="003B7BE6" w:rsidP="00976C6E">
            <w:pPr>
              <w:spacing w:line="320" w:lineRule="exact"/>
              <w:jc w:val="center"/>
              <w:rPr>
                <w:rFonts w:ascii="仿宋" w:eastAsia="仿宋" w:hAnsi="仿宋"/>
                <w:sz w:val="30"/>
                <w:szCs w:val="30"/>
              </w:rPr>
            </w:pPr>
            <w:proofErr w:type="gramStart"/>
            <w:r w:rsidRPr="00980E01">
              <w:rPr>
                <w:rFonts w:ascii="仿宋" w:hAnsi="仿宋" w:hint="eastAsia"/>
                <w:sz w:val="30"/>
                <w:szCs w:val="30"/>
              </w:rPr>
              <w:t>货方</w:t>
            </w:r>
            <w:proofErr w:type="gramEnd"/>
          </w:p>
        </w:tc>
        <w:tc>
          <w:tcPr>
            <w:tcW w:w="1182" w:type="dxa"/>
            <w:vAlign w:val="center"/>
          </w:tcPr>
          <w:p w14:paraId="58A950A8" w14:textId="77777777" w:rsidR="003B7BE6" w:rsidRPr="00A35271" w:rsidRDefault="003B7BE6" w:rsidP="00976C6E">
            <w:pPr>
              <w:spacing w:line="320" w:lineRule="exact"/>
              <w:jc w:val="center"/>
              <w:rPr>
                <w:rFonts w:ascii="仿宋" w:eastAsia="仿宋" w:hAnsi="仿宋"/>
                <w:sz w:val="30"/>
                <w:szCs w:val="30"/>
              </w:rPr>
            </w:pPr>
            <w:r w:rsidRPr="00980E01">
              <w:rPr>
                <w:rFonts w:ascii="仿宋" w:hAnsi="仿宋" w:hint="eastAsia"/>
                <w:sz w:val="30"/>
                <w:szCs w:val="30"/>
              </w:rPr>
              <w:t>外贸</w:t>
            </w:r>
          </w:p>
        </w:tc>
        <w:tc>
          <w:tcPr>
            <w:tcW w:w="2955" w:type="dxa"/>
            <w:shd w:val="clear" w:color="auto" w:fill="auto"/>
            <w:vAlign w:val="center"/>
          </w:tcPr>
          <w:p w14:paraId="728833B7" w14:textId="77777777" w:rsidR="003B7BE6" w:rsidRPr="00980E01" w:rsidRDefault="003B7BE6" w:rsidP="00976C6E">
            <w:pPr>
              <w:spacing w:line="320" w:lineRule="exact"/>
              <w:jc w:val="center"/>
              <w:rPr>
                <w:rFonts w:ascii="仿宋" w:hAnsi="仿宋"/>
                <w:sz w:val="30"/>
                <w:szCs w:val="30"/>
              </w:rPr>
            </w:pPr>
            <w:r w:rsidRPr="00980E01">
              <w:rPr>
                <w:rFonts w:ascii="仿宋" w:hAnsi="仿宋"/>
                <w:sz w:val="30"/>
                <w:szCs w:val="30"/>
              </w:rPr>
              <w:t>400</w:t>
            </w:r>
            <w:r w:rsidRPr="00980E01">
              <w:rPr>
                <w:rFonts w:ascii="仿宋" w:hAnsi="仿宋"/>
                <w:sz w:val="30"/>
                <w:szCs w:val="30"/>
              </w:rPr>
              <w:t>元</w:t>
            </w:r>
            <w:r w:rsidRPr="00980E01">
              <w:rPr>
                <w:rFonts w:ascii="仿宋" w:hAnsi="仿宋"/>
                <w:sz w:val="30"/>
                <w:szCs w:val="30"/>
              </w:rPr>
              <w:t>/</w:t>
            </w:r>
            <w:r w:rsidRPr="00980E01">
              <w:rPr>
                <w:rFonts w:ascii="仿宋" w:hAnsi="仿宋" w:hint="eastAsia"/>
                <w:sz w:val="30"/>
                <w:szCs w:val="30"/>
              </w:rPr>
              <w:t>自然箱</w:t>
            </w:r>
          </w:p>
        </w:tc>
      </w:tr>
    </w:tbl>
    <w:p w14:paraId="7ED764F1" w14:textId="77777777" w:rsidR="003B7BE6" w:rsidRPr="00980E01" w:rsidRDefault="003B7BE6" w:rsidP="003B7BE6">
      <w:pPr>
        <w:spacing w:line="460" w:lineRule="exact"/>
        <w:rPr>
          <w:rFonts w:ascii="楷体" w:eastAsia="楷体_GB2312" w:hAnsi="楷体"/>
          <w:bCs/>
          <w:szCs w:val="32"/>
        </w:rPr>
      </w:pPr>
      <w:r w:rsidRPr="00980E01">
        <w:rPr>
          <w:rFonts w:ascii="楷体" w:eastAsia="楷体_GB2312" w:hAnsi="楷体" w:hint="eastAsia"/>
          <w:bCs/>
          <w:szCs w:val="32"/>
        </w:rPr>
        <w:lastRenderedPageBreak/>
        <w:t>（三）港内集装箱增值服务</w:t>
      </w:r>
    </w:p>
    <w:p w14:paraId="284863F8" w14:textId="77777777" w:rsidR="003B7BE6" w:rsidRPr="00980E01" w:rsidRDefault="003B7BE6" w:rsidP="003B7BE6">
      <w:pPr>
        <w:spacing w:line="560" w:lineRule="exact"/>
        <w:ind w:firstLineChars="200" w:firstLine="634"/>
        <w:rPr>
          <w:rFonts w:ascii="仿宋" w:hAnsi="仿宋"/>
          <w:b/>
          <w:bCs/>
          <w:szCs w:val="32"/>
        </w:rPr>
      </w:pPr>
      <w:r w:rsidRPr="00980E01">
        <w:rPr>
          <w:rFonts w:ascii="仿宋" w:hAnsi="仿宋"/>
          <w:b/>
          <w:bCs/>
          <w:szCs w:val="32"/>
        </w:rPr>
        <w:t>1.</w:t>
      </w:r>
      <w:r w:rsidRPr="00980E01">
        <w:rPr>
          <w:rFonts w:ascii="仿宋" w:hAnsi="仿宋"/>
          <w:b/>
          <w:bCs/>
          <w:szCs w:val="32"/>
        </w:rPr>
        <w:t>辅助查验</w:t>
      </w:r>
      <w:r w:rsidRPr="00980E01">
        <w:rPr>
          <w:rFonts w:ascii="仿宋" w:hAnsi="仿宋"/>
          <w:b/>
          <w:bCs/>
          <w:szCs w:val="32"/>
        </w:rPr>
        <w:t xml:space="preserve">                             </w:t>
      </w:r>
      <w:r w:rsidRPr="00980E01">
        <w:rPr>
          <w:rFonts w:ascii="仿宋" w:hAnsi="仿宋" w:hint="eastAsia"/>
          <w:b/>
          <w:bCs/>
          <w:szCs w:val="32"/>
        </w:rPr>
        <w:t>（单位：元）</w:t>
      </w:r>
    </w:p>
    <w:tbl>
      <w:tblPr>
        <w:tblW w:w="8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134"/>
        <w:gridCol w:w="2244"/>
        <w:gridCol w:w="1134"/>
        <w:gridCol w:w="1417"/>
        <w:gridCol w:w="1515"/>
      </w:tblGrid>
      <w:tr w:rsidR="00A35271" w:rsidRPr="00A35271" w14:paraId="19951851" w14:textId="77777777" w:rsidTr="00645A9E">
        <w:trPr>
          <w:trHeight w:hRule="exact" w:val="340"/>
          <w:jc w:val="center"/>
        </w:trPr>
        <w:tc>
          <w:tcPr>
            <w:tcW w:w="4815" w:type="dxa"/>
            <w:gridSpan w:val="3"/>
            <w:vMerge w:val="restart"/>
            <w:shd w:val="clear" w:color="auto" w:fill="auto"/>
            <w:vAlign w:val="center"/>
          </w:tcPr>
          <w:p w14:paraId="7C2FE2A7" w14:textId="77777777" w:rsidR="003B7BE6" w:rsidRPr="00A35271" w:rsidRDefault="003B7BE6" w:rsidP="00976C6E">
            <w:pPr>
              <w:spacing w:line="320" w:lineRule="exact"/>
              <w:jc w:val="center"/>
              <w:rPr>
                <w:rFonts w:ascii="仿宋" w:eastAsia="仿宋" w:hAnsi="仿宋" w:cs="宋体"/>
                <w:b/>
                <w:sz w:val="30"/>
                <w:szCs w:val="30"/>
              </w:rPr>
            </w:pPr>
            <w:r w:rsidRPr="00980E01">
              <w:rPr>
                <w:rFonts w:ascii="仿宋" w:hAnsi="仿宋" w:cs="宋体" w:hint="eastAsia"/>
                <w:b/>
                <w:sz w:val="30"/>
                <w:szCs w:val="30"/>
              </w:rPr>
              <w:t>服务作业内容</w:t>
            </w:r>
          </w:p>
        </w:tc>
        <w:tc>
          <w:tcPr>
            <w:tcW w:w="1134" w:type="dxa"/>
            <w:vMerge w:val="restart"/>
            <w:shd w:val="clear" w:color="auto" w:fill="auto"/>
            <w:vAlign w:val="center"/>
          </w:tcPr>
          <w:p w14:paraId="54171E66" w14:textId="77777777" w:rsidR="003B7BE6" w:rsidRPr="00A35271" w:rsidRDefault="003B7BE6" w:rsidP="00976C6E">
            <w:pPr>
              <w:spacing w:line="320" w:lineRule="exact"/>
              <w:jc w:val="center"/>
              <w:rPr>
                <w:rFonts w:ascii="仿宋" w:eastAsia="仿宋" w:hAnsi="仿宋" w:cs="宋体"/>
                <w:b/>
                <w:sz w:val="30"/>
                <w:szCs w:val="30"/>
              </w:rPr>
            </w:pPr>
            <w:r w:rsidRPr="00980E01">
              <w:rPr>
                <w:rFonts w:ascii="仿宋" w:hAnsi="仿宋" w:cs="宋体" w:hint="eastAsia"/>
                <w:b/>
                <w:sz w:val="30"/>
                <w:szCs w:val="30"/>
              </w:rPr>
              <w:t>付费人</w:t>
            </w:r>
          </w:p>
        </w:tc>
        <w:tc>
          <w:tcPr>
            <w:tcW w:w="2932" w:type="dxa"/>
            <w:gridSpan w:val="2"/>
            <w:shd w:val="clear" w:color="auto" w:fill="auto"/>
            <w:vAlign w:val="center"/>
          </w:tcPr>
          <w:p w14:paraId="15F6011B" w14:textId="77777777" w:rsidR="003B7BE6" w:rsidRPr="00980E01" w:rsidRDefault="003B7BE6" w:rsidP="00976C6E">
            <w:pPr>
              <w:spacing w:line="320" w:lineRule="exact"/>
              <w:jc w:val="center"/>
              <w:rPr>
                <w:rFonts w:ascii="仿宋" w:hAnsi="仿宋" w:cs="宋体"/>
                <w:b/>
                <w:sz w:val="30"/>
                <w:szCs w:val="30"/>
              </w:rPr>
            </w:pPr>
            <w:r w:rsidRPr="00980E01">
              <w:rPr>
                <w:rFonts w:ascii="仿宋" w:hAnsi="仿宋" w:cs="宋体" w:hint="eastAsia"/>
                <w:b/>
                <w:sz w:val="30"/>
                <w:szCs w:val="30"/>
              </w:rPr>
              <w:t>收费标准</w:t>
            </w:r>
          </w:p>
        </w:tc>
      </w:tr>
      <w:tr w:rsidR="00A35271" w:rsidRPr="00A35271" w14:paraId="529EE68B" w14:textId="77777777" w:rsidTr="00645A9E">
        <w:trPr>
          <w:trHeight w:hRule="exact" w:val="340"/>
          <w:jc w:val="center"/>
        </w:trPr>
        <w:tc>
          <w:tcPr>
            <w:tcW w:w="4815" w:type="dxa"/>
            <w:gridSpan w:val="3"/>
            <w:vMerge/>
            <w:vAlign w:val="center"/>
          </w:tcPr>
          <w:p w14:paraId="07D2950D" w14:textId="77777777" w:rsidR="003B7BE6" w:rsidRPr="00A35271" w:rsidRDefault="003B7BE6" w:rsidP="00976C6E">
            <w:pPr>
              <w:spacing w:line="320" w:lineRule="exact"/>
              <w:rPr>
                <w:rFonts w:ascii="仿宋" w:eastAsia="仿宋" w:hAnsi="仿宋" w:cs="宋体"/>
                <w:b/>
                <w:sz w:val="30"/>
                <w:szCs w:val="30"/>
              </w:rPr>
            </w:pPr>
          </w:p>
        </w:tc>
        <w:tc>
          <w:tcPr>
            <w:tcW w:w="1134" w:type="dxa"/>
            <w:vMerge/>
            <w:vAlign w:val="center"/>
          </w:tcPr>
          <w:p w14:paraId="34ACBAFC" w14:textId="77777777" w:rsidR="003B7BE6" w:rsidRPr="00A35271" w:rsidRDefault="003B7BE6" w:rsidP="00976C6E">
            <w:pPr>
              <w:spacing w:line="320" w:lineRule="exact"/>
              <w:rPr>
                <w:rFonts w:ascii="仿宋" w:eastAsia="仿宋" w:hAnsi="仿宋" w:cs="宋体"/>
                <w:b/>
                <w:sz w:val="30"/>
                <w:szCs w:val="30"/>
              </w:rPr>
            </w:pPr>
          </w:p>
        </w:tc>
        <w:tc>
          <w:tcPr>
            <w:tcW w:w="1417" w:type="dxa"/>
            <w:shd w:val="clear" w:color="auto" w:fill="auto"/>
            <w:vAlign w:val="center"/>
          </w:tcPr>
          <w:p w14:paraId="618E3647" w14:textId="77777777" w:rsidR="003B7BE6" w:rsidRPr="00A35271" w:rsidRDefault="003B7BE6" w:rsidP="00976C6E">
            <w:pPr>
              <w:spacing w:line="320" w:lineRule="exact"/>
              <w:jc w:val="center"/>
              <w:rPr>
                <w:rFonts w:ascii="仿宋" w:eastAsia="仿宋" w:hAnsi="仿宋"/>
                <w:b/>
                <w:bCs/>
                <w:szCs w:val="32"/>
              </w:rPr>
            </w:pPr>
            <w:r w:rsidRPr="00980E01">
              <w:rPr>
                <w:rFonts w:ascii="仿宋" w:hAnsi="仿宋"/>
                <w:b/>
                <w:bCs/>
                <w:szCs w:val="32"/>
              </w:rPr>
              <w:t>20</w:t>
            </w:r>
            <w:r w:rsidRPr="00980E01">
              <w:rPr>
                <w:rFonts w:ascii="仿宋" w:hAnsi="仿宋" w:hint="eastAsia"/>
                <w:b/>
                <w:bCs/>
                <w:szCs w:val="32"/>
              </w:rPr>
              <w:t>英尺</w:t>
            </w:r>
          </w:p>
        </w:tc>
        <w:tc>
          <w:tcPr>
            <w:tcW w:w="1515" w:type="dxa"/>
            <w:shd w:val="clear" w:color="auto" w:fill="auto"/>
            <w:vAlign w:val="center"/>
          </w:tcPr>
          <w:p w14:paraId="27C52EBE" w14:textId="77777777" w:rsidR="003B7BE6" w:rsidRPr="00980E01" w:rsidRDefault="003B7BE6" w:rsidP="00976C6E">
            <w:pPr>
              <w:spacing w:line="320" w:lineRule="exact"/>
              <w:jc w:val="center"/>
              <w:rPr>
                <w:rFonts w:ascii="仿宋" w:hAnsi="仿宋" w:cs="宋体"/>
                <w:b/>
                <w:sz w:val="30"/>
                <w:szCs w:val="30"/>
              </w:rPr>
            </w:pPr>
            <w:r w:rsidRPr="00980E01">
              <w:rPr>
                <w:rFonts w:ascii="仿宋" w:hAnsi="仿宋" w:cs="宋体"/>
                <w:b/>
                <w:sz w:val="30"/>
                <w:szCs w:val="30"/>
              </w:rPr>
              <w:t>40</w:t>
            </w:r>
            <w:r w:rsidRPr="00980E01">
              <w:rPr>
                <w:rFonts w:ascii="仿宋" w:hAnsi="仿宋" w:cs="宋体" w:hint="eastAsia"/>
                <w:b/>
                <w:sz w:val="30"/>
                <w:szCs w:val="30"/>
              </w:rPr>
              <w:t>英尺</w:t>
            </w:r>
          </w:p>
        </w:tc>
      </w:tr>
      <w:tr w:rsidR="00A35271" w:rsidRPr="00A35271" w14:paraId="78428F07" w14:textId="77777777" w:rsidTr="00645A9E">
        <w:trPr>
          <w:trHeight w:hRule="exact" w:val="624"/>
          <w:jc w:val="center"/>
        </w:trPr>
        <w:tc>
          <w:tcPr>
            <w:tcW w:w="1437" w:type="dxa"/>
            <w:vMerge w:val="restart"/>
            <w:shd w:val="clear" w:color="auto" w:fill="auto"/>
            <w:vAlign w:val="center"/>
          </w:tcPr>
          <w:p w14:paraId="34FF5330" w14:textId="77777777" w:rsidR="003B7BE6" w:rsidRPr="00A35271" w:rsidRDefault="003B7BE6" w:rsidP="00976C6E">
            <w:pPr>
              <w:spacing w:line="320" w:lineRule="exact"/>
              <w:jc w:val="center"/>
              <w:rPr>
                <w:rFonts w:ascii="仿宋" w:eastAsia="仿宋" w:hAnsi="仿宋" w:cs="宋体"/>
                <w:sz w:val="30"/>
                <w:szCs w:val="30"/>
              </w:rPr>
            </w:pPr>
            <w:r w:rsidRPr="00980E01">
              <w:rPr>
                <w:rFonts w:ascii="仿宋" w:hAnsi="仿宋" w:cs="宋体" w:hint="eastAsia"/>
                <w:kern w:val="0"/>
                <w:sz w:val="30"/>
                <w:szCs w:val="30"/>
              </w:rPr>
              <w:t>空箱查验</w:t>
            </w:r>
            <w:r w:rsidRPr="00980E01">
              <w:rPr>
                <w:rFonts w:ascii="仿宋" w:hAnsi="仿宋" w:cs="宋体"/>
                <w:kern w:val="0"/>
                <w:sz w:val="30"/>
                <w:szCs w:val="30"/>
              </w:rPr>
              <w:br/>
            </w:r>
            <w:r w:rsidRPr="00980E01">
              <w:rPr>
                <w:rFonts w:ascii="仿宋" w:hAnsi="仿宋" w:cs="宋体" w:hint="eastAsia"/>
                <w:kern w:val="0"/>
                <w:sz w:val="30"/>
                <w:szCs w:val="30"/>
              </w:rPr>
              <w:t>（包干）</w:t>
            </w:r>
          </w:p>
        </w:tc>
        <w:tc>
          <w:tcPr>
            <w:tcW w:w="3378" w:type="dxa"/>
            <w:gridSpan w:val="2"/>
            <w:shd w:val="clear" w:color="auto" w:fill="auto"/>
            <w:vAlign w:val="center"/>
          </w:tcPr>
          <w:p w14:paraId="42273978" w14:textId="77777777" w:rsidR="003B7BE6" w:rsidRPr="00A35271" w:rsidRDefault="003B7BE6" w:rsidP="00976C6E">
            <w:pPr>
              <w:spacing w:line="320" w:lineRule="exact"/>
              <w:jc w:val="center"/>
              <w:rPr>
                <w:rFonts w:ascii="仿宋" w:eastAsia="仿宋" w:hAnsi="仿宋" w:cs="宋体"/>
                <w:kern w:val="0"/>
                <w:sz w:val="30"/>
                <w:szCs w:val="30"/>
              </w:rPr>
            </w:pPr>
            <w:r w:rsidRPr="00980E01">
              <w:rPr>
                <w:rFonts w:ascii="仿宋" w:hAnsi="仿宋" w:cs="宋体" w:hint="eastAsia"/>
                <w:kern w:val="0"/>
                <w:sz w:val="30"/>
                <w:szCs w:val="30"/>
              </w:rPr>
              <w:t>视频查验包括</w:t>
            </w:r>
            <w:r w:rsidRPr="00980E01">
              <w:rPr>
                <w:rFonts w:ascii="仿宋" w:hAnsi="仿宋" w:cs="宋体"/>
                <w:kern w:val="0"/>
                <w:sz w:val="30"/>
                <w:szCs w:val="30"/>
              </w:rPr>
              <w:t>2</w:t>
            </w:r>
            <w:r w:rsidRPr="00980E01">
              <w:rPr>
                <w:rFonts w:ascii="仿宋" w:hAnsi="仿宋" w:cs="宋体"/>
                <w:kern w:val="0"/>
                <w:sz w:val="30"/>
                <w:szCs w:val="30"/>
              </w:rPr>
              <w:t>次装卸车和开箱门</w:t>
            </w:r>
          </w:p>
        </w:tc>
        <w:tc>
          <w:tcPr>
            <w:tcW w:w="1134" w:type="dxa"/>
            <w:vMerge w:val="restart"/>
            <w:shd w:val="clear" w:color="auto" w:fill="auto"/>
            <w:vAlign w:val="center"/>
          </w:tcPr>
          <w:p w14:paraId="75D4930C" w14:textId="77777777" w:rsidR="003B7BE6" w:rsidRPr="00A35271" w:rsidRDefault="003B7BE6" w:rsidP="00976C6E">
            <w:pPr>
              <w:spacing w:line="320" w:lineRule="exact"/>
              <w:jc w:val="center"/>
              <w:rPr>
                <w:rFonts w:ascii="仿宋" w:eastAsia="仿宋" w:hAnsi="仿宋" w:cs="宋体"/>
                <w:sz w:val="30"/>
                <w:szCs w:val="30"/>
              </w:rPr>
            </w:pPr>
            <w:r w:rsidRPr="00980E01">
              <w:rPr>
                <w:rFonts w:ascii="仿宋" w:hAnsi="仿宋" w:cs="宋体" w:hint="eastAsia"/>
                <w:kern w:val="0"/>
                <w:sz w:val="30"/>
                <w:szCs w:val="30"/>
              </w:rPr>
              <w:t>船方</w:t>
            </w:r>
          </w:p>
        </w:tc>
        <w:tc>
          <w:tcPr>
            <w:tcW w:w="1417" w:type="dxa"/>
            <w:shd w:val="clear" w:color="auto" w:fill="auto"/>
            <w:vAlign w:val="center"/>
          </w:tcPr>
          <w:p w14:paraId="771A271F" w14:textId="77777777" w:rsidR="003B7BE6" w:rsidRPr="00A35271" w:rsidRDefault="003B7BE6" w:rsidP="00976C6E">
            <w:pPr>
              <w:spacing w:line="320" w:lineRule="exact"/>
              <w:jc w:val="center"/>
              <w:rPr>
                <w:rFonts w:ascii="仿宋" w:eastAsia="仿宋" w:hAnsi="仿宋" w:cs="宋体"/>
                <w:sz w:val="30"/>
                <w:szCs w:val="30"/>
              </w:rPr>
            </w:pPr>
            <w:r w:rsidRPr="00980E01">
              <w:rPr>
                <w:rFonts w:ascii="仿宋" w:hAnsi="仿宋" w:cs="宋体"/>
                <w:kern w:val="0"/>
                <w:sz w:val="30"/>
                <w:szCs w:val="30"/>
              </w:rPr>
              <w:t>130</w:t>
            </w:r>
          </w:p>
        </w:tc>
        <w:tc>
          <w:tcPr>
            <w:tcW w:w="1515" w:type="dxa"/>
            <w:shd w:val="clear" w:color="auto" w:fill="auto"/>
            <w:vAlign w:val="center"/>
          </w:tcPr>
          <w:p w14:paraId="415BC287" w14:textId="77777777" w:rsidR="003B7BE6" w:rsidRPr="00980E01" w:rsidRDefault="003B7BE6" w:rsidP="00976C6E">
            <w:pPr>
              <w:spacing w:line="320" w:lineRule="exact"/>
              <w:jc w:val="center"/>
              <w:rPr>
                <w:rFonts w:ascii="仿宋" w:hAnsi="仿宋" w:cs="宋体"/>
                <w:sz w:val="30"/>
                <w:szCs w:val="30"/>
              </w:rPr>
            </w:pPr>
            <w:r w:rsidRPr="00980E01">
              <w:rPr>
                <w:rFonts w:ascii="仿宋" w:hAnsi="仿宋" w:cs="宋体"/>
                <w:kern w:val="0"/>
                <w:sz w:val="30"/>
                <w:szCs w:val="30"/>
              </w:rPr>
              <w:t>180</w:t>
            </w:r>
          </w:p>
        </w:tc>
      </w:tr>
      <w:tr w:rsidR="00A35271" w:rsidRPr="00A35271" w14:paraId="47FE1CA0" w14:textId="77777777" w:rsidTr="00645A9E">
        <w:trPr>
          <w:trHeight w:hRule="exact" w:val="624"/>
          <w:jc w:val="center"/>
        </w:trPr>
        <w:tc>
          <w:tcPr>
            <w:tcW w:w="1437" w:type="dxa"/>
            <w:vMerge/>
            <w:shd w:val="clear" w:color="auto" w:fill="auto"/>
            <w:vAlign w:val="center"/>
          </w:tcPr>
          <w:p w14:paraId="2C760584" w14:textId="77777777" w:rsidR="003B7BE6" w:rsidRPr="00A35271" w:rsidRDefault="003B7BE6" w:rsidP="00976C6E">
            <w:pPr>
              <w:spacing w:line="320" w:lineRule="exact"/>
              <w:rPr>
                <w:rFonts w:ascii="仿宋" w:eastAsia="仿宋" w:hAnsi="仿宋" w:cs="宋体"/>
                <w:sz w:val="30"/>
                <w:szCs w:val="30"/>
              </w:rPr>
            </w:pPr>
          </w:p>
        </w:tc>
        <w:tc>
          <w:tcPr>
            <w:tcW w:w="3378" w:type="dxa"/>
            <w:gridSpan w:val="2"/>
            <w:shd w:val="clear" w:color="auto" w:fill="auto"/>
            <w:vAlign w:val="center"/>
          </w:tcPr>
          <w:p w14:paraId="46BE6A1A" w14:textId="77777777" w:rsidR="003B7BE6" w:rsidRPr="00A35271" w:rsidRDefault="003B7BE6" w:rsidP="00976C6E">
            <w:pPr>
              <w:spacing w:line="320" w:lineRule="exact"/>
              <w:jc w:val="center"/>
              <w:rPr>
                <w:rFonts w:ascii="仿宋" w:eastAsia="仿宋" w:hAnsi="仿宋" w:cs="宋体"/>
                <w:sz w:val="30"/>
                <w:szCs w:val="30"/>
              </w:rPr>
            </w:pPr>
            <w:r w:rsidRPr="00980E01">
              <w:rPr>
                <w:rFonts w:ascii="仿宋" w:hAnsi="仿宋" w:cs="宋体" w:hint="eastAsia"/>
                <w:kern w:val="0"/>
                <w:sz w:val="30"/>
                <w:szCs w:val="30"/>
              </w:rPr>
              <w:t>人工查验包括</w:t>
            </w:r>
            <w:r w:rsidRPr="00980E01">
              <w:rPr>
                <w:rFonts w:ascii="仿宋" w:hAnsi="仿宋" w:cs="宋体"/>
                <w:kern w:val="0"/>
                <w:sz w:val="30"/>
                <w:szCs w:val="30"/>
              </w:rPr>
              <w:t>4</w:t>
            </w:r>
            <w:r w:rsidRPr="00980E01">
              <w:rPr>
                <w:rFonts w:ascii="仿宋" w:hAnsi="仿宋" w:cs="宋体"/>
                <w:kern w:val="0"/>
                <w:sz w:val="30"/>
                <w:szCs w:val="30"/>
              </w:rPr>
              <w:t>次装卸车和开箱门</w:t>
            </w:r>
          </w:p>
        </w:tc>
        <w:tc>
          <w:tcPr>
            <w:tcW w:w="1134" w:type="dxa"/>
            <w:vMerge/>
            <w:shd w:val="clear" w:color="auto" w:fill="auto"/>
            <w:vAlign w:val="center"/>
          </w:tcPr>
          <w:p w14:paraId="11F9366C" w14:textId="77777777" w:rsidR="003B7BE6" w:rsidRPr="00A35271" w:rsidRDefault="003B7BE6" w:rsidP="00976C6E">
            <w:pPr>
              <w:spacing w:line="320" w:lineRule="exact"/>
              <w:jc w:val="center"/>
              <w:rPr>
                <w:rFonts w:ascii="仿宋" w:eastAsia="仿宋" w:hAnsi="仿宋" w:cs="宋体"/>
                <w:sz w:val="30"/>
                <w:szCs w:val="30"/>
              </w:rPr>
            </w:pPr>
          </w:p>
        </w:tc>
        <w:tc>
          <w:tcPr>
            <w:tcW w:w="1417" w:type="dxa"/>
            <w:shd w:val="clear" w:color="auto" w:fill="auto"/>
            <w:vAlign w:val="center"/>
          </w:tcPr>
          <w:p w14:paraId="20A991F2" w14:textId="77777777" w:rsidR="003B7BE6" w:rsidRPr="00A35271" w:rsidRDefault="003B7BE6" w:rsidP="00976C6E">
            <w:pPr>
              <w:spacing w:line="320" w:lineRule="exact"/>
              <w:jc w:val="center"/>
              <w:rPr>
                <w:rFonts w:ascii="仿宋" w:eastAsia="仿宋" w:hAnsi="仿宋" w:cs="宋体"/>
                <w:sz w:val="30"/>
                <w:szCs w:val="30"/>
              </w:rPr>
            </w:pPr>
            <w:r w:rsidRPr="00980E01">
              <w:rPr>
                <w:rFonts w:ascii="仿宋" w:hAnsi="仿宋" w:cs="宋体"/>
                <w:kern w:val="0"/>
                <w:sz w:val="30"/>
                <w:szCs w:val="30"/>
              </w:rPr>
              <w:t>230</w:t>
            </w:r>
          </w:p>
        </w:tc>
        <w:tc>
          <w:tcPr>
            <w:tcW w:w="1515" w:type="dxa"/>
            <w:shd w:val="clear" w:color="auto" w:fill="auto"/>
            <w:vAlign w:val="center"/>
          </w:tcPr>
          <w:p w14:paraId="2450BA0C" w14:textId="77777777" w:rsidR="003B7BE6" w:rsidRPr="00980E01" w:rsidRDefault="003B7BE6" w:rsidP="00976C6E">
            <w:pPr>
              <w:spacing w:line="320" w:lineRule="exact"/>
              <w:jc w:val="center"/>
              <w:rPr>
                <w:rFonts w:ascii="仿宋" w:hAnsi="仿宋" w:cs="宋体"/>
                <w:sz w:val="30"/>
                <w:szCs w:val="30"/>
              </w:rPr>
            </w:pPr>
            <w:r w:rsidRPr="00980E01">
              <w:rPr>
                <w:rFonts w:ascii="仿宋" w:hAnsi="仿宋" w:cs="宋体"/>
                <w:kern w:val="0"/>
                <w:sz w:val="30"/>
                <w:szCs w:val="30"/>
              </w:rPr>
              <w:t>330</w:t>
            </w:r>
          </w:p>
        </w:tc>
      </w:tr>
      <w:tr w:rsidR="00A35271" w:rsidRPr="00A35271" w14:paraId="348EE92D" w14:textId="77777777" w:rsidTr="00645A9E">
        <w:trPr>
          <w:trHeight w:hRule="exact" w:val="624"/>
          <w:jc w:val="center"/>
        </w:trPr>
        <w:tc>
          <w:tcPr>
            <w:tcW w:w="1437" w:type="dxa"/>
            <w:vMerge w:val="restart"/>
            <w:shd w:val="clear" w:color="auto" w:fill="auto"/>
            <w:vAlign w:val="center"/>
          </w:tcPr>
          <w:p w14:paraId="7A9CFDCA" w14:textId="77777777" w:rsidR="003B7BE6" w:rsidRPr="00980E01" w:rsidRDefault="003B7BE6" w:rsidP="00976C6E">
            <w:pPr>
              <w:spacing w:line="320" w:lineRule="exact"/>
              <w:jc w:val="center"/>
              <w:rPr>
                <w:rFonts w:ascii="仿宋" w:hAnsi="仿宋" w:cs="宋体"/>
                <w:kern w:val="0"/>
                <w:sz w:val="30"/>
                <w:szCs w:val="30"/>
              </w:rPr>
            </w:pPr>
            <w:r w:rsidRPr="00980E01">
              <w:rPr>
                <w:rFonts w:ascii="仿宋" w:hAnsi="仿宋" w:cs="宋体" w:hint="eastAsia"/>
                <w:kern w:val="0"/>
                <w:sz w:val="30"/>
                <w:szCs w:val="30"/>
              </w:rPr>
              <w:t>辅助查验</w:t>
            </w:r>
          </w:p>
          <w:p w14:paraId="73C11C26" w14:textId="77777777" w:rsidR="003B7BE6" w:rsidRPr="00A35271" w:rsidRDefault="003B7BE6" w:rsidP="00976C6E">
            <w:pPr>
              <w:spacing w:line="320" w:lineRule="exact"/>
              <w:jc w:val="center"/>
              <w:rPr>
                <w:rFonts w:ascii="仿宋" w:eastAsia="仿宋" w:hAnsi="仿宋" w:cs="宋体"/>
                <w:sz w:val="30"/>
                <w:szCs w:val="30"/>
              </w:rPr>
            </w:pPr>
            <w:r w:rsidRPr="00980E01">
              <w:rPr>
                <w:rFonts w:ascii="仿宋" w:hAnsi="仿宋" w:cs="宋体" w:hint="eastAsia"/>
                <w:kern w:val="0"/>
                <w:sz w:val="30"/>
                <w:szCs w:val="30"/>
              </w:rPr>
              <w:t>倒箱作业（包干）</w:t>
            </w:r>
          </w:p>
        </w:tc>
        <w:tc>
          <w:tcPr>
            <w:tcW w:w="1134" w:type="dxa"/>
            <w:shd w:val="clear" w:color="auto" w:fill="auto"/>
            <w:vAlign w:val="center"/>
          </w:tcPr>
          <w:p w14:paraId="5261E20D" w14:textId="77777777" w:rsidR="003B7BE6" w:rsidRPr="00A35271" w:rsidRDefault="003B7BE6" w:rsidP="00976C6E">
            <w:pPr>
              <w:spacing w:line="320" w:lineRule="exact"/>
              <w:jc w:val="center"/>
              <w:rPr>
                <w:rFonts w:ascii="仿宋" w:eastAsia="仿宋" w:hAnsi="仿宋" w:cs="宋体"/>
                <w:kern w:val="0"/>
                <w:sz w:val="30"/>
                <w:szCs w:val="30"/>
              </w:rPr>
            </w:pPr>
            <w:r w:rsidRPr="00980E01">
              <w:rPr>
                <w:rFonts w:ascii="仿宋" w:hAnsi="仿宋" w:cs="宋体" w:hint="eastAsia"/>
                <w:sz w:val="30"/>
                <w:szCs w:val="30"/>
              </w:rPr>
              <w:t>开箱门</w:t>
            </w:r>
          </w:p>
        </w:tc>
        <w:tc>
          <w:tcPr>
            <w:tcW w:w="2244" w:type="dxa"/>
            <w:shd w:val="clear" w:color="auto" w:fill="auto"/>
            <w:vAlign w:val="center"/>
          </w:tcPr>
          <w:p w14:paraId="1029FD7E" w14:textId="77777777" w:rsidR="003B7BE6" w:rsidRPr="00A35271" w:rsidRDefault="003B7BE6" w:rsidP="00976C6E">
            <w:pPr>
              <w:spacing w:line="320" w:lineRule="exact"/>
              <w:jc w:val="center"/>
              <w:rPr>
                <w:rFonts w:ascii="仿宋" w:eastAsia="仿宋" w:hAnsi="仿宋" w:cs="宋体"/>
                <w:kern w:val="0"/>
                <w:sz w:val="30"/>
                <w:szCs w:val="30"/>
              </w:rPr>
            </w:pPr>
            <w:r w:rsidRPr="00980E01">
              <w:rPr>
                <w:rFonts w:ascii="仿宋" w:hAnsi="仿宋" w:cs="宋体" w:hint="eastAsia"/>
                <w:sz w:val="30"/>
                <w:szCs w:val="30"/>
              </w:rPr>
              <w:t>查验包括装卸车和开箱门</w:t>
            </w:r>
          </w:p>
        </w:tc>
        <w:tc>
          <w:tcPr>
            <w:tcW w:w="1134" w:type="dxa"/>
            <w:shd w:val="clear" w:color="auto" w:fill="auto"/>
            <w:vAlign w:val="center"/>
          </w:tcPr>
          <w:p w14:paraId="35EE8C69" w14:textId="77777777" w:rsidR="003B7BE6" w:rsidRPr="00A35271" w:rsidRDefault="003B7BE6" w:rsidP="00976C6E">
            <w:pPr>
              <w:spacing w:line="320" w:lineRule="exact"/>
              <w:jc w:val="center"/>
              <w:rPr>
                <w:rFonts w:ascii="仿宋" w:eastAsia="仿宋" w:hAnsi="仿宋" w:cs="宋体"/>
                <w:sz w:val="30"/>
                <w:szCs w:val="30"/>
              </w:rPr>
            </w:pPr>
            <w:proofErr w:type="gramStart"/>
            <w:r w:rsidRPr="00980E01">
              <w:rPr>
                <w:rFonts w:ascii="仿宋" w:hAnsi="仿宋" w:cs="宋体" w:hint="eastAsia"/>
                <w:sz w:val="30"/>
                <w:szCs w:val="30"/>
              </w:rPr>
              <w:t>货方</w:t>
            </w:r>
            <w:proofErr w:type="gramEnd"/>
          </w:p>
        </w:tc>
        <w:tc>
          <w:tcPr>
            <w:tcW w:w="1417" w:type="dxa"/>
            <w:shd w:val="clear" w:color="auto" w:fill="auto"/>
            <w:vAlign w:val="center"/>
          </w:tcPr>
          <w:p w14:paraId="1B8D767B" w14:textId="77777777" w:rsidR="003B7BE6" w:rsidRPr="00A35271" w:rsidRDefault="003B7BE6" w:rsidP="00976C6E">
            <w:pPr>
              <w:spacing w:line="320" w:lineRule="exact"/>
              <w:jc w:val="center"/>
              <w:rPr>
                <w:rFonts w:ascii="仿宋" w:eastAsia="仿宋" w:hAnsi="仿宋" w:cs="宋体"/>
                <w:kern w:val="0"/>
                <w:sz w:val="30"/>
                <w:szCs w:val="30"/>
              </w:rPr>
            </w:pPr>
            <w:r w:rsidRPr="00980E01">
              <w:rPr>
                <w:rFonts w:ascii="仿宋" w:hAnsi="仿宋" w:cs="宋体"/>
                <w:sz w:val="30"/>
                <w:szCs w:val="30"/>
              </w:rPr>
              <w:t>200</w:t>
            </w:r>
          </w:p>
        </w:tc>
        <w:tc>
          <w:tcPr>
            <w:tcW w:w="1515" w:type="dxa"/>
            <w:shd w:val="clear" w:color="auto" w:fill="auto"/>
            <w:vAlign w:val="center"/>
          </w:tcPr>
          <w:p w14:paraId="1D071A76" w14:textId="77777777" w:rsidR="003B7BE6" w:rsidRPr="00980E01" w:rsidRDefault="003B7BE6" w:rsidP="00976C6E">
            <w:pPr>
              <w:spacing w:line="320" w:lineRule="exact"/>
              <w:jc w:val="center"/>
              <w:rPr>
                <w:rFonts w:ascii="仿宋" w:hAnsi="仿宋" w:cs="宋体"/>
                <w:sz w:val="30"/>
                <w:szCs w:val="30"/>
              </w:rPr>
            </w:pPr>
            <w:r w:rsidRPr="00980E01">
              <w:rPr>
                <w:rFonts w:ascii="仿宋" w:hAnsi="仿宋" w:cs="宋体"/>
                <w:sz w:val="30"/>
                <w:szCs w:val="30"/>
              </w:rPr>
              <w:t>300</w:t>
            </w:r>
          </w:p>
        </w:tc>
      </w:tr>
      <w:tr w:rsidR="00A35271" w:rsidRPr="00A35271" w14:paraId="0ACD29A8" w14:textId="77777777" w:rsidTr="00645A9E">
        <w:trPr>
          <w:trHeight w:hRule="exact" w:val="567"/>
          <w:jc w:val="center"/>
        </w:trPr>
        <w:tc>
          <w:tcPr>
            <w:tcW w:w="1437" w:type="dxa"/>
            <w:vMerge/>
            <w:shd w:val="clear" w:color="auto" w:fill="auto"/>
            <w:vAlign w:val="center"/>
          </w:tcPr>
          <w:p w14:paraId="699421B0" w14:textId="77777777" w:rsidR="003B7BE6" w:rsidRPr="00A35271" w:rsidRDefault="003B7BE6" w:rsidP="00976C6E">
            <w:pPr>
              <w:spacing w:line="320" w:lineRule="exact"/>
              <w:rPr>
                <w:rFonts w:ascii="仿宋" w:eastAsia="仿宋" w:hAnsi="仿宋" w:cs="宋体"/>
                <w:sz w:val="30"/>
                <w:szCs w:val="30"/>
              </w:rPr>
            </w:pPr>
          </w:p>
        </w:tc>
        <w:tc>
          <w:tcPr>
            <w:tcW w:w="1134" w:type="dxa"/>
            <w:shd w:val="clear" w:color="auto" w:fill="auto"/>
            <w:vAlign w:val="center"/>
          </w:tcPr>
          <w:p w14:paraId="72DD3B92" w14:textId="77777777" w:rsidR="003B7BE6" w:rsidRPr="00A35271" w:rsidRDefault="003B7BE6" w:rsidP="00976C6E">
            <w:pPr>
              <w:spacing w:line="320" w:lineRule="exact"/>
              <w:jc w:val="center"/>
              <w:rPr>
                <w:rFonts w:ascii="仿宋" w:eastAsia="仿宋" w:hAnsi="仿宋" w:cs="宋体"/>
                <w:sz w:val="30"/>
                <w:szCs w:val="30"/>
              </w:rPr>
            </w:pPr>
            <w:r w:rsidRPr="00980E01">
              <w:rPr>
                <w:rFonts w:ascii="仿宋" w:hAnsi="仿宋" w:cs="宋体" w:hint="eastAsia"/>
                <w:sz w:val="30"/>
                <w:szCs w:val="30"/>
              </w:rPr>
              <w:t>半掏箱</w:t>
            </w:r>
          </w:p>
        </w:tc>
        <w:tc>
          <w:tcPr>
            <w:tcW w:w="2244" w:type="dxa"/>
            <w:vMerge w:val="restart"/>
            <w:shd w:val="clear" w:color="auto" w:fill="auto"/>
            <w:vAlign w:val="center"/>
          </w:tcPr>
          <w:p w14:paraId="2C4339B1" w14:textId="77777777" w:rsidR="003B7BE6" w:rsidRPr="00A35271" w:rsidRDefault="003B7BE6" w:rsidP="00976C6E">
            <w:pPr>
              <w:spacing w:line="320" w:lineRule="exact"/>
              <w:jc w:val="center"/>
              <w:rPr>
                <w:rFonts w:ascii="仿宋" w:eastAsia="仿宋" w:hAnsi="仿宋" w:cs="宋体"/>
                <w:sz w:val="30"/>
                <w:szCs w:val="30"/>
              </w:rPr>
            </w:pPr>
            <w:r w:rsidRPr="00980E01">
              <w:rPr>
                <w:rFonts w:ascii="仿宋" w:hAnsi="仿宋" w:cs="宋体" w:hint="eastAsia"/>
                <w:kern w:val="0"/>
                <w:sz w:val="30"/>
                <w:szCs w:val="30"/>
              </w:rPr>
              <w:t>重箱半掏箱或全掏箱</w:t>
            </w:r>
          </w:p>
        </w:tc>
        <w:tc>
          <w:tcPr>
            <w:tcW w:w="1134" w:type="dxa"/>
            <w:vMerge w:val="restart"/>
            <w:shd w:val="clear" w:color="auto" w:fill="auto"/>
            <w:vAlign w:val="center"/>
          </w:tcPr>
          <w:p w14:paraId="2A08F346" w14:textId="77777777" w:rsidR="003B7BE6" w:rsidRPr="00A35271" w:rsidRDefault="003B7BE6" w:rsidP="00976C6E">
            <w:pPr>
              <w:spacing w:line="320" w:lineRule="exact"/>
              <w:jc w:val="center"/>
              <w:rPr>
                <w:rFonts w:ascii="仿宋" w:eastAsia="仿宋" w:hAnsi="仿宋" w:cs="宋体"/>
                <w:sz w:val="30"/>
                <w:szCs w:val="30"/>
              </w:rPr>
            </w:pPr>
            <w:proofErr w:type="gramStart"/>
            <w:r w:rsidRPr="00980E01">
              <w:rPr>
                <w:rFonts w:ascii="仿宋" w:hAnsi="仿宋" w:cs="宋体" w:hint="eastAsia"/>
                <w:sz w:val="30"/>
                <w:szCs w:val="30"/>
              </w:rPr>
              <w:t>货方</w:t>
            </w:r>
            <w:proofErr w:type="gramEnd"/>
          </w:p>
        </w:tc>
        <w:tc>
          <w:tcPr>
            <w:tcW w:w="1417" w:type="dxa"/>
            <w:shd w:val="clear" w:color="auto" w:fill="auto"/>
            <w:vAlign w:val="center"/>
          </w:tcPr>
          <w:p w14:paraId="34699235" w14:textId="77777777" w:rsidR="003B7BE6" w:rsidRPr="00A35271" w:rsidRDefault="003B7BE6" w:rsidP="00976C6E">
            <w:pPr>
              <w:spacing w:line="320" w:lineRule="exact"/>
              <w:jc w:val="center"/>
              <w:rPr>
                <w:rFonts w:ascii="仿宋" w:eastAsia="仿宋" w:hAnsi="仿宋" w:cs="宋体"/>
                <w:sz w:val="30"/>
                <w:szCs w:val="30"/>
              </w:rPr>
            </w:pPr>
            <w:r w:rsidRPr="00980E01">
              <w:rPr>
                <w:rFonts w:ascii="仿宋" w:hAnsi="仿宋" w:cs="宋体" w:hint="eastAsia"/>
                <w:sz w:val="30"/>
                <w:szCs w:val="30"/>
              </w:rPr>
              <w:t>300</w:t>
            </w:r>
          </w:p>
        </w:tc>
        <w:tc>
          <w:tcPr>
            <w:tcW w:w="1515" w:type="dxa"/>
            <w:shd w:val="clear" w:color="auto" w:fill="auto"/>
            <w:vAlign w:val="center"/>
          </w:tcPr>
          <w:p w14:paraId="511AC38F" w14:textId="77777777" w:rsidR="003B7BE6" w:rsidRPr="00980E01" w:rsidRDefault="003B7BE6" w:rsidP="00976C6E">
            <w:pPr>
              <w:spacing w:line="320" w:lineRule="exact"/>
              <w:jc w:val="center"/>
              <w:rPr>
                <w:rFonts w:ascii="仿宋" w:hAnsi="仿宋" w:cs="宋体"/>
                <w:sz w:val="30"/>
                <w:szCs w:val="30"/>
              </w:rPr>
            </w:pPr>
            <w:r w:rsidRPr="00980E01">
              <w:rPr>
                <w:rFonts w:ascii="仿宋" w:hAnsi="仿宋" w:cs="宋体" w:hint="eastAsia"/>
                <w:sz w:val="30"/>
                <w:szCs w:val="30"/>
              </w:rPr>
              <w:t>600</w:t>
            </w:r>
          </w:p>
        </w:tc>
      </w:tr>
      <w:tr w:rsidR="00A35271" w:rsidRPr="00A35271" w14:paraId="5CD922DC" w14:textId="77777777" w:rsidTr="00645A9E">
        <w:trPr>
          <w:trHeight w:hRule="exact" w:val="567"/>
          <w:jc w:val="center"/>
        </w:trPr>
        <w:tc>
          <w:tcPr>
            <w:tcW w:w="1437" w:type="dxa"/>
            <w:vMerge/>
            <w:shd w:val="clear" w:color="auto" w:fill="auto"/>
            <w:vAlign w:val="center"/>
          </w:tcPr>
          <w:p w14:paraId="7BC3CA4D" w14:textId="77777777" w:rsidR="003B7BE6" w:rsidRPr="00A35271" w:rsidRDefault="003B7BE6" w:rsidP="00976C6E">
            <w:pPr>
              <w:spacing w:line="320" w:lineRule="exact"/>
              <w:rPr>
                <w:rFonts w:ascii="仿宋" w:eastAsia="仿宋" w:hAnsi="仿宋" w:cs="宋体"/>
                <w:sz w:val="30"/>
                <w:szCs w:val="30"/>
              </w:rPr>
            </w:pPr>
          </w:p>
        </w:tc>
        <w:tc>
          <w:tcPr>
            <w:tcW w:w="1134" w:type="dxa"/>
            <w:shd w:val="clear" w:color="auto" w:fill="auto"/>
            <w:vAlign w:val="center"/>
          </w:tcPr>
          <w:p w14:paraId="2134D5A0" w14:textId="77777777" w:rsidR="003B7BE6" w:rsidRPr="00A35271" w:rsidRDefault="003B7BE6" w:rsidP="00976C6E">
            <w:pPr>
              <w:spacing w:line="320" w:lineRule="exact"/>
              <w:jc w:val="center"/>
              <w:rPr>
                <w:rFonts w:ascii="仿宋" w:eastAsia="仿宋" w:hAnsi="仿宋" w:cs="宋体"/>
                <w:sz w:val="30"/>
                <w:szCs w:val="30"/>
              </w:rPr>
            </w:pPr>
            <w:r w:rsidRPr="00980E01">
              <w:rPr>
                <w:rFonts w:ascii="仿宋" w:hAnsi="仿宋" w:cs="宋体" w:hint="eastAsia"/>
                <w:sz w:val="30"/>
                <w:szCs w:val="30"/>
              </w:rPr>
              <w:t>全掏箱</w:t>
            </w:r>
          </w:p>
        </w:tc>
        <w:tc>
          <w:tcPr>
            <w:tcW w:w="2244" w:type="dxa"/>
            <w:vMerge/>
            <w:shd w:val="clear" w:color="auto" w:fill="auto"/>
            <w:vAlign w:val="center"/>
          </w:tcPr>
          <w:p w14:paraId="02F4131A" w14:textId="77777777" w:rsidR="003B7BE6" w:rsidRPr="00A35271" w:rsidRDefault="003B7BE6" w:rsidP="00976C6E">
            <w:pPr>
              <w:spacing w:line="320" w:lineRule="exact"/>
              <w:jc w:val="center"/>
              <w:rPr>
                <w:rFonts w:ascii="仿宋" w:eastAsia="仿宋" w:hAnsi="仿宋" w:cs="宋体"/>
                <w:sz w:val="30"/>
                <w:szCs w:val="30"/>
              </w:rPr>
            </w:pPr>
          </w:p>
        </w:tc>
        <w:tc>
          <w:tcPr>
            <w:tcW w:w="1134" w:type="dxa"/>
            <w:vMerge/>
            <w:shd w:val="clear" w:color="auto" w:fill="auto"/>
            <w:vAlign w:val="center"/>
          </w:tcPr>
          <w:p w14:paraId="688D73DB" w14:textId="77777777" w:rsidR="003B7BE6" w:rsidRPr="00A35271" w:rsidRDefault="003B7BE6" w:rsidP="00976C6E">
            <w:pPr>
              <w:spacing w:line="320" w:lineRule="exact"/>
              <w:jc w:val="center"/>
              <w:rPr>
                <w:rFonts w:ascii="仿宋" w:eastAsia="仿宋" w:hAnsi="仿宋" w:cs="宋体"/>
                <w:sz w:val="30"/>
                <w:szCs w:val="30"/>
              </w:rPr>
            </w:pPr>
          </w:p>
        </w:tc>
        <w:tc>
          <w:tcPr>
            <w:tcW w:w="1417" w:type="dxa"/>
            <w:shd w:val="clear" w:color="auto" w:fill="auto"/>
            <w:vAlign w:val="center"/>
          </w:tcPr>
          <w:p w14:paraId="15A2873C" w14:textId="77777777" w:rsidR="003B7BE6" w:rsidRPr="00A35271" w:rsidRDefault="003B7BE6" w:rsidP="00976C6E">
            <w:pPr>
              <w:spacing w:line="320" w:lineRule="exact"/>
              <w:jc w:val="center"/>
              <w:rPr>
                <w:rFonts w:ascii="仿宋" w:eastAsia="仿宋" w:hAnsi="仿宋" w:cs="宋体"/>
                <w:sz w:val="30"/>
                <w:szCs w:val="30"/>
              </w:rPr>
            </w:pPr>
            <w:r w:rsidRPr="00980E01">
              <w:rPr>
                <w:rFonts w:ascii="仿宋" w:hAnsi="仿宋" w:cs="宋体" w:hint="eastAsia"/>
                <w:sz w:val="30"/>
                <w:szCs w:val="30"/>
              </w:rPr>
              <w:t>600</w:t>
            </w:r>
          </w:p>
        </w:tc>
        <w:tc>
          <w:tcPr>
            <w:tcW w:w="1515" w:type="dxa"/>
            <w:shd w:val="clear" w:color="auto" w:fill="auto"/>
            <w:vAlign w:val="center"/>
          </w:tcPr>
          <w:p w14:paraId="172AB7C8" w14:textId="77777777" w:rsidR="003B7BE6" w:rsidRPr="00980E01" w:rsidRDefault="003B7BE6" w:rsidP="00976C6E">
            <w:pPr>
              <w:spacing w:line="320" w:lineRule="exact"/>
              <w:jc w:val="center"/>
              <w:rPr>
                <w:rFonts w:ascii="仿宋" w:hAnsi="仿宋" w:cs="宋体"/>
                <w:sz w:val="30"/>
                <w:szCs w:val="30"/>
              </w:rPr>
            </w:pPr>
            <w:r w:rsidRPr="00980E01">
              <w:rPr>
                <w:rFonts w:ascii="仿宋" w:hAnsi="仿宋" w:cs="宋体" w:hint="eastAsia"/>
                <w:sz w:val="30"/>
                <w:szCs w:val="30"/>
              </w:rPr>
              <w:t>1200</w:t>
            </w:r>
          </w:p>
        </w:tc>
      </w:tr>
      <w:tr w:rsidR="00A35271" w:rsidRPr="00A35271" w14:paraId="31DEB1D7" w14:textId="77777777" w:rsidTr="00645A9E">
        <w:trPr>
          <w:trHeight w:hRule="exact" w:val="624"/>
          <w:jc w:val="center"/>
        </w:trPr>
        <w:tc>
          <w:tcPr>
            <w:tcW w:w="2571" w:type="dxa"/>
            <w:gridSpan w:val="2"/>
            <w:shd w:val="clear" w:color="auto" w:fill="auto"/>
            <w:vAlign w:val="center"/>
          </w:tcPr>
          <w:p w14:paraId="111B3C66" w14:textId="77777777" w:rsidR="003B7BE6" w:rsidRPr="00A35271" w:rsidRDefault="003B7BE6" w:rsidP="00976C6E">
            <w:pPr>
              <w:spacing w:line="320" w:lineRule="exact"/>
              <w:jc w:val="center"/>
              <w:rPr>
                <w:rFonts w:ascii="仿宋" w:eastAsia="仿宋" w:hAnsi="仿宋" w:cs="宋体"/>
                <w:sz w:val="30"/>
                <w:szCs w:val="30"/>
              </w:rPr>
            </w:pPr>
            <w:r w:rsidRPr="00980E01">
              <w:rPr>
                <w:rFonts w:ascii="仿宋" w:hAnsi="仿宋" w:cs="宋体"/>
                <w:sz w:val="30"/>
                <w:szCs w:val="30"/>
              </w:rPr>
              <w:t>H986</w:t>
            </w:r>
            <w:r w:rsidRPr="00980E01">
              <w:rPr>
                <w:rFonts w:ascii="仿宋" w:hAnsi="仿宋" w:cs="宋体"/>
                <w:sz w:val="30"/>
                <w:szCs w:val="30"/>
              </w:rPr>
              <w:t>机辅助查验作业</w:t>
            </w:r>
          </w:p>
        </w:tc>
        <w:tc>
          <w:tcPr>
            <w:tcW w:w="2244" w:type="dxa"/>
            <w:shd w:val="clear" w:color="auto" w:fill="auto"/>
            <w:vAlign w:val="center"/>
          </w:tcPr>
          <w:p w14:paraId="5CE8CCCD" w14:textId="77777777" w:rsidR="003B7BE6" w:rsidRPr="00A35271" w:rsidRDefault="003B7BE6" w:rsidP="00976C6E">
            <w:pPr>
              <w:spacing w:line="320" w:lineRule="exact"/>
              <w:jc w:val="center"/>
              <w:rPr>
                <w:rFonts w:ascii="仿宋" w:eastAsia="仿宋" w:hAnsi="仿宋" w:cs="宋体"/>
                <w:sz w:val="30"/>
                <w:szCs w:val="30"/>
              </w:rPr>
            </w:pPr>
            <w:r w:rsidRPr="00980E01">
              <w:rPr>
                <w:rFonts w:ascii="仿宋" w:hAnsi="仿宋" w:cs="宋体" w:hint="eastAsia"/>
                <w:sz w:val="30"/>
                <w:szCs w:val="30"/>
              </w:rPr>
              <w:t>提供为透视机查验的作业服务</w:t>
            </w:r>
          </w:p>
        </w:tc>
        <w:tc>
          <w:tcPr>
            <w:tcW w:w="1134" w:type="dxa"/>
            <w:shd w:val="clear" w:color="auto" w:fill="auto"/>
            <w:vAlign w:val="center"/>
          </w:tcPr>
          <w:p w14:paraId="6A05B3B4" w14:textId="77777777" w:rsidR="003B7BE6" w:rsidRPr="00A35271" w:rsidRDefault="003B7BE6" w:rsidP="00976C6E">
            <w:pPr>
              <w:spacing w:line="320" w:lineRule="exact"/>
              <w:jc w:val="center"/>
              <w:rPr>
                <w:rFonts w:ascii="仿宋" w:eastAsia="仿宋" w:hAnsi="仿宋" w:cs="宋体"/>
                <w:sz w:val="30"/>
                <w:szCs w:val="30"/>
              </w:rPr>
            </w:pPr>
            <w:proofErr w:type="gramStart"/>
            <w:r w:rsidRPr="00980E01">
              <w:rPr>
                <w:rFonts w:ascii="仿宋" w:hAnsi="仿宋" w:cs="宋体" w:hint="eastAsia"/>
                <w:sz w:val="30"/>
                <w:szCs w:val="30"/>
              </w:rPr>
              <w:t>货方</w:t>
            </w:r>
            <w:proofErr w:type="gramEnd"/>
          </w:p>
        </w:tc>
        <w:tc>
          <w:tcPr>
            <w:tcW w:w="1417" w:type="dxa"/>
            <w:shd w:val="clear" w:color="auto" w:fill="auto"/>
            <w:vAlign w:val="center"/>
          </w:tcPr>
          <w:p w14:paraId="77CBFB6B" w14:textId="77777777" w:rsidR="003B7BE6" w:rsidRPr="00A35271" w:rsidRDefault="003B7BE6" w:rsidP="00976C6E">
            <w:pPr>
              <w:spacing w:line="320" w:lineRule="exact"/>
              <w:jc w:val="center"/>
              <w:rPr>
                <w:rFonts w:ascii="仿宋" w:eastAsia="仿宋" w:hAnsi="仿宋" w:cs="宋体"/>
                <w:sz w:val="30"/>
                <w:szCs w:val="30"/>
              </w:rPr>
            </w:pPr>
            <w:r w:rsidRPr="00980E01">
              <w:rPr>
                <w:rFonts w:ascii="仿宋" w:hAnsi="仿宋" w:cs="宋体"/>
                <w:sz w:val="30"/>
                <w:szCs w:val="30"/>
              </w:rPr>
              <w:t>200</w:t>
            </w:r>
          </w:p>
        </w:tc>
        <w:tc>
          <w:tcPr>
            <w:tcW w:w="1515" w:type="dxa"/>
            <w:shd w:val="clear" w:color="auto" w:fill="auto"/>
            <w:vAlign w:val="center"/>
          </w:tcPr>
          <w:p w14:paraId="677941D0" w14:textId="77777777" w:rsidR="003B7BE6" w:rsidRPr="00980E01" w:rsidRDefault="003B7BE6" w:rsidP="00976C6E">
            <w:pPr>
              <w:spacing w:line="320" w:lineRule="exact"/>
              <w:jc w:val="center"/>
              <w:rPr>
                <w:rFonts w:ascii="仿宋" w:hAnsi="仿宋" w:cs="宋体"/>
                <w:sz w:val="30"/>
                <w:szCs w:val="30"/>
              </w:rPr>
            </w:pPr>
            <w:r w:rsidRPr="00980E01">
              <w:rPr>
                <w:rFonts w:ascii="仿宋" w:hAnsi="仿宋" w:cs="宋体"/>
                <w:sz w:val="30"/>
                <w:szCs w:val="30"/>
              </w:rPr>
              <w:t>300</w:t>
            </w:r>
          </w:p>
        </w:tc>
      </w:tr>
      <w:tr w:rsidR="00A35271" w:rsidRPr="00A35271" w14:paraId="07111101" w14:textId="77777777" w:rsidTr="00976C6E">
        <w:trPr>
          <w:trHeight w:val="841"/>
          <w:jc w:val="center"/>
        </w:trPr>
        <w:tc>
          <w:tcPr>
            <w:tcW w:w="8881" w:type="dxa"/>
            <w:gridSpan w:val="6"/>
            <w:shd w:val="clear" w:color="auto" w:fill="auto"/>
          </w:tcPr>
          <w:p w14:paraId="47594073" w14:textId="77777777" w:rsidR="003B7BE6" w:rsidRPr="00980E01" w:rsidRDefault="003B7BE6" w:rsidP="00645A9E">
            <w:pPr>
              <w:spacing w:line="320" w:lineRule="exact"/>
              <w:rPr>
                <w:rFonts w:ascii="仿宋" w:hAnsi="仿宋" w:cs="仿宋_GB2312"/>
                <w:bCs/>
                <w:sz w:val="30"/>
                <w:szCs w:val="30"/>
              </w:rPr>
            </w:pPr>
            <w:r w:rsidRPr="00980E01">
              <w:rPr>
                <w:rFonts w:ascii="仿宋" w:hAnsi="仿宋" w:cs="仿宋_GB2312" w:hint="eastAsia"/>
                <w:bCs/>
                <w:sz w:val="30"/>
                <w:szCs w:val="30"/>
              </w:rPr>
              <w:t>说明：</w:t>
            </w:r>
          </w:p>
          <w:p w14:paraId="460A5039" w14:textId="77777777" w:rsidR="003B7BE6" w:rsidRPr="00980E01" w:rsidRDefault="003B7BE6" w:rsidP="00645A9E">
            <w:pPr>
              <w:spacing w:line="320" w:lineRule="exact"/>
              <w:ind w:firstLineChars="200" w:firstLine="592"/>
              <w:rPr>
                <w:rFonts w:ascii="仿宋" w:hAnsi="仿宋" w:cs="仿宋_GB2312"/>
                <w:bCs/>
                <w:sz w:val="30"/>
                <w:szCs w:val="30"/>
              </w:rPr>
            </w:pPr>
            <w:r w:rsidRPr="00980E01">
              <w:rPr>
                <w:rFonts w:ascii="仿宋" w:hAnsi="仿宋" w:cs="宋体"/>
                <w:sz w:val="30"/>
                <w:szCs w:val="30"/>
              </w:rPr>
              <w:t>1.</w:t>
            </w:r>
            <w:r w:rsidRPr="00980E01">
              <w:rPr>
                <w:rFonts w:ascii="仿宋" w:hAnsi="仿宋" w:cs="仿宋_GB2312" w:hint="eastAsia"/>
                <w:bCs/>
                <w:sz w:val="30"/>
                <w:szCs w:val="30"/>
              </w:rPr>
              <w:t>辅助查验收费严格执行《温州市免除查验没有问题外贸企业吊装移位仓储费用全面试点工作实施方案（试行）》（</w:t>
            </w:r>
            <w:proofErr w:type="gramStart"/>
            <w:r w:rsidRPr="00980E01">
              <w:rPr>
                <w:rFonts w:ascii="仿宋" w:hAnsi="仿宋" w:cs="仿宋_GB2312" w:hint="eastAsia"/>
                <w:bCs/>
                <w:sz w:val="30"/>
                <w:szCs w:val="30"/>
              </w:rPr>
              <w:t>温打防岸</w:t>
            </w:r>
            <w:proofErr w:type="gramEnd"/>
            <w:r w:rsidRPr="00980E01">
              <w:rPr>
                <w:rFonts w:ascii="仿宋" w:hAnsi="仿宋" w:cs="仿宋_GB2312" w:hint="eastAsia"/>
                <w:bCs/>
                <w:sz w:val="30"/>
                <w:szCs w:val="30"/>
              </w:rPr>
              <w:t>〔</w:t>
            </w:r>
            <w:r w:rsidRPr="00980E01">
              <w:rPr>
                <w:rFonts w:ascii="仿宋" w:hAnsi="仿宋" w:cs="仿宋_GB2312" w:hint="eastAsia"/>
                <w:bCs/>
                <w:sz w:val="30"/>
                <w:szCs w:val="30"/>
              </w:rPr>
              <w:t>2017</w:t>
            </w:r>
            <w:r w:rsidRPr="00980E01">
              <w:rPr>
                <w:rFonts w:ascii="仿宋" w:hAnsi="仿宋" w:cs="仿宋_GB2312" w:hint="eastAsia"/>
                <w:bCs/>
                <w:sz w:val="30"/>
                <w:szCs w:val="30"/>
              </w:rPr>
              <w:t>〕</w:t>
            </w:r>
            <w:r w:rsidRPr="00980E01">
              <w:rPr>
                <w:rFonts w:ascii="仿宋" w:hAnsi="仿宋" w:cs="仿宋_GB2312" w:hint="eastAsia"/>
                <w:bCs/>
                <w:sz w:val="30"/>
                <w:szCs w:val="30"/>
              </w:rPr>
              <w:t>6</w:t>
            </w:r>
            <w:r w:rsidRPr="00980E01">
              <w:rPr>
                <w:rFonts w:ascii="仿宋" w:hAnsi="仿宋" w:cs="仿宋_GB2312" w:hint="eastAsia"/>
                <w:bCs/>
                <w:sz w:val="30"/>
                <w:szCs w:val="30"/>
              </w:rPr>
              <w:t>号）政府文件。</w:t>
            </w:r>
          </w:p>
          <w:p w14:paraId="14B46962" w14:textId="77777777" w:rsidR="003B7BE6" w:rsidRPr="00980E01" w:rsidRDefault="003B7BE6" w:rsidP="00645A9E">
            <w:pPr>
              <w:spacing w:line="320" w:lineRule="exact"/>
              <w:ind w:firstLineChars="200" w:firstLine="592"/>
              <w:rPr>
                <w:rFonts w:ascii="仿宋" w:hAnsi="仿宋" w:cs="仿宋_GB2312"/>
                <w:bCs/>
                <w:sz w:val="30"/>
                <w:szCs w:val="30"/>
              </w:rPr>
            </w:pPr>
            <w:r w:rsidRPr="00980E01">
              <w:rPr>
                <w:rFonts w:ascii="仿宋" w:hAnsi="仿宋" w:cs="仿宋_GB2312" w:hint="eastAsia"/>
                <w:bCs/>
                <w:sz w:val="30"/>
                <w:szCs w:val="30"/>
              </w:rPr>
              <w:t>2.</w:t>
            </w:r>
            <w:r w:rsidRPr="00980E01">
              <w:rPr>
                <w:rFonts w:ascii="仿宋" w:hAnsi="仿宋" w:cs="仿宋_GB2312" w:hint="eastAsia"/>
                <w:bCs/>
                <w:sz w:val="30"/>
                <w:szCs w:val="30"/>
              </w:rPr>
              <w:t>提供空箱查验（包干）服务，向船方计收港口作业包干费。</w:t>
            </w:r>
          </w:p>
          <w:p w14:paraId="683BA3CC" w14:textId="77777777" w:rsidR="003B7BE6" w:rsidRPr="00980E01" w:rsidRDefault="003B7BE6" w:rsidP="00645A9E">
            <w:pPr>
              <w:spacing w:line="320" w:lineRule="exact"/>
              <w:ind w:firstLineChars="200" w:firstLine="592"/>
              <w:rPr>
                <w:rFonts w:ascii="仿宋" w:hAnsi="仿宋" w:cs="宋体"/>
                <w:sz w:val="30"/>
                <w:szCs w:val="30"/>
              </w:rPr>
            </w:pPr>
            <w:r w:rsidRPr="00980E01">
              <w:rPr>
                <w:rFonts w:ascii="仿宋" w:hAnsi="仿宋" w:cs="宋体" w:hint="eastAsia"/>
                <w:sz w:val="30"/>
                <w:szCs w:val="30"/>
              </w:rPr>
              <w:t>3</w:t>
            </w:r>
            <w:r w:rsidRPr="00980E01">
              <w:rPr>
                <w:rFonts w:ascii="仿宋" w:hAnsi="仿宋" w:cs="宋体"/>
                <w:sz w:val="30"/>
                <w:szCs w:val="30"/>
              </w:rPr>
              <w:t>.</w:t>
            </w:r>
            <w:r w:rsidRPr="00980E01">
              <w:rPr>
                <w:rFonts w:ascii="仿宋" w:hAnsi="仿宋" w:cs="宋体"/>
                <w:sz w:val="30"/>
                <w:szCs w:val="30"/>
              </w:rPr>
              <w:t>辅助查验费（包干）以</w:t>
            </w:r>
            <w:r w:rsidRPr="00980E01">
              <w:rPr>
                <w:rFonts w:ascii="仿宋" w:hAnsi="仿宋" w:cs="宋体"/>
                <w:sz w:val="30"/>
                <w:szCs w:val="30"/>
              </w:rPr>
              <w:t>1</w:t>
            </w:r>
            <w:r w:rsidRPr="00980E01">
              <w:rPr>
                <w:rFonts w:ascii="仿宋" w:hAnsi="仿宋" w:cs="宋体"/>
                <w:sz w:val="30"/>
                <w:szCs w:val="30"/>
              </w:rPr>
              <w:t>个作业指令、归位确认为限定，按实际产生次数计收。</w:t>
            </w:r>
          </w:p>
          <w:p w14:paraId="5307C916" w14:textId="77777777" w:rsidR="003B7BE6" w:rsidRPr="00980E01" w:rsidRDefault="003B7BE6" w:rsidP="00645A9E">
            <w:pPr>
              <w:spacing w:line="320" w:lineRule="exact"/>
              <w:ind w:firstLineChars="200" w:firstLine="592"/>
              <w:rPr>
                <w:rFonts w:ascii="仿宋" w:hAnsi="仿宋" w:cs="宋体"/>
                <w:sz w:val="30"/>
                <w:szCs w:val="30"/>
              </w:rPr>
            </w:pPr>
            <w:r w:rsidRPr="00980E01">
              <w:rPr>
                <w:rFonts w:ascii="仿宋" w:hAnsi="仿宋" w:cs="宋体" w:hint="eastAsia"/>
                <w:sz w:val="30"/>
                <w:szCs w:val="30"/>
              </w:rPr>
              <w:t>4.</w:t>
            </w:r>
            <w:r w:rsidRPr="00980E01">
              <w:rPr>
                <w:rFonts w:ascii="仿宋" w:hAnsi="仿宋" w:cs="宋体" w:hint="eastAsia"/>
                <w:sz w:val="30"/>
                <w:szCs w:val="30"/>
              </w:rPr>
              <w:t>外贸内支线重箱查验（包干）费开箱门、</w:t>
            </w:r>
            <w:r w:rsidRPr="00980E01">
              <w:rPr>
                <w:rFonts w:ascii="仿宋" w:hAnsi="仿宋" w:cs="宋体" w:hint="eastAsia"/>
                <w:sz w:val="30"/>
                <w:szCs w:val="30"/>
              </w:rPr>
              <w:t>H986</w:t>
            </w:r>
            <w:r w:rsidRPr="00980E01">
              <w:rPr>
                <w:rFonts w:ascii="仿宋" w:hAnsi="仿宋" w:cs="宋体"/>
                <w:sz w:val="30"/>
                <w:szCs w:val="30"/>
              </w:rPr>
              <w:t>机辅助查验作业（包干）</w:t>
            </w:r>
            <w:r w:rsidRPr="00980E01">
              <w:rPr>
                <w:rFonts w:ascii="仿宋" w:hAnsi="仿宋" w:cs="宋体" w:hint="eastAsia"/>
                <w:sz w:val="30"/>
                <w:szCs w:val="30"/>
              </w:rPr>
              <w:t>费按照：</w:t>
            </w:r>
            <w:r w:rsidRPr="00980E01">
              <w:rPr>
                <w:rFonts w:ascii="仿宋" w:hAnsi="仿宋" w:cs="宋体" w:hint="eastAsia"/>
                <w:sz w:val="30"/>
                <w:szCs w:val="30"/>
              </w:rPr>
              <w:t>150/20</w:t>
            </w:r>
            <w:r w:rsidRPr="00980E01">
              <w:rPr>
                <w:rFonts w:ascii="仿宋" w:hAnsi="仿宋" w:cs="宋体" w:hint="eastAsia"/>
                <w:sz w:val="30"/>
                <w:szCs w:val="30"/>
              </w:rPr>
              <w:t>英尺、</w:t>
            </w:r>
            <w:r w:rsidRPr="00980E01">
              <w:rPr>
                <w:rFonts w:ascii="仿宋" w:hAnsi="仿宋" w:cs="宋体" w:hint="eastAsia"/>
                <w:sz w:val="30"/>
                <w:szCs w:val="30"/>
              </w:rPr>
              <w:t>225/40</w:t>
            </w:r>
            <w:r w:rsidRPr="00980E01">
              <w:rPr>
                <w:rFonts w:ascii="仿宋" w:hAnsi="仿宋" w:cs="宋体" w:hint="eastAsia"/>
                <w:sz w:val="30"/>
                <w:szCs w:val="30"/>
              </w:rPr>
              <w:t>英尺另行计收。</w:t>
            </w:r>
          </w:p>
          <w:p w14:paraId="6CBA341F" w14:textId="77777777" w:rsidR="003B7BE6" w:rsidRPr="00980E01" w:rsidRDefault="003B7BE6" w:rsidP="00645A9E">
            <w:pPr>
              <w:spacing w:line="320" w:lineRule="exact"/>
              <w:ind w:firstLineChars="200" w:firstLine="592"/>
              <w:rPr>
                <w:rFonts w:ascii="仿宋" w:hAnsi="仿宋" w:cs="宋体"/>
                <w:sz w:val="30"/>
                <w:szCs w:val="30"/>
              </w:rPr>
            </w:pPr>
            <w:r w:rsidRPr="00980E01">
              <w:rPr>
                <w:rFonts w:ascii="仿宋" w:hAnsi="仿宋" w:cs="宋体" w:hint="eastAsia"/>
                <w:sz w:val="30"/>
                <w:szCs w:val="30"/>
              </w:rPr>
              <w:t>5</w:t>
            </w:r>
            <w:r w:rsidRPr="00980E01">
              <w:rPr>
                <w:rFonts w:ascii="仿宋" w:hAnsi="仿宋" w:cs="宋体"/>
                <w:sz w:val="30"/>
                <w:szCs w:val="30"/>
              </w:rPr>
              <w:t>.</w:t>
            </w:r>
            <w:r w:rsidRPr="00980E01">
              <w:rPr>
                <w:rFonts w:ascii="仿宋" w:hAnsi="仿宋" w:cs="宋体"/>
                <w:sz w:val="30"/>
                <w:szCs w:val="30"/>
              </w:rPr>
              <w:t>辅助查验作业（包干）只限于一般普通货物，冷藏货物在相应包干费率基础上加收</w:t>
            </w:r>
            <w:r w:rsidRPr="00980E01">
              <w:rPr>
                <w:rFonts w:ascii="仿宋" w:hAnsi="仿宋" w:cs="宋体"/>
                <w:sz w:val="30"/>
                <w:szCs w:val="30"/>
              </w:rPr>
              <w:t>50%</w:t>
            </w:r>
            <w:r w:rsidRPr="00980E01">
              <w:rPr>
                <w:rFonts w:ascii="仿宋" w:hAnsi="仿宋" w:cs="宋体"/>
                <w:sz w:val="30"/>
                <w:szCs w:val="30"/>
              </w:rPr>
              <w:t>。</w:t>
            </w:r>
            <w:r w:rsidRPr="00980E01">
              <w:rPr>
                <w:rFonts w:ascii="仿宋" w:hAnsi="仿宋" w:cs="宋体"/>
                <w:sz w:val="30"/>
                <w:szCs w:val="30"/>
              </w:rPr>
              <w:t>45</w:t>
            </w:r>
            <w:r w:rsidRPr="00980E01">
              <w:rPr>
                <w:rFonts w:ascii="仿宋" w:hAnsi="仿宋" w:cs="宋体"/>
                <w:sz w:val="30"/>
                <w:szCs w:val="30"/>
              </w:rPr>
              <w:t>英尺及</w:t>
            </w:r>
            <w:proofErr w:type="gramStart"/>
            <w:r w:rsidRPr="00980E01">
              <w:rPr>
                <w:rFonts w:ascii="仿宋" w:hAnsi="仿宋" w:cs="宋体"/>
                <w:sz w:val="30"/>
                <w:szCs w:val="30"/>
              </w:rPr>
              <w:t>以上箱型按</w:t>
            </w:r>
            <w:proofErr w:type="gramEnd"/>
            <w:r w:rsidRPr="00980E01">
              <w:rPr>
                <w:rFonts w:ascii="仿宋" w:hAnsi="仿宋" w:cs="宋体"/>
                <w:sz w:val="30"/>
                <w:szCs w:val="30"/>
              </w:rPr>
              <w:t>40</w:t>
            </w:r>
            <w:r w:rsidRPr="00980E01">
              <w:rPr>
                <w:rFonts w:ascii="仿宋" w:hAnsi="仿宋" w:cs="宋体"/>
                <w:sz w:val="30"/>
                <w:szCs w:val="30"/>
              </w:rPr>
              <w:t>英尺集装箱费率加收</w:t>
            </w:r>
            <w:r w:rsidRPr="00980E01">
              <w:rPr>
                <w:rFonts w:ascii="仿宋" w:hAnsi="仿宋" w:cs="宋体"/>
                <w:sz w:val="30"/>
                <w:szCs w:val="30"/>
              </w:rPr>
              <w:t>25%</w:t>
            </w:r>
            <w:r w:rsidRPr="00980E01">
              <w:rPr>
                <w:rFonts w:ascii="仿宋" w:hAnsi="仿宋" w:cs="宋体"/>
                <w:sz w:val="30"/>
                <w:szCs w:val="30"/>
              </w:rPr>
              <w:t>。</w:t>
            </w:r>
          </w:p>
          <w:p w14:paraId="3E6E6F04" w14:textId="77777777" w:rsidR="003B7BE6" w:rsidRPr="00980E01" w:rsidRDefault="003B7BE6" w:rsidP="00645A9E">
            <w:pPr>
              <w:spacing w:line="320" w:lineRule="exact"/>
              <w:ind w:firstLineChars="200" w:firstLine="592"/>
              <w:rPr>
                <w:rFonts w:ascii="仿宋" w:hAnsi="仿宋" w:cs="宋体"/>
                <w:sz w:val="30"/>
                <w:szCs w:val="30"/>
              </w:rPr>
            </w:pPr>
            <w:r w:rsidRPr="00980E01">
              <w:rPr>
                <w:rFonts w:ascii="仿宋" w:hAnsi="仿宋" w:cs="宋体" w:hint="eastAsia"/>
                <w:sz w:val="30"/>
                <w:szCs w:val="30"/>
              </w:rPr>
              <w:t>（其中：</w:t>
            </w:r>
            <w:r w:rsidRPr="00980E01">
              <w:rPr>
                <w:rFonts w:ascii="仿宋" w:hAnsi="仿宋" w:cs="宋体" w:hint="eastAsia"/>
                <w:sz w:val="30"/>
                <w:szCs w:val="30"/>
              </w:rPr>
              <w:t>40</w:t>
            </w:r>
            <w:r w:rsidRPr="00980E01">
              <w:rPr>
                <w:rFonts w:ascii="仿宋" w:hAnsi="仿宋" w:cs="宋体" w:hint="eastAsia"/>
                <w:sz w:val="30"/>
                <w:szCs w:val="30"/>
              </w:rPr>
              <w:t>英尺高柜、</w:t>
            </w:r>
            <w:r w:rsidRPr="00980E01">
              <w:rPr>
                <w:rFonts w:ascii="仿宋" w:hAnsi="仿宋" w:cs="宋体" w:hint="eastAsia"/>
                <w:sz w:val="30"/>
                <w:szCs w:val="30"/>
              </w:rPr>
              <w:t>45</w:t>
            </w:r>
            <w:r w:rsidRPr="00980E01">
              <w:rPr>
                <w:rFonts w:ascii="仿宋" w:hAnsi="仿宋" w:cs="宋体" w:hint="eastAsia"/>
                <w:sz w:val="30"/>
                <w:szCs w:val="30"/>
              </w:rPr>
              <w:t>英尺箱的查验掏箱</w:t>
            </w:r>
            <w:proofErr w:type="gramStart"/>
            <w:r w:rsidRPr="00980E01">
              <w:rPr>
                <w:rFonts w:ascii="仿宋" w:hAnsi="仿宋" w:cs="宋体" w:hint="eastAsia"/>
                <w:sz w:val="30"/>
                <w:szCs w:val="30"/>
              </w:rPr>
              <w:t>费按照半</w:t>
            </w:r>
            <w:proofErr w:type="gramEnd"/>
            <w:r w:rsidRPr="00980E01">
              <w:rPr>
                <w:rFonts w:ascii="仿宋" w:hAnsi="仿宋" w:cs="宋体" w:hint="eastAsia"/>
                <w:sz w:val="30"/>
                <w:szCs w:val="30"/>
              </w:rPr>
              <w:t>掏箱：</w:t>
            </w:r>
            <w:r w:rsidRPr="00980E01">
              <w:rPr>
                <w:rFonts w:ascii="仿宋" w:hAnsi="仿宋" w:cs="宋体" w:hint="eastAsia"/>
                <w:sz w:val="30"/>
                <w:szCs w:val="30"/>
              </w:rPr>
              <w:t>675/40</w:t>
            </w:r>
            <w:r w:rsidRPr="00980E01">
              <w:rPr>
                <w:rFonts w:ascii="仿宋" w:hAnsi="仿宋" w:cs="宋体" w:hint="eastAsia"/>
                <w:sz w:val="30"/>
                <w:szCs w:val="30"/>
              </w:rPr>
              <w:t>英尺高柜、</w:t>
            </w:r>
            <w:r w:rsidRPr="00980E01">
              <w:rPr>
                <w:rFonts w:ascii="仿宋" w:hAnsi="仿宋" w:cs="宋体" w:hint="eastAsia"/>
                <w:sz w:val="30"/>
                <w:szCs w:val="30"/>
              </w:rPr>
              <w:t>750/45</w:t>
            </w:r>
            <w:r w:rsidRPr="00980E01">
              <w:rPr>
                <w:rFonts w:ascii="仿宋" w:hAnsi="仿宋" w:cs="宋体" w:hint="eastAsia"/>
                <w:sz w:val="30"/>
                <w:szCs w:val="30"/>
              </w:rPr>
              <w:t>英尺计收，全掏箱：</w:t>
            </w:r>
            <w:r w:rsidRPr="00980E01">
              <w:rPr>
                <w:rFonts w:ascii="仿宋" w:hAnsi="仿宋" w:cs="宋体" w:hint="eastAsia"/>
                <w:sz w:val="30"/>
                <w:szCs w:val="30"/>
              </w:rPr>
              <w:t>1350</w:t>
            </w:r>
            <w:r w:rsidRPr="00980E01">
              <w:rPr>
                <w:rFonts w:ascii="仿宋" w:hAnsi="仿宋" w:cs="宋体" w:hint="eastAsia"/>
                <w:sz w:val="30"/>
                <w:szCs w:val="30"/>
              </w:rPr>
              <w:t>元</w:t>
            </w:r>
            <w:r w:rsidRPr="00980E01">
              <w:rPr>
                <w:rFonts w:ascii="仿宋" w:hAnsi="仿宋" w:cs="宋体" w:hint="eastAsia"/>
                <w:sz w:val="30"/>
                <w:szCs w:val="30"/>
              </w:rPr>
              <w:t>/40</w:t>
            </w:r>
            <w:r w:rsidRPr="00980E01">
              <w:rPr>
                <w:rFonts w:ascii="仿宋" w:hAnsi="仿宋" w:cs="宋体" w:hint="eastAsia"/>
                <w:sz w:val="30"/>
                <w:szCs w:val="30"/>
              </w:rPr>
              <w:t>英尺高柜、</w:t>
            </w:r>
            <w:r w:rsidRPr="00980E01">
              <w:rPr>
                <w:rFonts w:ascii="仿宋" w:hAnsi="仿宋" w:cs="宋体" w:hint="eastAsia"/>
                <w:sz w:val="30"/>
                <w:szCs w:val="30"/>
              </w:rPr>
              <w:t>1500</w:t>
            </w:r>
            <w:r w:rsidRPr="00980E01">
              <w:rPr>
                <w:rFonts w:ascii="仿宋" w:hAnsi="仿宋" w:cs="宋体" w:hint="eastAsia"/>
                <w:sz w:val="30"/>
                <w:szCs w:val="30"/>
              </w:rPr>
              <w:t>元</w:t>
            </w:r>
            <w:r w:rsidRPr="00980E01">
              <w:rPr>
                <w:rFonts w:ascii="仿宋" w:hAnsi="仿宋" w:cs="宋体" w:hint="eastAsia"/>
                <w:sz w:val="30"/>
                <w:szCs w:val="30"/>
              </w:rPr>
              <w:t>/45</w:t>
            </w:r>
            <w:r w:rsidRPr="00980E01">
              <w:rPr>
                <w:rFonts w:ascii="仿宋" w:hAnsi="仿宋" w:cs="宋体" w:hint="eastAsia"/>
                <w:sz w:val="30"/>
                <w:szCs w:val="30"/>
              </w:rPr>
              <w:t>英尺计收。）</w:t>
            </w:r>
          </w:p>
          <w:p w14:paraId="2DA5B9B5" w14:textId="77777777" w:rsidR="003B7BE6" w:rsidRPr="00980E01" w:rsidRDefault="003B7BE6" w:rsidP="00645A9E">
            <w:pPr>
              <w:spacing w:line="320" w:lineRule="exact"/>
              <w:ind w:firstLineChars="200" w:firstLine="592"/>
              <w:rPr>
                <w:rFonts w:ascii="仿宋" w:hAnsi="仿宋" w:cs="宋体"/>
                <w:sz w:val="30"/>
                <w:szCs w:val="30"/>
              </w:rPr>
            </w:pPr>
            <w:r w:rsidRPr="00980E01">
              <w:rPr>
                <w:rFonts w:ascii="仿宋" w:hAnsi="仿宋" w:cs="宋体" w:hint="eastAsia"/>
                <w:sz w:val="30"/>
                <w:szCs w:val="30"/>
              </w:rPr>
              <w:t>6.</w:t>
            </w:r>
            <w:r w:rsidRPr="00980E01">
              <w:rPr>
                <w:rFonts w:ascii="仿宋" w:hAnsi="仿宋" w:cs="宋体" w:hint="eastAsia"/>
                <w:sz w:val="30"/>
                <w:szCs w:val="30"/>
              </w:rPr>
              <w:t>免除查验掏箱收费标准严格执行《温州市免除查验没有问题外贸企业吊装移位仓储费用全面试点工作实施方案（试行）》（</w:t>
            </w:r>
            <w:proofErr w:type="gramStart"/>
            <w:r w:rsidRPr="00980E01">
              <w:rPr>
                <w:rFonts w:ascii="仿宋" w:hAnsi="仿宋" w:cs="仿宋_GB2312" w:hint="eastAsia"/>
                <w:bCs/>
                <w:sz w:val="30"/>
                <w:szCs w:val="30"/>
              </w:rPr>
              <w:t>温打防岸</w:t>
            </w:r>
            <w:proofErr w:type="gramEnd"/>
            <w:r w:rsidRPr="00980E01">
              <w:rPr>
                <w:rFonts w:ascii="仿宋" w:hAnsi="仿宋" w:cs="仿宋_GB2312" w:hint="eastAsia"/>
                <w:bCs/>
                <w:sz w:val="30"/>
                <w:szCs w:val="30"/>
              </w:rPr>
              <w:t>〔</w:t>
            </w:r>
            <w:r w:rsidRPr="00980E01">
              <w:rPr>
                <w:rFonts w:ascii="仿宋" w:hAnsi="仿宋" w:cs="仿宋_GB2312" w:hint="eastAsia"/>
                <w:bCs/>
                <w:sz w:val="30"/>
                <w:szCs w:val="30"/>
              </w:rPr>
              <w:t>2017</w:t>
            </w:r>
            <w:r w:rsidRPr="00980E01">
              <w:rPr>
                <w:rFonts w:ascii="仿宋" w:hAnsi="仿宋" w:cs="仿宋_GB2312" w:hint="eastAsia"/>
                <w:bCs/>
                <w:sz w:val="30"/>
                <w:szCs w:val="30"/>
              </w:rPr>
              <w:t>〕</w:t>
            </w:r>
            <w:r w:rsidRPr="00980E01">
              <w:rPr>
                <w:rFonts w:ascii="仿宋" w:hAnsi="仿宋" w:cs="仿宋_GB2312" w:hint="eastAsia"/>
                <w:bCs/>
                <w:sz w:val="30"/>
                <w:szCs w:val="30"/>
              </w:rPr>
              <w:t>6</w:t>
            </w:r>
            <w:r w:rsidRPr="00980E01">
              <w:rPr>
                <w:rFonts w:ascii="仿宋" w:hAnsi="仿宋" w:cs="仿宋_GB2312" w:hint="eastAsia"/>
                <w:bCs/>
                <w:sz w:val="30"/>
                <w:szCs w:val="30"/>
              </w:rPr>
              <w:t>号）</w:t>
            </w:r>
            <w:r w:rsidRPr="00980E01">
              <w:rPr>
                <w:rFonts w:ascii="仿宋" w:hAnsi="仿宋" w:cs="宋体" w:hint="eastAsia"/>
                <w:sz w:val="30"/>
                <w:szCs w:val="30"/>
              </w:rPr>
              <w:t>政府文件。</w:t>
            </w:r>
          </w:p>
          <w:p w14:paraId="49D212A5" w14:textId="77777777" w:rsidR="003B7BE6" w:rsidRPr="00980E01" w:rsidRDefault="003B7BE6" w:rsidP="00645A9E">
            <w:pPr>
              <w:spacing w:line="320" w:lineRule="exact"/>
              <w:ind w:firstLineChars="200" w:firstLine="592"/>
              <w:rPr>
                <w:rFonts w:ascii="仿宋" w:hAnsi="仿宋" w:cs="宋体"/>
                <w:sz w:val="30"/>
                <w:szCs w:val="30"/>
              </w:rPr>
            </w:pPr>
            <w:r w:rsidRPr="00980E01">
              <w:rPr>
                <w:rFonts w:ascii="仿宋" w:hAnsi="仿宋" w:cs="宋体"/>
                <w:sz w:val="30"/>
                <w:szCs w:val="30"/>
              </w:rPr>
              <w:t>7</w:t>
            </w:r>
            <w:r w:rsidRPr="00980E01">
              <w:rPr>
                <w:rFonts w:ascii="仿宋" w:hAnsi="仿宋" w:cs="仿宋_GB2312"/>
                <w:bCs/>
                <w:sz w:val="30"/>
                <w:szCs w:val="30"/>
              </w:rPr>
              <w:t>.</w:t>
            </w:r>
            <w:r w:rsidRPr="00980E01">
              <w:rPr>
                <w:rFonts w:ascii="仿宋" w:hAnsi="仿宋" w:cs="宋体"/>
                <w:sz w:val="30"/>
                <w:szCs w:val="30"/>
              </w:rPr>
              <w:t>若一个集装箱同时发生人工查验与机检查验，则按两次标准收取。</w:t>
            </w:r>
          </w:p>
          <w:p w14:paraId="1B221F22" w14:textId="77777777" w:rsidR="003B7BE6" w:rsidRPr="00980E01" w:rsidRDefault="003B7BE6" w:rsidP="00645A9E">
            <w:pPr>
              <w:spacing w:line="320" w:lineRule="exact"/>
              <w:ind w:firstLineChars="200" w:firstLine="592"/>
              <w:rPr>
                <w:rFonts w:ascii="仿宋" w:hAnsi="仿宋" w:cs="宋体"/>
                <w:sz w:val="30"/>
                <w:szCs w:val="30"/>
              </w:rPr>
            </w:pPr>
            <w:r w:rsidRPr="00980E01">
              <w:rPr>
                <w:rFonts w:ascii="仿宋" w:hAnsi="仿宋" w:cs="宋体" w:hint="eastAsia"/>
                <w:sz w:val="30"/>
                <w:szCs w:val="30"/>
              </w:rPr>
              <w:t>8.</w:t>
            </w:r>
            <w:r w:rsidRPr="00980E01">
              <w:rPr>
                <w:rFonts w:ascii="仿宋" w:hAnsi="仿宋" w:cs="宋体" w:hint="eastAsia"/>
                <w:sz w:val="30"/>
                <w:szCs w:val="30"/>
              </w:rPr>
              <w:t>对查验有问题的危险品集装箱，查验掏箱费用按相应箱型加收</w:t>
            </w:r>
            <w:r w:rsidRPr="00980E01">
              <w:rPr>
                <w:rFonts w:ascii="仿宋" w:hAnsi="仿宋" w:cs="宋体" w:hint="eastAsia"/>
                <w:sz w:val="30"/>
                <w:szCs w:val="30"/>
              </w:rPr>
              <w:t>100%</w:t>
            </w:r>
            <w:r w:rsidRPr="00980E01">
              <w:rPr>
                <w:rFonts w:ascii="仿宋" w:hAnsi="仿宋" w:cs="宋体" w:hint="eastAsia"/>
                <w:sz w:val="30"/>
                <w:szCs w:val="30"/>
              </w:rPr>
              <w:t>。</w:t>
            </w:r>
          </w:p>
        </w:tc>
      </w:tr>
    </w:tbl>
    <w:p w14:paraId="34C608F0" w14:textId="77777777" w:rsidR="003B7BE6" w:rsidRPr="00980E01" w:rsidRDefault="003B7BE6" w:rsidP="003B7BE6">
      <w:pPr>
        <w:spacing w:line="560" w:lineRule="exact"/>
        <w:ind w:firstLineChars="200" w:firstLine="634"/>
        <w:rPr>
          <w:rFonts w:ascii="仿宋" w:hAnsi="仿宋"/>
          <w:b/>
          <w:bCs/>
          <w:szCs w:val="32"/>
        </w:rPr>
      </w:pPr>
      <w:r w:rsidRPr="00980E01">
        <w:rPr>
          <w:rFonts w:ascii="仿宋" w:hAnsi="仿宋"/>
          <w:b/>
          <w:bCs/>
          <w:szCs w:val="32"/>
        </w:rPr>
        <w:lastRenderedPageBreak/>
        <w:t>2.</w:t>
      </w:r>
      <w:r w:rsidRPr="00980E01">
        <w:rPr>
          <w:rFonts w:ascii="仿宋" w:hAnsi="仿宋"/>
          <w:b/>
          <w:bCs/>
          <w:szCs w:val="32"/>
        </w:rPr>
        <w:t>集装箱仓库服务</w:t>
      </w:r>
      <w:r w:rsidRPr="00980E01">
        <w:rPr>
          <w:rFonts w:ascii="仿宋" w:hAnsi="仿宋"/>
          <w:b/>
          <w:bCs/>
          <w:szCs w:val="32"/>
        </w:rPr>
        <w:t xml:space="preserve">                      </w:t>
      </w:r>
      <w:r w:rsidRPr="00980E01">
        <w:rPr>
          <w:rFonts w:ascii="仿宋" w:hAnsi="仿宋" w:hint="eastAsia"/>
          <w:b/>
          <w:bCs/>
          <w:szCs w:val="32"/>
        </w:rPr>
        <w:t>（单位：元）</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557"/>
        <w:gridCol w:w="1745"/>
        <w:gridCol w:w="1017"/>
        <w:gridCol w:w="1053"/>
        <w:gridCol w:w="632"/>
        <w:gridCol w:w="848"/>
        <w:gridCol w:w="829"/>
        <w:gridCol w:w="859"/>
        <w:gridCol w:w="816"/>
      </w:tblGrid>
      <w:tr w:rsidR="00A35271" w:rsidRPr="00A35271" w14:paraId="4E077F6D" w14:textId="77777777" w:rsidTr="00645A9E">
        <w:trPr>
          <w:trHeight w:hRule="exact" w:val="726"/>
          <w:jc w:val="center"/>
        </w:trPr>
        <w:tc>
          <w:tcPr>
            <w:tcW w:w="3158" w:type="dxa"/>
            <w:gridSpan w:val="3"/>
            <w:shd w:val="clear" w:color="auto" w:fill="auto"/>
            <w:vAlign w:val="center"/>
          </w:tcPr>
          <w:p w14:paraId="2C51B428" w14:textId="77777777" w:rsidR="003B7BE6" w:rsidRPr="00A35271" w:rsidRDefault="003B7BE6" w:rsidP="00976C6E">
            <w:pPr>
              <w:spacing w:line="360" w:lineRule="exact"/>
              <w:jc w:val="center"/>
              <w:rPr>
                <w:rFonts w:ascii="仿宋" w:eastAsia="仿宋" w:hAnsi="仿宋" w:cs="宋体"/>
                <w:b/>
                <w:sz w:val="30"/>
                <w:szCs w:val="30"/>
              </w:rPr>
            </w:pPr>
            <w:r w:rsidRPr="00980E01">
              <w:rPr>
                <w:rFonts w:ascii="仿宋" w:hAnsi="仿宋" w:cs="宋体" w:hint="eastAsia"/>
                <w:b/>
                <w:sz w:val="30"/>
                <w:szCs w:val="30"/>
              </w:rPr>
              <w:t>服务作业内容</w:t>
            </w:r>
          </w:p>
        </w:tc>
        <w:tc>
          <w:tcPr>
            <w:tcW w:w="1017" w:type="dxa"/>
            <w:shd w:val="clear" w:color="auto" w:fill="auto"/>
            <w:vAlign w:val="center"/>
          </w:tcPr>
          <w:p w14:paraId="55793B9F" w14:textId="77777777" w:rsidR="003B7BE6" w:rsidRPr="00A35271" w:rsidRDefault="003B7BE6" w:rsidP="00976C6E">
            <w:pPr>
              <w:spacing w:line="360" w:lineRule="exact"/>
              <w:jc w:val="center"/>
              <w:rPr>
                <w:rFonts w:ascii="仿宋" w:eastAsia="仿宋" w:hAnsi="仿宋" w:cs="宋体"/>
                <w:b/>
                <w:sz w:val="30"/>
                <w:szCs w:val="30"/>
              </w:rPr>
            </w:pPr>
            <w:r w:rsidRPr="00980E01">
              <w:rPr>
                <w:rFonts w:ascii="仿宋" w:hAnsi="仿宋" w:cs="宋体" w:hint="eastAsia"/>
                <w:b/>
                <w:sz w:val="30"/>
                <w:szCs w:val="30"/>
              </w:rPr>
              <w:t>单位</w:t>
            </w:r>
          </w:p>
        </w:tc>
        <w:tc>
          <w:tcPr>
            <w:tcW w:w="1053" w:type="dxa"/>
            <w:shd w:val="clear" w:color="auto" w:fill="auto"/>
            <w:vAlign w:val="center"/>
          </w:tcPr>
          <w:p w14:paraId="26F11B7B" w14:textId="77777777" w:rsidR="003B7BE6" w:rsidRPr="00A35271" w:rsidRDefault="003B7BE6" w:rsidP="00976C6E">
            <w:pPr>
              <w:spacing w:line="360" w:lineRule="exact"/>
              <w:jc w:val="center"/>
              <w:rPr>
                <w:rFonts w:ascii="仿宋" w:eastAsia="仿宋" w:hAnsi="仿宋" w:cs="宋体"/>
                <w:b/>
                <w:sz w:val="30"/>
                <w:szCs w:val="30"/>
              </w:rPr>
            </w:pPr>
            <w:r w:rsidRPr="00980E01">
              <w:rPr>
                <w:rFonts w:ascii="仿宋" w:hAnsi="仿宋" w:cs="宋体" w:hint="eastAsia"/>
                <w:b/>
                <w:sz w:val="30"/>
                <w:szCs w:val="30"/>
              </w:rPr>
              <w:t>付费人</w:t>
            </w:r>
          </w:p>
        </w:tc>
        <w:tc>
          <w:tcPr>
            <w:tcW w:w="3984" w:type="dxa"/>
            <w:gridSpan w:val="5"/>
            <w:shd w:val="clear" w:color="auto" w:fill="auto"/>
            <w:vAlign w:val="center"/>
          </w:tcPr>
          <w:p w14:paraId="0AB7F390" w14:textId="77777777" w:rsidR="003B7BE6" w:rsidRPr="00980E01" w:rsidRDefault="003B7BE6" w:rsidP="00976C6E">
            <w:pPr>
              <w:spacing w:line="360" w:lineRule="exact"/>
              <w:jc w:val="center"/>
              <w:rPr>
                <w:rFonts w:ascii="仿宋" w:hAnsi="仿宋" w:cs="Arial"/>
                <w:b/>
                <w:sz w:val="30"/>
                <w:szCs w:val="30"/>
              </w:rPr>
            </w:pPr>
            <w:r w:rsidRPr="00980E01">
              <w:rPr>
                <w:rFonts w:ascii="仿宋" w:hAnsi="仿宋" w:cs="Arial" w:hint="eastAsia"/>
                <w:b/>
                <w:sz w:val="30"/>
                <w:szCs w:val="30"/>
              </w:rPr>
              <w:t>收费标准</w:t>
            </w:r>
          </w:p>
        </w:tc>
      </w:tr>
      <w:tr w:rsidR="00A35271" w:rsidRPr="00A35271" w14:paraId="791BFCE8" w14:textId="77777777" w:rsidTr="00980E01">
        <w:trPr>
          <w:trHeight w:hRule="exact" w:val="737"/>
          <w:jc w:val="center"/>
        </w:trPr>
        <w:tc>
          <w:tcPr>
            <w:tcW w:w="856" w:type="dxa"/>
            <w:vMerge w:val="restart"/>
            <w:shd w:val="clear" w:color="auto" w:fill="auto"/>
            <w:vAlign w:val="center"/>
          </w:tcPr>
          <w:p w14:paraId="10B06792" w14:textId="77777777" w:rsidR="003B7BE6" w:rsidRPr="00980E01" w:rsidRDefault="003B7BE6" w:rsidP="00976C6E">
            <w:pPr>
              <w:spacing w:line="360" w:lineRule="exact"/>
              <w:jc w:val="center"/>
              <w:rPr>
                <w:rFonts w:ascii="仿宋" w:hAnsi="仿宋" w:cs="宋体"/>
                <w:sz w:val="30"/>
                <w:szCs w:val="30"/>
              </w:rPr>
            </w:pPr>
            <w:r w:rsidRPr="00980E01">
              <w:rPr>
                <w:rFonts w:ascii="仿宋" w:hAnsi="仿宋" w:cs="宋体" w:hint="eastAsia"/>
                <w:sz w:val="30"/>
                <w:szCs w:val="30"/>
              </w:rPr>
              <w:t>货物</w:t>
            </w:r>
          </w:p>
          <w:p w14:paraId="5A81FFE3" w14:textId="77777777" w:rsidR="003B7BE6" w:rsidRPr="00A35271" w:rsidRDefault="003B7BE6" w:rsidP="00976C6E">
            <w:pPr>
              <w:spacing w:line="360" w:lineRule="exact"/>
              <w:rPr>
                <w:rFonts w:ascii="仿宋" w:eastAsia="仿宋" w:hAnsi="仿宋" w:cs="宋体"/>
                <w:sz w:val="30"/>
                <w:szCs w:val="30"/>
              </w:rPr>
            </w:pPr>
            <w:r w:rsidRPr="00980E01">
              <w:rPr>
                <w:rFonts w:ascii="仿宋" w:hAnsi="仿宋" w:cs="宋体" w:hint="eastAsia"/>
                <w:sz w:val="30"/>
                <w:szCs w:val="30"/>
              </w:rPr>
              <w:t>（包干）</w:t>
            </w:r>
          </w:p>
        </w:tc>
        <w:tc>
          <w:tcPr>
            <w:tcW w:w="557" w:type="dxa"/>
            <w:shd w:val="clear" w:color="auto" w:fill="auto"/>
            <w:vAlign w:val="center"/>
          </w:tcPr>
          <w:p w14:paraId="48429BFA" w14:textId="77777777" w:rsidR="003B7BE6" w:rsidRPr="00A35271" w:rsidRDefault="003B7BE6" w:rsidP="00976C6E">
            <w:pPr>
              <w:spacing w:line="360" w:lineRule="exact"/>
              <w:jc w:val="center"/>
              <w:rPr>
                <w:rFonts w:ascii="仿宋" w:eastAsia="仿宋" w:hAnsi="仿宋" w:cs="宋体"/>
                <w:sz w:val="30"/>
                <w:szCs w:val="30"/>
              </w:rPr>
            </w:pPr>
            <w:r w:rsidRPr="00980E01">
              <w:rPr>
                <w:rFonts w:ascii="仿宋" w:hAnsi="仿宋" w:cs="宋体" w:hint="eastAsia"/>
                <w:sz w:val="30"/>
                <w:szCs w:val="30"/>
              </w:rPr>
              <w:t>装车</w:t>
            </w:r>
          </w:p>
        </w:tc>
        <w:tc>
          <w:tcPr>
            <w:tcW w:w="1745" w:type="dxa"/>
            <w:vMerge w:val="restart"/>
            <w:shd w:val="clear" w:color="auto" w:fill="auto"/>
            <w:vAlign w:val="center"/>
          </w:tcPr>
          <w:p w14:paraId="3E66B0F8" w14:textId="77777777" w:rsidR="003B7BE6" w:rsidRPr="00A35271" w:rsidRDefault="003B7BE6" w:rsidP="00976C6E">
            <w:pPr>
              <w:spacing w:line="360" w:lineRule="exact"/>
              <w:rPr>
                <w:rFonts w:ascii="仿宋" w:eastAsia="仿宋" w:hAnsi="仿宋" w:cs="宋体"/>
                <w:sz w:val="30"/>
                <w:szCs w:val="30"/>
              </w:rPr>
            </w:pPr>
            <w:r w:rsidRPr="00980E01">
              <w:rPr>
                <w:rFonts w:ascii="仿宋" w:hAnsi="仿宋" w:cs="宋体" w:hint="eastAsia"/>
                <w:sz w:val="30"/>
                <w:szCs w:val="30"/>
              </w:rPr>
              <w:t>货物入库后未发生拆、装箱作业，直接装车或卸车等。</w:t>
            </w:r>
          </w:p>
        </w:tc>
        <w:tc>
          <w:tcPr>
            <w:tcW w:w="1017" w:type="dxa"/>
            <w:vMerge w:val="restart"/>
            <w:shd w:val="clear" w:color="auto" w:fill="auto"/>
            <w:vAlign w:val="center"/>
          </w:tcPr>
          <w:p w14:paraId="049FEA32" w14:textId="77777777" w:rsidR="003B7BE6" w:rsidRPr="00A35271" w:rsidRDefault="003B7BE6" w:rsidP="00976C6E">
            <w:pPr>
              <w:spacing w:line="360" w:lineRule="exact"/>
              <w:jc w:val="center"/>
              <w:rPr>
                <w:rFonts w:ascii="仿宋" w:eastAsia="仿宋" w:hAnsi="仿宋" w:cs="宋体"/>
                <w:sz w:val="30"/>
                <w:szCs w:val="30"/>
              </w:rPr>
            </w:pPr>
            <w:r w:rsidRPr="00980E01">
              <w:rPr>
                <w:rFonts w:ascii="仿宋" w:hAnsi="仿宋" w:cs="宋体"/>
                <w:sz w:val="30"/>
                <w:szCs w:val="30"/>
              </w:rPr>
              <w:t>W/M</w:t>
            </w:r>
          </w:p>
        </w:tc>
        <w:tc>
          <w:tcPr>
            <w:tcW w:w="1053" w:type="dxa"/>
            <w:vMerge w:val="restart"/>
            <w:shd w:val="clear" w:color="auto" w:fill="auto"/>
            <w:vAlign w:val="center"/>
          </w:tcPr>
          <w:p w14:paraId="05E83A50" w14:textId="77777777" w:rsidR="003B7BE6" w:rsidRPr="00A35271" w:rsidRDefault="003B7BE6" w:rsidP="00976C6E">
            <w:pPr>
              <w:spacing w:line="360" w:lineRule="exact"/>
              <w:jc w:val="center"/>
              <w:rPr>
                <w:rFonts w:ascii="仿宋" w:eastAsia="仿宋" w:hAnsi="仿宋" w:cs="宋体"/>
                <w:sz w:val="30"/>
                <w:szCs w:val="30"/>
              </w:rPr>
            </w:pPr>
            <w:proofErr w:type="gramStart"/>
            <w:r w:rsidRPr="00980E01">
              <w:rPr>
                <w:rFonts w:ascii="仿宋" w:hAnsi="仿宋" w:cs="宋体" w:hint="eastAsia"/>
                <w:sz w:val="30"/>
                <w:szCs w:val="30"/>
              </w:rPr>
              <w:t>货方</w:t>
            </w:r>
            <w:proofErr w:type="gramEnd"/>
          </w:p>
        </w:tc>
        <w:tc>
          <w:tcPr>
            <w:tcW w:w="3984" w:type="dxa"/>
            <w:gridSpan w:val="5"/>
            <w:vMerge w:val="restart"/>
            <w:shd w:val="clear" w:color="auto" w:fill="auto"/>
            <w:vAlign w:val="center"/>
          </w:tcPr>
          <w:p w14:paraId="3911C0BE" w14:textId="77777777" w:rsidR="003B7BE6" w:rsidRPr="00980E01" w:rsidRDefault="003B7BE6" w:rsidP="00976C6E">
            <w:pPr>
              <w:spacing w:line="360" w:lineRule="exact"/>
              <w:jc w:val="center"/>
              <w:rPr>
                <w:rFonts w:ascii="仿宋" w:hAnsi="仿宋" w:cs="Arial"/>
                <w:sz w:val="30"/>
                <w:szCs w:val="30"/>
              </w:rPr>
            </w:pPr>
            <w:r w:rsidRPr="00980E01">
              <w:rPr>
                <w:rFonts w:ascii="仿宋" w:hAnsi="仿宋" w:cs="Arial"/>
                <w:sz w:val="30"/>
                <w:szCs w:val="30"/>
              </w:rPr>
              <w:t>18</w:t>
            </w:r>
          </w:p>
        </w:tc>
      </w:tr>
      <w:tr w:rsidR="00A35271" w:rsidRPr="00A35271" w14:paraId="260544F9" w14:textId="77777777" w:rsidTr="00980E01">
        <w:trPr>
          <w:trHeight w:hRule="exact" w:val="737"/>
          <w:jc w:val="center"/>
        </w:trPr>
        <w:tc>
          <w:tcPr>
            <w:tcW w:w="856" w:type="dxa"/>
            <w:vMerge/>
            <w:shd w:val="clear" w:color="auto" w:fill="auto"/>
            <w:vAlign w:val="center"/>
          </w:tcPr>
          <w:p w14:paraId="41C23FDA" w14:textId="77777777" w:rsidR="003B7BE6" w:rsidRPr="00A35271" w:rsidRDefault="003B7BE6" w:rsidP="00976C6E">
            <w:pPr>
              <w:spacing w:line="360" w:lineRule="exact"/>
              <w:jc w:val="center"/>
              <w:rPr>
                <w:rFonts w:ascii="仿宋" w:eastAsia="仿宋" w:hAnsi="仿宋" w:cs="宋体"/>
                <w:sz w:val="30"/>
                <w:szCs w:val="30"/>
              </w:rPr>
            </w:pPr>
          </w:p>
        </w:tc>
        <w:tc>
          <w:tcPr>
            <w:tcW w:w="557" w:type="dxa"/>
            <w:vMerge w:val="restart"/>
            <w:shd w:val="clear" w:color="auto" w:fill="auto"/>
            <w:vAlign w:val="center"/>
          </w:tcPr>
          <w:p w14:paraId="54185381" w14:textId="77777777" w:rsidR="003B7BE6" w:rsidRPr="00A35271" w:rsidRDefault="003B7BE6" w:rsidP="00976C6E">
            <w:pPr>
              <w:spacing w:line="360" w:lineRule="exact"/>
              <w:jc w:val="center"/>
              <w:rPr>
                <w:rFonts w:ascii="仿宋" w:eastAsia="仿宋" w:hAnsi="仿宋" w:cs="宋体"/>
                <w:sz w:val="30"/>
                <w:szCs w:val="30"/>
              </w:rPr>
            </w:pPr>
            <w:r w:rsidRPr="00980E01">
              <w:rPr>
                <w:rFonts w:ascii="仿宋" w:hAnsi="仿宋" w:cs="宋体" w:hint="eastAsia"/>
                <w:sz w:val="30"/>
                <w:szCs w:val="30"/>
              </w:rPr>
              <w:t>卸车</w:t>
            </w:r>
          </w:p>
        </w:tc>
        <w:tc>
          <w:tcPr>
            <w:tcW w:w="1745" w:type="dxa"/>
            <w:vMerge/>
            <w:shd w:val="clear" w:color="auto" w:fill="auto"/>
            <w:vAlign w:val="center"/>
          </w:tcPr>
          <w:p w14:paraId="44485660" w14:textId="77777777" w:rsidR="003B7BE6" w:rsidRPr="00A35271" w:rsidRDefault="003B7BE6" w:rsidP="00976C6E">
            <w:pPr>
              <w:spacing w:line="360" w:lineRule="exact"/>
              <w:jc w:val="center"/>
              <w:rPr>
                <w:rFonts w:ascii="仿宋" w:eastAsia="仿宋" w:hAnsi="仿宋" w:cs="宋体"/>
                <w:sz w:val="30"/>
                <w:szCs w:val="30"/>
              </w:rPr>
            </w:pPr>
          </w:p>
        </w:tc>
        <w:tc>
          <w:tcPr>
            <w:tcW w:w="1017" w:type="dxa"/>
            <w:vMerge/>
            <w:shd w:val="clear" w:color="auto" w:fill="auto"/>
            <w:vAlign w:val="center"/>
          </w:tcPr>
          <w:p w14:paraId="26268AE7" w14:textId="77777777" w:rsidR="003B7BE6" w:rsidRPr="00A35271" w:rsidRDefault="003B7BE6" w:rsidP="00976C6E">
            <w:pPr>
              <w:spacing w:line="360" w:lineRule="exact"/>
              <w:jc w:val="center"/>
              <w:rPr>
                <w:rFonts w:ascii="仿宋" w:eastAsia="仿宋" w:hAnsi="仿宋" w:cs="宋体"/>
                <w:sz w:val="30"/>
                <w:szCs w:val="30"/>
              </w:rPr>
            </w:pPr>
          </w:p>
        </w:tc>
        <w:tc>
          <w:tcPr>
            <w:tcW w:w="1053" w:type="dxa"/>
            <w:vMerge/>
            <w:shd w:val="clear" w:color="auto" w:fill="auto"/>
            <w:vAlign w:val="center"/>
          </w:tcPr>
          <w:p w14:paraId="2FAB7438" w14:textId="77777777" w:rsidR="003B7BE6" w:rsidRPr="00A35271" w:rsidRDefault="003B7BE6" w:rsidP="00976C6E">
            <w:pPr>
              <w:spacing w:line="360" w:lineRule="exact"/>
              <w:jc w:val="center"/>
              <w:rPr>
                <w:rFonts w:ascii="仿宋" w:eastAsia="仿宋" w:hAnsi="仿宋" w:cs="宋体"/>
                <w:sz w:val="30"/>
                <w:szCs w:val="30"/>
              </w:rPr>
            </w:pPr>
          </w:p>
        </w:tc>
        <w:tc>
          <w:tcPr>
            <w:tcW w:w="3984" w:type="dxa"/>
            <w:gridSpan w:val="5"/>
            <w:vMerge/>
            <w:shd w:val="clear" w:color="auto" w:fill="auto"/>
            <w:vAlign w:val="center"/>
          </w:tcPr>
          <w:p w14:paraId="5F9659F0" w14:textId="77777777" w:rsidR="003B7BE6" w:rsidRPr="00980E01" w:rsidRDefault="003B7BE6" w:rsidP="00976C6E">
            <w:pPr>
              <w:spacing w:line="360" w:lineRule="exact"/>
              <w:jc w:val="center"/>
              <w:rPr>
                <w:rFonts w:ascii="仿宋" w:hAnsi="仿宋" w:cs="Arial"/>
                <w:sz w:val="30"/>
                <w:szCs w:val="30"/>
              </w:rPr>
            </w:pPr>
          </w:p>
        </w:tc>
      </w:tr>
      <w:tr w:rsidR="00A35271" w:rsidRPr="00A35271" w14:paraId="49E26E39" w14:textId="77777777" w:rsidTr="00980E01">
        <w:trPr>
          <w:trHeight w:hRule="exact" w:val="737"/>
          <w:jc w:val="center"/>
        </w:trPr>
        <w:tc>
          <w:tcPr>
            <w:tcW w:w="856" w:type="dxa"/>
            <w:vMerge/>
            <w:shd w:val="clear" w:color="auto" w:fill="auto"/>
            <w:vAlign w:val="center"/>
          </w:tcPr>
          <w:p w14:paraId="3333D6CE" w14:textId="77777777" w:rsidR="003B7BE6" w:rsidRPr="00A35271" w:rsidRDefault="003B7BE6" w:rsidP="00976C6E">
            <w:pPr>
              <w:spacing w:line="360" w:lineRule="exact"/>
              <w:jc w:val="center"/>
              <w:rPr>
                <w:rFonts w:ascii="仿宋" w:eastAsia="仿宋" w:hAnsi="仿宋" w:cs="宋体"/>
                <w:sz w:val="30"/>
                <w:szCs w:val="30"/>
              </w:rPr>
            </w:pPr>
          </w:p>
        </w:tc>
        <w:tc>
          <w:tcPr>
            <w:tcW w:w="557" w:type="dxa"/>
            <w:vMerge/>
            <w:shd w:val="clear" w:color="auto" w:fill="auto"/>
            <w:vAlign w:val="center"/>
          </w:tcPr>
          <w:p w14:paraId="66C46836" w14:textId="77777777" w:rsidR="003B7BE6" w:rsidRPr="00A35271" w:rsidRDefault="003B7BE6" w:rsidP="00976C6E">
            <w:pPr>
              <w:spacing w:line="360" w:lineRule="exact"/>
              <w:jc w:val="center"/>
              <w:rPr>
                <w:rFonts w:ascii="仿宋" w:eastAsia="仿宋" w:hAnsi="仿宋" w:cs="宋体"/>
                <w:sz w:val="30"/>
                <w:szCs w:val="30"/>
              </w:rPr>
            </w:pPr>
          </w:p>
        </w:tc>
        <w:tc>
          <w:tcPr>
            <w:tcW w:w="1745" w:type="dxa"/>
            <w:vMerge/>
            <w:shd w:val="clear" w:color="auto" w:fill="auto"/>
            <w:vAlign w:val="center"/>
          </w:tcPr>
          <w:p w14:paraId="17DED57B" w14:textId="77777777" w:rsidR="003B7BE6" w:rsidRPr="00A35271" w:rsidRDefault="003B7BE6" w:rsidP="00976C6E">
            <w:pPr>
              <w:spacing w:line="360" w:lineRule="exact"/>
              <w:jc w:val="center"/>
              <w:rPr>
                <w:rFonts w:ascii="仿宋" w:eastAsia="仿宋" w:hAnsi="仿宋" w:cs="宋体"/>
                <w:sz w:val="30"/>
                <w:szCs w:val="30"/>
              </w:rPr>
            </w:pPr>
          </w:p>
        </w:tc>
        <w:tc>
          <w:tcPr>
            <w:tcW w:w="1017" w:type="dxa"/>
            <w:shd w:val="clear" w:color="auto" w:fill="auto"/>
            <w:vAlign w:val="center"/>
          </w:tcPr>
          <w:p w14:paraId="5AB09ECE" w14:textId="77777777" w:rsidR="003B7BE6" w:rsidRPr="00A35271" w:rsidRDefault="003B7BE6" w:rsidP="00976C6E">
            <w:pPr>
              <w:spacing w:line="360" w:lineRule="exact"/>
              <w:jc w:val="center"/>
              <w:rPr>
                <w:rFonts w:ascii="仿宋" w:eastAsia="仿宋" w:hAnsi="仿宋" w:cs="宋体"/>
                <w:sz w:val="30"/>
                <w:szCs w:val="30"/>
              </w:rPr>
            </w:pPr>
            <w:r w:rsidRPr="00980E01">
              <w:rPr>
                <w:rFonts w:ascii="仿宋" w:hAnsi="仿宋" w:cs="宋体"/>
                <w:sz w:val="30"/>
                <w:szCs w:val="30"/>
              </w:rPr>
              <w:t>W/M</w:t>
            </w:r>
          </w:p>
        </w:tc>
        <w:tc>
          <w:tcPr>
            <w:tcW w:w="1053" w:type="dxa"/>
            <w:vMerge/>
            <w:shd w:val="clear" w:color="auto" w:fill="auto"/>
            <w:vAlign w:val="center"/>
          </w:tcPr>
          <w:p w14:paraId="44C93DD8" w14:textId="77777777" w:rsidR="003B7BE6" w:rsidRPr="00A35271" w:rsidRDefault="003B7BE6" w:rsidP="00976C6E">
            <w:pPr>
              <w:spacing w:line="360" w:lineRule="exact"/>
              <w:jc w:val="center"/>
              <w:rPr>
                <w:rFonts w:ascii="仿宋" w:eastAsia="仿宋" w:hAnsi="仿宋" w:cs="宋体"/>
                <w:sz w:val="30"/>
                <w:szCs w:val="30"/>
              </w:rPr>
            </w:pPr>
          </w:p>
        </w:tc>
        <w:tc>
          <w:tcPr>
            <w:tcW w:w="3984" w:type="dxa"/>
            <w:gridSpan w:val="5"/>
            <w:shd w:val="clear" w:color="auto" w:fill="auto"/>
            <w:vAlign w:val="center"/>
          </w:tcPr>
          <w:p w14:paraId="77566EB8" w14:textId="77777777" w:rsidR="003B7BE6" w:rsidRPr="00980E01" w:rsidRDefault="003B7BE6" w:rsidP="00976C6E">
            <w:pPr>
              <w:spacing w:line="360" w:lineRule="exact"/>
              <w:jc w:val="center"/>
              <w:rPr>
                <w:rFonts w:ascii="仿宋" w:hAnsi="仿宋" w:cs="Arial"/>
                <w:sz w:val="30"/>
                <w:szCs w:val="30"/>
              </w:rPr>
            </w:pPr>
            <w:r w:rsidRPr="00980E01">
              <w:rPr>
                <w:rFonts w:ascii="仿宋" w:hAnsi="仿宋" w:cs="Arial"/>
                <w:sz w:val="30"/>
                <w:szCs w:val="30"/>
              </w:rPr>
              <w:t>18</w:t>
            </w:r>
          </w:p>
        </w:tc>
      </w:tr>
      <w:tr w:rsidR="00A35271" w:rsidRPr="00A35271" w14:paraId="1208079B" w14:textId="77777777" w:rsidTr="00980E01">
        <w:trPr>
          <w:trHeight w:hRule="exact" w:val="1134"/>
          <w:jc w:val="center"/>
        </w:trPr>
        <w:tc>
          <w:tcPr>
            <w:tcW w:w="1413" w:type="dxa"/>
            <w:gridSpan w:val="2"/>
            <w:vMerge w:val="restart"/>
            <w:shd w:val="clear" w:color="auto" w:fill="auto"/>
            <w:vAlign w:val="center"/>
          </w:tcPr>
          <w:p w14:paraId="0EAB5168" w14:textId="77777777" w:rsidR="003B7BE6" w:rsidRPr="00A35271" w:rsidRDefault="003B7BE6" w:rsidP="00976C6E">
            <w:pPr>
              <w:spacing w:line="360" w:lineRule="exact"/>
              <w:jc w:val="center"/>
              <w:rPr>
                <w:rFonts w:ascii="仿宋" w:eastAsia="仿宋" w:hAnsi="仿宋" w:cs="宋体"/>
                <w:sz w:val="30"/>
                <w:szCs w:val="30"/>
              </w:rPr>
            </w:pPr>
            <w:r w:rsidRPr="00980E01">
              <w:rPr>
                <w:rFonts w:ascii="仿宋" w:hAnsi="仿宋" w:cs="宋体" w:hint="eastAsia"/>
                <w:sz w:val="30"/>
                <w:szCs w:val="30"/>
              </w:rPr>
              <w:t>拆、装箱（包干）</w:t>
            </w:r>
          </w:p>
        </w:tc>
        <w:tc>
          <w:tcPr>
            <w:tcW w:w="1745" w:type="dxa"/>
            <w:vMerge w:val="restart"/>
            <w:shd w:val="clear" w:color="auto" w:fill="auto"/>
            <w:vAlign w:val="center"/>
          </w:tcPr>
          <w:p w14:paraId="5D5ECE4F" w14:textId="77777777" w:rsidR="003B7BE6" w:rsidRPr="00A35271" w:rsidRDefault="003B7BE6" w:rsidP="00976C6E">
            <w:pPr>
              <w:spacing w:line="360" w:lineRule="exact"/>
              <w:rPr>
                <w:rFonts w:ascii="仿宋" w:eastAsia="仿宋" w:hAnsi="仿宋" w:cs="宋体"/>
                <w:sz w:val="30"/>
                <w:szCs w:val="30"/>
              </w:rPr>
            </w:pPr>
            <w:r w:rsidRPr="00980E01">
              <w:rPr>
                <w:rFonts w:ascii="仿宋" w:hAnsi="仿宋" w:cs="宋体" w:hint="eastAsia"/>
                <w:sz w:val="30"/>
                <w:szCs w:val="30"/>
              </w:rPr>
              <w:t>包括装卸车和集装箱货物装、拆箱人工作业</w:t>
            </w:r>
            <w:r w:rsidRPr="00980E01">
              <w:rPr>
                <w:rFonts w:ascii="仿宋" w:hAnsi="仿宋" w:hint="eastAsia"/>
                <w:sz w:val="28"/>
                <w:szCs w:val="28"/>
              </w:rPr>
              <w:t>以及空、重箱搬移作业</w:t>
            </w:r>
            <w:r w:rsidRPr="00980E01">
              <w:rPr>
                <w:rFonts w:ascii="仿宋" w:hAnsi="仿宋" w:cs="宋体" w:hint="eastAsia"/>
                <w:sz w:val="30"/>
                <w:szCs w:val="30"/>
              </w:rPr>
              <w:t>，但不包括指定堆存的装、卸车。</w:t>
            </w:r>
          </w:p>
        </w:tc>
        <w:tc>
          <w:tcPr>
            <w:tcW w:w="1017" w:type="dxa"/>
            <w:shd w:val="clear" w:color="auto" w:fill="auto"/>
            <w:vAlign w:val="center"/>
          </w:tcPr>
          <w:p w14:paraId="191D8A23" w14:textId="77777777" w:rsidR="003B7BE6" w:rsidRPr="00A35271" w:rsidRDefault="003B7BE6" w:rsidP="00976C6E">
            <w:pPr>
              <w:spacing w:line="360" w:lineRule="exact"/>
              <w:jc w:val="center"/>
              <w:rPr>
                <w:rFonts w:ascii="仿宋" w:eastAsia="仿宋" w:hAnsi="仿宋" w:cs="宋体"/>
                <w:sz w:val="30"/>
                <w:szCs w:val="30"/>
              </w:rPr>
            </w:pPr>
            <w:r w:rsidRPr="00980E01">
              <w:rPr>
                <w:rFonts w:ascii="仿宋" w:hAnsi="仿宋" w:cs="宋体" w:hint="eastAsia"/>
                <w:sz w:val="30"/>
                <w:szCs w:val="30"/>
              </w:rPr>
              <w:t>单位</w:t>
            </w:r>
          </w:p>
        </w:tc>
        <w:tc>
          <w:tcPr>
            <w:tcW w:w="1053" w:type="dxa"/>
            <w:vMerge/>
            <w:shd w:val="clear" w:color="auto" w:fill="auto"/>
            <w:vAlign w:val="center"/>
          </w:tcPr>
          <w:p w14:paraId="1D492799" w14:textId="77777777" w:rsidR="003B7BE6" w:rsidRPr="00A35271" w:rsidRDefault="003B7BE6" w:rsidP="00976C6E">
            <w:pPr>
              <w:spacing w:line="360" w:lineRule="exact"/>
              <w:jc w:val="center"/>
              <w:rPr>
                <w:rFonts w:ascii="仿宋" w:eastAsia="仿宋" w:hAnsi="仿宋" w:cs="宋体"/>
                <w:sz w:val="30"/>
                <w:szCs w:val="30"/>
              </w:rPr>
            </w:pPr>
          </w:p>
        </w:tc>
        <w:tc>
          <w:tcPr>
            <w:tcW w:w="632" w:type="dxa"/>
            <w:shd w:val="clear" w:color="auto" w:fill="auto"/>
            <w:vAlign w:val="center"/>
          </w:tcPr>
          <w:p w14:paraId="1A80EBFB" w14:textId="77777777" w:rsidR="003B7BE6" w:rsidRPr="00A35271" w:rsidRDefault="003B7BE6" w:rsidP="00976C6E">
            <w:pPr>
              <w:spacing w:line="360" w:lineRule="exact"/>
              <w:jc w:val="center"/>
              <w:rPr>
                <w:rFonts w:ascii="仿宋" w:eastAsia="仿宋" w:hAnsi="仿宋" w:cs="宋体"/>
                <w:sz w:val="30"/>
                <w:szCs w:val="30"/>
              </w:rPr>
            </w:pPr>
            <w:r w:rsidRPr="00980E01">
              <w:rPr>
                <w:rFonts w:ascii="仿宋" w:hAnsi="仿宋" w:cs="宋体" w:hint="eastAsia"/>
                <w:sz w:val="30"/>
                <w:szCs w:val="30"/>
              </w:rPr>
              <w:t>分类</w:t>
            </w:r>
          </w:p>
        </w:tc>
        <w:tc>
          <w:tcPr>
            <w:tcW w:w="848" w:type="dxa"/>
            <w:shd w:val="clear" w:color="auto" w:fill="auto"/>
            <w:vAlign w:val="center"/>
          </w:tcPr>
          <w:p w14:paraId="5EE9B607" w14:textId="77777777" w:rsidR="003B7BE6" w:rsidRPr="00980E01" w:rsidRDefault="003B7BE6" w:rsidP="00976C6E">
            <w:pPr>
              <w:spacing w:line="360" w:lineRule="exact"/>
              <w:jc w:val="center"/>
              <w:rPr>
                <w:rFonts w:ascii="仿宋" w:hAnsi="仿宋" w:cs="Arial"/>
                <w:sz w:val="30"/>
                <w:szCs w:val="30"/>
              </w:rPr>
            </w:pPr>
            <w:r w:rsidRPr="00980E01">
              <w:rPr>
                <w:rFonts w:ascii="仿宋" w:hAnsi="仿宋" w:cs="Arial"/>
                <w:sz w:val="30"/>
                <w:szCs w:val="30"/>
              </w:rPr>
              <w:t>20</w:t>
            </w:r>
          </w:p>
          <w:p w14:paraId="46F90D13" w14:textId="77777777" w:rsidR="003B7BE6" w:rsidRPr="00A35271" w:rsidRDefault="003B7BE6" w:rsidP="00976C6E">
            <w:pPr>
              <w:spacing w:line="360" w:lineRule="exact"/>
              <w:jc w:val="center"/>
              <w:rPr>
                <w:rFonts w:ascii="仿宋" w:eastAsia="仿宋" w:hAnsi="仿宋" w:cs="Arial"/>
                <w:sz w:val="30"/>
                <w:szCs w:val="30"/>
              </w:rPr>
            </w:pPr>
            <w:r w:rsidRPr="00980E01">
              <w:rPr>
                <w:rFonts w:ascii="仿宋" w:hAnsi="仿宋" w:cs="Arial" w:hint="eastAsia"/>
                <w:sz w:val="30"/>
                <w:szCs w:val="30"/>
              </w:rPr>
              <w:t>英尺</w:t>
            </w:r>
          </w:p>
        </w:tc>
        <w:tc>
          <w:tcPr>
            <w:tcW w:w="829" w:type="dxa"/>
            <w:shd w:val="clear" w:color="auto" w:fill="auto"/>
            <w:vAlign w:val="center"/>
          </w:tcPr>
          <w:p w14:paraId="5B776645" w14:textId="77777777" w:rsidR="003B7BE6" w:rsidRPr="00A35271" w:rsidRDefault="003B7BE6" w:rsidP="00976C6E">
            <w:pPr>
              <w:spacing w:line="360" w:lineRule="exact"/>
              <w:jc w:val="center"/>
              <w:rPr>
                <w:rFonts w:ascii="仿宋" w:eastAsia="仿宋" w:hAnsi="仿宋" w:cs="Arial"/>
                <w:sz w:val="30"/>
                <w:szCs w:val="30"/>
              </w:rPr>
            </w:pPr>
            <w:r w:rsidRPr="00980E01">
              <w:rPr>
                <w:rFonts w:ascii="仿宋" w:hAnsi="仿宋" w:cs="Arial"/>
                <w:sz w:val="30"/>
                <w:szCs w:val="30"/>
              </w:rPr>
              <w:t>40</w:t>
            </w:r>
            <w:r w:rsidRPr="00980E01">
              <w:rPr>
                <w:rFonts w:ascii="仿宋" w:hAnsi="仿宋" w:cs="Arial"/>
                <w:sz w:val="30"/>
                <w:szCs w:val="30"/>
              </w:rPr>
              <w:t>英尺</w:t>
            </w:r>
          </w:p>
        </w:tc>
        <w:tc>
          <w:tcPr>
            <w:tcW w:w="859" w:type="dxa"/>
            <w:shd w:val="clear" w:color="auto" w:fill="auto"/>
            <w:vAlign w:val="center"/>
          </w:tcPr>
          <w:p w14:paraId="0E9B5324" w14:textId="77777777" w:rsidR="003B7BE6" w:rsidRPr="00980E01" w:rsidRDefault="003B7BE6" w:rsidP="00976C6E">
            <w:pPr>
              <w:spacing w:line="360" w:lineRule="exact"/>
              <w:jc w:val="center"/>
              <w:rPr>
                <w:rFonts w:ascii="仿宋" w:hAnsi="仿宋" w:cs="Arial"/>
                <w:sz w:val="30"/>
                <w:szCs w:val="30"/>
              </w:rPr>
            </w:pPr>
            <w:r w:rsidRPr="00980E01">
              <w:rPr>
                <w:rFonts w:ascii="仿宋" w:hAnsi="仿宋" w:cs="Arial"/>
                <w:sz w:val="30"/>
                <w:szCs w:val="30"/>
              </w:rPr>
              <w:t>40</w:t>
            </w:r>
          </w:p>
          <w:p w14:paraId="77D13908" w14:textId="77777777" w:rsidR="003B7BE6" w:rsidRPr="00A35271" w:rsidRDefault="003B7BE6" w:rsidP="00976C6E">
            <w:pPr>
              <w:spacing w:line="360" w:lineRule="exact"/>
              <w:jc w:val="center"/>
              <w:rPr>
                <w:rFonts w:ascii="仿宋" w:eastAsia="仿宋" w:hAnsi="仿宋" w:cs="Arial"/>
                <w:sz w:val="30"/>
                <w:szCs w:val="30"/>
              </w:rPr>
            </w:pPr>
            <w:proofErr w:type="gramStart"/>
            <w:r w:rsidRPr="00980E01">
              <w:rPr>
                <w:rFonts w:ascii="仿宋" w:hAnsi="仿宋" w:cs="Arial" w:hint="eastAsia"/>
                <w:sz w:val="30"/>
                <w:szCs w:val="30"/>
              </w:rPr>
              <w:t>英尺高柜</w:t>
            </w:r>
            <w:proofErr w:type="gramEnd"/>
          </w:p>
        </w:tc>
        <w:tc>
          <w:tcPr>
            <w:tcW w:w="816" w:type="dxa"/>
            <w:shd w:val="clear" w:color="auto" w:fill="auto"/>
            <w:vAlign w:val="center"/>
          </w:tcPr>
          <w:p w14:paraId="3085E783" w14:textId="77777777" w:rsidR="003B7BE6" w:rsidRPr="00980E01" w:rsidRDefault="003B7BE6" w:rsidP="00976C6E">
            <w:pPr>
              <w:spacing w:line="360" w:lineRule="exact"/>
              <w:jc w:val="center"/>
              <w:rPr>
                <w:rFonts w:ascii="仿宋" w:hAnsi="仿宋" w:cs="Arial"/>
                <w:sz w:val="30"/>
                <w:szCs w:val="30"/>
              </w:rPr>
            </w:pPr>
            <w:r w:rsidRPr="00980E01">
              <w:rPr>
                <w:rFonts w:ascii="仿宋" w:hAnsi="仿宋" w:cs="Arial"/>
                <w:sz w:val="30"/>
                <w:szCs w:val="30"/>
              </w:rPr>
              <w:t>45</w:t>
            </w:r>
          </w:p>
          <w:p w14:paraId="1C0F4CF5" w14:textId="77777777" w:rsidR="003B7BE6" w:rsidRPr="00980E01" w:rsidRDefault="003B7BE6" w:rsidP="00976C6E">
            <w:pPr>
              <w:spacing w:line="360" w:lineRule="exact"/>
              <w:jc w:val="center"/>
              <w:rPr>
                <w:rFonts w:ascii="仿宋" w:hAnsi="仿宋" w:cs="Arial"/>
                <w:sz w:val="30"/>
                <w:szCs w:val="30"/>
              </w:rPr>
            </w:pPr>
            <w:r w:rsidRPr="00980E01">
              <w:rPr>
                <w:rFonts w:ascii="仿宋" w:hAnsi="仿宋" w:cs="Arial"/>
                <w:sz w:val="30"/>
                <w:szCs w:val="30"/>
              </w:rPr>
              <w:t>英尺</w:t>
            </w:r>
          </w:p>
        </w:tc>
      </w:tr>
      <w:tr w:rsidR="00A35271" w:rsidRPr="00A35271" w14:paraId="721EEB60" w14:textId="77777777" w:rsidTr="00980E01">
        <w:trPr>
          <w:trHeight w:hRule="exact" w:val="851"/>
          <w:jc w:val="center"/>
        </w:trPr>
        <w:tc>
          <w:tcPr>
            <w:tcW w:w="1413" w:type="dxa"/>
            <w:gridSpan w:val="2"/>
            <w:vMerge/>
            <w:shd w:val="clear" w:color="auto" w:fill="auto"/>
            <w:vAlign w:val="center"/>
          </w:tcPr>
          <w:p w14:paraId="59188C6A" w14:textId="77777777" w:rsidR="003B7BE6" w:rsidRPr="00A35271" w:rsidRDefault="003B7BE6" w:rsidP="00976C6E">
            <w:pPr>
              <w:spacing w:line="360" w:lineRule="exact"/>
              <w:rPr>
                <w:rFonts w:ascii="仿宋" w:eastAsia="仿宋" w:hAnsi="仿宋" w:cs="宋体"/>
                <w:sz w:val="30"/>
                <w:szCs w:val="30"/>
              </w:rPr>
            </w:pPr>
          </w:p>
        </w:tc>
        <w:tc>
          <w:tcPr>
            <w:tcW w:w="1745" w:type="dxa"/>
            <w:vMerge/>
            <w:shd w:val="clear" w:color="auto" w:fill="auto"/>
            <w:vAlign w:val="center"/>
          </w:tcPr>
          <w:p w14:paraId="1DCFA6CF" w14:textId="77777777" w:rsidR="003B7BE6" w:rsidRPr="00A35271" w:rsidRDefault="003B7BE6" w:rsidP="00976C6E">
            <w:pPr>
              <w:spacing w:line="360" w:lineRule="exact"/>
              <w:rPr>
                <w:rFonts w:ascii="仿宋" w:eastAsia="仿宋" w:hAnsi="仿宋" w:cs="宋体"/>
                <w:sz w:val="30"/>
                <w:szCs w:val="30"/>
              </w:rPr>
            </w:pPr>
          </w:p>
        </w:tc>
        <w:tc>
          <w:tcPr>
            <w:tcW w:w="1017" w:type="dxa"/>
            <w:shd w:val="clear" w:color="auto" w:fill="auto"/>
            <w:vAlign w:val="center"/>
          </w:tcPr>
          <w:p w14:paraId="423F270B" w14:textId="77777777" w:rsidR="003B7BE6" w:rsidRPr="00A35271" w:rsidRDefault="003B7BE6" w:rsidP="00976C6E">
            <w:pPr>
              <w:spacing w:line="360" w:lineRule="exact"/>
              <w:jc w:val="center"/>
              <w:rPr>
                <w:rFonts w:ascii="仿宋" w:eastAsia="仿宋" w:hAnsi="仿宋" w:cs="宋体"/>
                <w:sz w:val="30"/>
                <w:szCs w:val="30"/>
              </w:rPr>
            </w:pPr>
            <w:r w:rsidRPr="00980E01">
              <w:rPr>
                <w:rFonts w:ascii="仿宋" w:hAnsi="仿宋" w:cs="宋体" w:hint="eastAsia"/>
                <w:sz w:val="30"/>
                <w:szCs w:val="30"/>
              </w:rPr>
              <w:t>元</w:t>
            </w:r>
            <w:r w:rsidRPr="00980E01">
              <w:rPr>
                <w:rFonts w:ascii="仿宋" w:hAnsi="仿宋" w:cs="宋体"/>
                <w:sz w:val="30"/>
                <w:szCs w:val="30"/>
              </w:rPr>
              <w:t>/</w:t>
            </w:r>
            <w:r w:rsidRPr="00980E01">
              <w:rPr>
                <w:rFonts w:ascii="仿宋" w:hAnsi="仿宋" w:cs="宋体"/>
                <w:sz w:val="30"/>
                <w:szCs w:val="30"/>
              </w:rPr>
              <w:t>箱</w:t>
            </w:r>
          </w:p>
        </w:tc>
        <w:tc>
          <w:tcPr>
            <w:tcW w:w="1053" w:type="dxa"/>
            <w:vMerge/>
            <w:shd w:val="clear" w:color="auto" w:fill="auto"/>
            <w:vAlign w:val="center"/>
          </w:tcPr>
          <w:p w14:paraId="0BC9B4A7" w14:textId="77777777" w:rsidR="003B7BE6" w:rsidRPr="00A35271" w:rsidRDefault="003B7BE6" w:rsidP="00976C6E">
            <w:pPr>
              <w:spacing w:line="360" w:lineRule="exact"/>
              <w:jc w:val="center"/>
              <w:rPr>
                <w:rFonts w:ascii="仿宋" w:eastAsia="仿宋" w:hAnsi="仿宋" w:cs="宋体"/>
                <w:sz w:val="30"/>
                <w:szCs w:val="30"/>
              </w:rPr>
            </w:pPr>
          </w:p>
        </w:tc>
        <w:tc>
          <w:tcPr>
            <w:tcW w:w="632" w:type="dxa"/>
            <w:shd w:val="clear" w:color="auto" w:fill="auto"/>
            <w:vAlign w:val="center"/>
          </w:tcPr>
          <w:p w14:paraId="54243479" w14:textId="77777777" w:rsidR="003B7BE6" w:rsidRPr="00A35271" w:rsidRDefault="003B7BE6" w:rsidP="00976C6E">
            <w:pPr>
              <w:spacing w:line="360" w:lineRule="exact"/>
              <w:jc w:val="center"/>
              <w:rPr>
                <w:rFonts w:ascii="仿宋" w:eastAsia="仿宋" w:hAnsi="仿宋" w:cs="宋体"/>
                <w:sz w:val="30"/>
                <w:szCs w:val="30"/>
              </w:rPr>
            </w:pPr>
            <w:r w:rsidRPr="00980E01">
              <w:rPr>
                <w:rFonts w:ascii="仿宋" w:hAnsi="仿宋" w:cs="宋体" w:hint="eastAsia"/>
                <w:sz w:val="30"/>
                <w:szCs w:val="30"/>
              </w:rPr>
              <w:t>外贸</w:t>
            </w:r>
          </w:p>
        </w:tc>
        <w:tc>
          <w:tcPr>
            <w:tcW w:w="848" w:type="dxa"/>
            <w:shd w:val="clear" w:color="auto" w:fill="auto"/>
            <w:vAlign w:val="center"/>
          </w:tcPr>
          <w:p w14:paraId="0BFDDC94" w14:textId="77777777" w:rsidR="003B7BE6" w:rsidRPr="00A35271" w:rsidRDefault="003B7BE6" w:rsidP="00976C6E">
            <w:pPr>
              <w:spacing w:line="360" w:lineRule="exact"/>
              <w:jc w:val="center"/>
              <w:rPr>
                <w:rFonts w:ascii="仿宋" w:eastAsia="仿宋" w:hAnsi="仿宋" w:cs="Arial"/>
                <w:sz w:val="30"/>
                <w:szCs w:val="30"/>
              </w:rPr>
            </w:pPr>
            <w:r w:rsidRPr="00980E01">
              <w:rPr>
                <w:rFonts w:ascii="仿宋" w:hAnsi="仿宋" w:cs="Arial"/>
                <w:sz w:val="30"/>
                <w:szCs w:val="30"/>
              </w:rPr>
              <w:t>600</w:t>
            </w:r>
          </w:p>
        </w:tc>
        <w:tc>
          <w:tcPr>
            <w:tcW w:w="829" w:type="dxa"/>
            <w:shd w:val="clear" w:color="auto" w:fill="auto"/>
            <w:vAlign w:val="center"/>
          </w:tcPr>
          <w:p w14:paraId="2503CC58" w14:textId="77777777" w:rsidR="003B7BE6" w:rsidRPr="00A35271" w:rsidRDefault="003B7BE6" w:rsidP="00976C6E">
            <w:pPr>
              <w:spacing w:line="360" w:lineRule="exact"/>
              <w:jc w:val="center"/>
              <w:rPr>
                <w:rFonts w:ascii="仿宋" w:eastAsia="仿宋" w:hAnsi="仿宋" w:cs="Arial"/>
                <w:sz w:val="30"/>
                <w:szCs w:val="30"/>
              </w:rPr>
            </w:pPr>
            <w:r w:rsidRPr="00980E01">
              <w:rPr>
                <w:rFonts w:ascii="仿宋" w:hAnsi="仿宋" w:cs="Arial"/>
                <w:sz w:val="30"/>
                <w:szCs w:val="30"/>
              </w:rPr>
              <w:t>1200</w:t>
            </w:r>
          </w:p>
        </w:tc>
        <w:tc>
          <w:tcPr>
            <w:tcW w:w="859" w:type="dxa"/>
            <w:shd w:val="clear" w:color="auto" w:fill="auto"/>
            <w:vAlign w:val="center"/>
          </w:tcPr>
          <w:p w14:paraId="1DC316C0" w14:textId="77777777" w:rsidR="003B7BE6" w:rsidRPr="00A35271" w:rsidRDefault="003B7BE6" w:rsidP="00976C6E">
            <w:pPr>
              <w:spacing w:line="360" w:lineRule="exact"/>
              <w:jc w:val="center"/>
              <w:rPr>
                <w:rFonts w:ascii="仿宋" w:eastAsia="仿宋" w:hAnsi="仿宋" w:cs="Arial"/>
                <w:sz w:val="30"/>
                <w:szCs w:val="30"/>
              </w:rPr>
            </w:pPr>
            <w:r w:rsidRPr="00980E01">
              <w:rPr>
                <w:rFonts w:ascii="仿宋" w:hAnsi="仿宋" w:cs="Arial"/>
                <w:sz w:val="30"/>
                <w:szCs w:val="30"/>
              </w:rPr>
              <w:t>1350</w:t>
            </w:r>
          </w:p>
        </w:tc>
        <w:tc>
          <w:tcPr>
            <w:tcW w:w="816" w:type="dxa"/>
            <w:shd w:val="clear" w:color="auto" w:fill="auto"/>
            <w:vAlign w:val="center"/>
          </w:tcPr>
          <w:p w14:paraId="604C81DD" w14:textId="77777777" w:rsidR="003B7BE6" w:rsidRPr="00980E01" w:rsidRDefault="003B7BE6" w:rsidP="00976C6E">
            <w:pPr>
              <w:spacing w:line="360" w:lineRule="exact"/>
              <w:jc w:val="center"/>
              <w:rPr>
                <w:rFonts w:ascii="仿宋" w:hAnsi="仿宋" w:cs="Arial"/>
                <w:sz w:val="30"/>
                <w:szCs w:val="30"/>
              </w:rPr>
            </w:pPr>
            <w:r w:rsidRPr="00980E01">
              <w:rPr>
                <w:rFonts w:ascii="仿宋" w:hAnsi="仿宋" w:cs="Arial"/>
                <w:sz w:val="30"/>
                <w:szCs w:val="30"/>
              </w:rPr>
              <w:t>1500</w:t>
            </w:r>
          </w:p>
        </w:tc>
      </w:tr>
      <w:tr w:rsidR="00A35271" w:rsidRPr="00A35271" w14:paraId="6D853D95" w14:textId="77777777" w:rsidTr="00980E01">
        <w:trPr>
          <w:trHeight w:hRule="exact" w:val="1333"/>
          <w:jc w:val="center"/>
        </w:trPr>
        <w:tc>
          <w:tcPr>
            <w:tcW w:w="1413" w:type="dxa"/>
            <w:gridSpan w:val="2"/>
            <w:vMerge/>
            <w:shd w:val="clear" w:color="auto" w:fill="auto"/>
            <w:vAlign w:val="center"/>
          </w:tcPr>
          <w:p w14:paraId="2738B7E4" w14:textId="77777777" w:rsidR="003B7BE6" w:rsidRPr="00A35271" w:rsidRDefault="003B7BE6" w:rsidP="00976C6E">
            <w:pPr>
              <w:spacing w:line="360" w:lineRule="exact"/>
              <w:jc w:val="center"/>
              <w:rPr>
                <w:rFonts w:ascii="仿宋" w:eastAsia="仿宋" w:hAnsi="仿宋" w:cs="宋体"/>
                <w:sz w:val="30"/>
                <w:szCs w:val="30"/>
              </w:rPr>
            </w:pPr>
          </w:p>
        </w:tc>
        <w:tc>
          <w:tcPr>
            <w:tcW w:w="1745" w:type="dxa"/>
            <w:vMerge/>
            <w:shd w:val="clear" w:color="auto" w:fill="auto"/>
            <w:vAlign w:val="center"/>
          </w:tcPr>
          <w:p w14:paraId="45F35C9A" w14:textId="77777777" w:rsidR="003B7BE6" w:rsidRPr="00A35271" w:rsidRDefault="003B7BE6" w:rsidP="00976C6E">
            <w:pPr>
              <w:spacing w:line="360" w:lineRule="exact"/>
              <w:rPr>
                <w:rFonts w:ascii="仿宋" w:eastAsia="仿宋" w:hAnsi="仿宋" w:cs="宋体"/>
                <w:sz w:val="30"/>
                <w:szCs w:val="30"/>
              </w:rPr>
            </w:pPr>
          </w:p>
        </w:tc>
        <w:tc>
          <w:tcPr>
            <w:tcW w:w="1017" w:type="dxa"/>
            <w:shd w:val="clear" w:color="auto" w:fill="auto"/>
            <w:vAlign w:val="center"/>
          </w:tcPr>
          <w:p w14:paraId="24345152" w14:textId="77777777" w:rsidR="003B7BE6" w:rsidRPr="00A35271" w:rsidRDefault="003B7BE6" w:rsidP="00976C6E">
            <w:pPr>
              <w:spacing w:line="360" w:lineRule="exact"/>
              <w:jc w:val="center"/>
              <w:rPr>
                <w:rFonts w:ascii="仿宋" w:eastAsia="仿宋" w:hAnsi="仿宋" w:cs="宋体"/>
                <w:sz w:val="30"/>
                <w:szCs w:val="30"/>
              </w:rPr>
            </w:pPr>
            <w:r w:rsidRPr="00980E01">
              <w:rPr>
                <w:rFonts w:ascii="仿宋" w:hAnsi="仿宋" w:cs="宋体" w:hint="eastAsia"/>
                <w:sz w:val="30"/>
                <w:szCs w:val="30"/>
              </w:rPr>
              <w:t>元</w:t>
            </w:r>
            <w:r w:rsidRPr="00980E01">
              <w:rPr>
                <w:rFonts w:ascii="仿宋" w:hAnsi="仿宋" w:cs="宋体"/>
                <w:sz w:val="30"/>
                <w:szCs w:val="30"/>
              </w:rPr>
              <w:t>/</w:t>
            </w:r>
            <w:r w:rsidRPr="00980E01">
              <w:rPr>
                <w:rFonts w:ascii="仿宋" w:hAnsi="仿宋" w:cs="宋体"/>
                <w:sz w:val="30"/>
                <w:szCs w:val="30"/>
              </w:rPr>
              <w:t>箱</w:t>
            </w:r>
          </w:p>
        </w:tc>
        <w:tc>
          <w:tcPr>
            <w:tcW w:w="1053" w:type="dxa"/>
            <w:vMerge/>
            <w:shd w:val="clear" w:color="auto" w:fill="auto"/>
            <w:vAlign w:val="center"/>
          </w:tcPr>
          <w:p w14:paraId="0620744F" w14:textId="77777777" w:rsidR="003B7BE6" w:rsidRPr="00A35271" w:rsidRDefault="003B7BE6" w:rsidP="00976C6E">
            <w:pPr>
              <w:spacing w:line="360" w:lineRule="exact"/>
              <w:jc w:val="center"/>
              <w:rPr>
                <w:rFonts w:ascii="仿宋" w:eastAsia="仿宋" w:hAnsi="仿宋" w:cs="宋体"/>
                <w:sz w:val="30"/>
                <w:szCs w:val="30"/>
              </w:rPr>
            </w:pPr>
          </w:p>
        </w:tc>
        <w:tc>
          <w:tcPr>
            <w:tcW w:w="632" w:type="dxa"/>
            <w:shd w:val="clear" w:color="auto" w:fill="auto"/>
            <w:vAlign w:val="center"/>
          </w:tcPr>
          <w:p w14:paraId="261AB30C" w14:textId="77777777" w:rsidR="003B7BE6" w:rsidRPr="00A35271" w:rsidRDefault="003B7BE6" w:rsidP="00976C6E">
            <w:pPr>
              <w:spacing w:line="360" w:lineRule="exact"/>
              <w:jc w:val="center"/>
              <w:rPr>
                <w:rFonts w:ascii="仿宋" w:eastAsia="仿宋" w:hAnsi="仿宋" w:cs="宋体"/>
                <w:sz w:val="30"/>
                <w:szCs w:val="30"/>
              </w:rPr>
            </w:pPr>
            <w:r w:rsidRPr="00980E01">
              <w:rPr>
                <w:rFonts w:ascii="仿宋" w:hAnsi="仿宋" w:cs="宋体" w:hint="eastAsia"/>
                <w:sz w:val="30"/>
                <w:szCs w:val="30"/>
              </w:rPr>
              <w:t>内贸</w:t>
            </w:r>
          </w:p>
        </w:tc>
        <w:tc>
          <w:tcPr>
            <w:tcW w:w="848" w:type="dxa"/>
            <w:shd w:val="clear" w:color="auto" w:fill="auto"/>
            <w:vAlign w:val="center"/>
          </w:tcPr>
          <w:p w14:paraId="69539D9C" w14:textId="77777777" w:rsidR="003B7BE6" w:rsidRPr="00A35271" w:rsidRDefault="003B7BE6" w:rsidP="00976C6E">
            <w:pPr>
              <w:spacing w:line="360" w:lineRule="exact"/>
              <w:jc w:val="center"/>
              <w:rPr>
                <w:rFonts w:ascii="仿宋" w:eastAsia="仿宋" w:hAnsi="仿宋" w:cs="Arial"/>
                <w:sz w:val="30"/>
                <w:szCs w:val="30"/>
              </w:rPr>
            </w:pPr>
            <w:r w:rsidRPr="00980E01">
              <w:rPr>
                <w:rFonts w:ascii="仿宋" w:hAnsi="仿宋" w:cs="Arial" w:hint="eastAsia"/>
                <w:sz w:val="30"/>
                <w:szCs w:val="30"/>
              </w:rPr>
              <w:t>705</w:t>
            </w:r>
          </w:p>
        </w:tc>
        <w:tc>
          <w:tcPr>
            <w:tcW w:w="829" w:type="dxa"/>
            <w:shd w:val="clear" w:color="auto" w:fill="auto"/>
            <w:vAlign w:val="center"/>
          </w:tcPr>
          <w:p w14:paraId="47D26A19" w14:textId="77777777" w:rsidR="003B7BE6" w:rsidRPr="00A35271" w:rsidRDefault="003B7BE6" w:rsidP="00976C6E">
            <w:pPr>
              <w:spacing w:line="360" w:lineRule="exact"/>
              <w:jc w:val="center"/>
              <w:rPr>
                <w:rFonts w:ascii="仿宋" w:eastAsia="仿宋" w:hAnsi="仿宋" w:cs="Arial"/>
                <w:sz w:val="30"/>
                <w:szCs w:val="30"/>
              </w:rPr>
            </w:pPr>
            <w:r w:rsidRPr="00980E01">
              <w:rPr>
                <w:rFonts w:ascii="仿宋" w:hAnsi="仿宋" w:cs="Arial" w:hint="eastAsia"/>
                <w:sz w:val="30"/>
                <w:szCs w:val="30"/>
              </w:rPr>
              <w:t>1080</w:t>
            </w:r>
          </w:p>
        </w:tc>
        <w:tc>
          <w:tcPr>
            <w:tcW w:w="859" w:type="dxa"/>
            <w:shd w:val="clear" w:color="auto" w:fill="auto"/>
            <w:vAlign w:val="center"/>
          </w:tcPr>
          <w:p w14:paraId="6E3D27A8" w14:textId="77777777" w:rsidR="003B7BE6" w:rsidRPr="00A35271" w:rsidRDefault="003B7BE6" w:rsidP="00976C6E">
            <w:pPr>
              <w:spacing w:line="360" w:lineRule="exact"/>
              <w:jc w:val="center"/>
              <w:rPr>
                <w:rFonts w:ascii="仿宋" w:eastAsia="仿宋" w:hAnsi="仿宋" w:cs="Arial"/>
                <w:sz w:val="30"/>
                <w:szCs w:val="30"/>
              </w:rPr>
            </w:pPr>
            <w:r w:rsidRPr="00980E01">
              <w:rPr>
                <w:rFonts w:ascii="仿宋" w:hAnsi="仿宋" w:cs="Arial" w:hint="eastAsia"/>
                <w:sz w:val="30"/>
                <w:szCs w:val="30"/>
              </w:rPr>
              <w:t>1260</w:t>
            </w:r>
          </w:p>
        </w:tc>
        <w:tc>
          <w:tcPr>
            <w:tcW w:w="816" w:type="dxa"/>
            <w:shd w:val="clear" w:color="auto" w:fill="auto"/>
            <w:vAlign w:val="center"/>
          </w:tcPr>
          <w:p w14:paraId="3B274B6C" w14:textId="77777777" w:rsidR="003B7BE6" w:rsidRPr="00980E01" w:rsidRDefault="003B7BE6" w:rsidP="00976C6E">
            <w:pPr>
              <w:spacing w:line="360" w:lineRule="exact"/>
              <w:jc w:val="center"/>
              <w:rPr>
                <w:rFonts w:ascii="仿宋" w:hAnsi="仿宋" w:cs="Arial"/>
                <w:sz w:val="30"/>
                <w:szCs w:val="30"/>
              </w:rPr>
            </w:pPr>
          </w:p>
        </w:tc>
      </w:tr>
      <w:tr w:rsidR="003B7BE6" w:rsidRPr="00A35271" w14:paraId="6143AC19" w14:textId="77777777" w:rsidTr="00645A9E">
        <w:trPr>
          <w:trHeight w:val="1596"/>
          <w:jc w:val="center"/>
        </w:trPr>
        <w:tc>
          <w:tcPr>
            <w:tcW w:w="9212" w:type="dxa"/>
            <w:gridSpan w:val="10"/>
            <w:shd w:val="clear" w:color="auto" w:fill="auto"/>
            <w:vAlign w:val="center"/>
          </w:tcPr>
          <w:p w14:paraId="2B9864AE" w14:textId="77777777" w:rsidR="003B7BE6" w:rsidRPr="00980E01" w:rsidRDefault="003B7BE6" w:rsidP="00976C6E">
            <w:pPr>
              <w:spacing w:line="360" w:lineRule="exact"/>
              <w:rPr>
                <w:rFonts w:ascii="仿宋" w:hAnsi="仿宋" w:cs="Arial"/>
                <w:sz w:val="30"/>
                <w:szCs w:val="30"/>
              </w:rPr>
            </w:pPr>
            <w:r w:rsidRPr="00980E01">
              <w:rPr>
                <w:rFonts w:ascii="仿宋" w:hAnsi="仿宋" w:cs="Arial" w:hint="eastAsia"/>
                <w:sz w:val="30"/>
                <w:szCs w:val="30"/>
              </w:rPr>
              <w:t>说明：</w:t>
            </w:r>
          </w:p>
          <w:p w14:paraId="105B4241" w14:textId="77777777" w:rsidR="003B7BE6" w:rsidRPr="00980E01" w:rsidRDefault="003B7BE6" w:rsidP="00976C6E">
            <w:pPr>
              <w:spacing w:line="360" w:lineRule="exact"/>
              <w:ind w:firstLineChars="200" w:firstLine="592"/>
              <w:rPr>
                <w:rFonts w:ascii="仿宋" w:hAnsi="仿宋" w:cs="宋体"/>
                <w:sz w:val="30"/>
                <w:szCs w:val="30"/>
              </w:rPr>
            </w:pPr>
            <w:r w:rsidRPr="00980E01">
              <w:rPr>
                <w:rFonts w:ascii="仿宋" w:hAnsi="仿宋" w:cs="Arial"/>
                <w:sz w:val="30"/>
                <w:szCs w:val="30"/>
              </w:rPr>
              <w:t>1.</w:t>
            </w:r>
            <w:r w:rsidRPr="00980E01">
              <w:rPr>
                <w:rFonts w:ascii="仿宋" w:hAnsi="仿宋" w:cs="宋体" w:hint="eastAsia"/>
                <w:sz w:val="30"/>
                <w:szCs w:val="30"/>
              </w:rPr>
              <w:t>货物（包干）：按重量吨和体积吨择大计算。</w:t>
            </w:r>
          </w:p>
          <w:p w14:paraId="18095F54" w14:textId="77777777" w:rsidR="003B7BE6" w:rsidRPr="00980E01" w:rsidRDefault="003B7BE6" w:rsidP="00976C6E">
            <w:pPr>
              <w:spacing w:line="360" w:lineRule="exact"/>
              <w:ind w:firstLineChars="200" w:firstLine="592"/>
              <w:rPr>
                <w:rFonts w:ascii="仿宋" w:hAnsi="仿宋" w:cs="宋体"/>
                <w:sz w:val="30"/>
                <w:szCs w:val="30"/>
              </w:rPr>
            </w:pPr>
            <w:r w:rsidRPr="00980E01">
              <w:rPr>
                <w:rFonts w:ascii="仿宋" w:hAnsi="仿宋" w:cs="宋体"/>
                <w:sz w:val="30"/>
                <w:szCs w:val="30"/>
              </w:rPr>
              <w:t>2.</w:t>
            </w:r>
            <w:r w:rsidRPr="00980E01">
              <w:rPr>
                <w:rFonts w:ascii="仿宋" w:hAnsi="仿宋" w:cs="宋体"/>
                <w:sz w:val="30"/>
                <w:szCs w:val="30"/>
              </w:rPr>
              <w:t>超出上述作业外的服务，与委托方自行协商，按协议约定计收。</w:t>
            </w:r>
          </w:p>
          <w:p w14:paraId="3A9AD755" w14:textId="77777777" w:rsidR="003B7BE6" w:rsidRPr="00980E01" w:rsidRDefault="003B7BE6" w:rsidP="00976C6E">
            <w:pPr>
              <w:spacing w:line="360" w:lineRule="exact"/>
              <w:ind w:firstLineChars="200" w:firstLine="592"/>
              <w:rPr>
                <w:rFonts w:ascii="仿宋" w:hAnsi="仿宋" w:cs="宋体"/>
                <w:sz w:val="30"/>
                <w:szCs w:val="30"/>
              </w:rPr>
            </w:pPr>
            <w:r w:rsidRPr="00980E01">
              <w:rPr>
                <w:rFonts w:ascii="仿宋" w:hAnsi="仿宋" w:cs="宋体" w:hint="eastAsia"/>
                <w:sz w:val="30"/>
                <w:szCs w:val="30"/>
              </w:rPr>
              <w:t>3</w:t>
            </w:r>
            <w:r w:rsidRPr="00980E01">
              <w:rPr>
                <w:rFonts w:ascii="仿宋" w:hAnsi="仿宋" w:cs="宋体"/>
                <w:sz w:val="30"/>
                <w:szCs w:val="30"/>
              </w:rPr>
              <w:t>.</w:t>
            </w:r>
            <w:r w:rsidRPr="00980E01">
              <w:rPr>
                <w:rFonts w:ascii="仿宋" w:hAnsi="仿宋" w:cs="宋体" w:hint="eastAsia"/>
                <w:sz w:val="30"/>
                <w:szCs w:val="30"/>
              </w:rPr>
              <w:t>冻品拆箱服务，与委托方自行协商，按协议约定计收。</w:t>
            </w:r>
          </w:p>
        </w:tc>
      </w:tr>
    </w:tbl>
    <w:p w14:paraId="361DFC1F" w14:textId="688B4FF4" w:rsidR="003B7BE6" w:rsidRPr="00980E01" w:rsidRDefault="003B7BE6" w:rsidP="003B7BE6">
      <w:pPr>
        <w:spacing w:line="560" w:lineRule="exact"/>
        <w:ind w:firstLineChars="200" w:firstLine="632"/>
        <w:rPr>
          <w:rFonts w:ascii="楷体" w:eastAsia="楷体_GB2312" w:hAnsi="楷体"/>
          <w:bCs/>
          <w:szCs w:val="32"/>
        </w:rPr>
      </w:pPr>
      <w:r w:rsidRPr="00980E01">
        <w:rPr>
          <w:rFonts w:ascii="楷体" w:eastAsia="楷体_GB2312" w:hAnsi="楷体" w:hint="eastAsia"/>
          <w:bCs/>
          <w:szCs w:val="32"/>
        </w:rPr>
        <w:t>（四）港口</w:t>
      </w:r>
      <w:r w:rsidRPr="00980E01">
        <w:rPr>
          <w:rFonts w:ascii="楷体" w:eastAsia="楷体_GB2312" w:hAnsi="楷体"/>
          <w:bCs/>
          <w:szCs w:val="32"/>
        </w:rPr>
        <w:t>设施保安</w:t>
      </w:r>
      <w:r w:rsidRPr="00980E01">
        <w:rPr>
          <w:rFonts w:ascii="楷体" w:eastAsia="楷体_GB2312" w:hAnsi="楷体" w:hint="eastAsia"/>
          <w:bCs/>
          <w:szCs w:val="32"/>
        </w:rPr>
        <w:t xml:space="preserve"> </w:t>
      </w:r>
      <w:r w:rsidRPr="00980E01">
        <w:rPr>
          <w:rFonts w:ascii="楷体" w:eastAsia="楷体_GB2312" w:hAnsi="楷体"/>
          <w:bCs/>
          <w:szCs w:val="32"/>
        </w:rPr>
        <w:t xml:space="preserve">                    </w:t>
      </w:r>
      <w:r w:rsidRPr="00980E01">
        <w:rPr>
          <w:rFonts w:ascii="楷体" w:eastAsia="楷体_GB2312" w:hAnsi="楷体" w:hint="eastAsia"/>
          <w:bCs/>
          <w:szCs w:val="32"/>
        </w:rPr>
        <w:t>（单位：</w:t>
      </w:r>
      <w:r w:rsidRPr="00980E01">
        <w:rPr>
          <w:rFonts w:ascii="楷体" w:eastAsia="楷体_GB2312" w:hAnsi="楷体"/>
          <w:bCs/>
          <w:szCs w:val="32"/>
        </w:rPr>
        <w:t>元</w:t>
      </w:r>
      <w:r w:rsidRPr="00980E01">
        <w:rPr>
          <w:rFonts w:ascii="楷体" w:eastAsia="楷体_GB2312" w:hAnsi="楷体" w:hint="eastAsia"/>
          <w:bCs/>
          <w:szCs w:val="32"/>
        </w:rPr>
        <w:t>）</w:t>
      </w:r>
    </w:p>
    <w:tbl>
      <w:tblPr>
        <w:tblW w:w="52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2022"/>
        <w:gridCol w:w="2022"/>
        <w:gridCol w:w="2092"/>
      </w:tblGrid>
      <w:tr w:rsidR="00A35271" w:rsidRPr="00A35271" w14:paraId="50E5E510" w14:textId="77777777" w:rsidTr="00980E01">
        <w:trPr>
          <w:trHeight w:val="423"/>
          <w:jc w:val="center"/>
        </w:trPr>
        <w:tc>
          <w:tcPr>
            <w:tcW w:w="1689" w:type="pct"/>
            <w:vMerge w:val="restart"/>
            <w:shd w:val="clear" w:color="000000" w:fill="FFFFFF"/>
            <w:vAlign w:val="center"/>
          </w:tcPr>
          <w:p w14:paraId="375DF42C" w14:textId="77777777" w:rsidR="003B7BE6" w:rsidRPr="00A35271" w:rsidRDefault="003B7BE6" w:rsidP="00976C6E">
            <w:pPr>
              <w:widowControl/>
              <w:jc w:val="center"/>
              <w:rPr>
                <w:rFonts w:ascii="仿宋" w:eastAsia="仿宋" w:hAnsi="仿宋" w:cs="宋体"/>
                <w:b/>
                <w:kern w:val="0"/>
                <w:sz w:val="30"/>
                <w:szCs w:val="30"/>
              </w:rPr>
            </w:pPr>
            <w:r w:rsidRPr="00980E01">
              <w:rPr>
                <w:rFonts w:ascii="仿宋" w:hAnsi="仿宋" w:cs="宋体" w:hint="eastAsia"/>
                <w:b/>
                <w:kern w:val="0"/>
                <w:sz w:val="30"/>
                <w:szCs w:val="30"/>
              </w:rPr>
              <w:t>服务作业内容</w:t>
            </w:r>
          </w:p>
        </w:tc>
        <w:tc>
          <w:tcPr>
            <w:tcW w:w="1091" w:type="pct"/>
            <w:vMerge w:val="restart"/>
            <w:shd w:val="clear" w:color="000000" w:fill="FFFFFF"/>
            <w:vAlign w:val="center"/>
          </w:tcPr>
          <w:p w14:paraId="2A6D1DB1" w14:textId="77777777" w:rsidR="003B7BE6" w:rsidRPr="00A35271" w:rsidRDefault="003B7BE6" w:rsidP="00976C6E">
            <w:pPr>
              <w:widowControl/>
              <w:jc w:val="center"/>
              <w:rPr>
                <w:rFonts w:ascii="仿宋" w:eastAsia="仿宋" w:hAnsi="仿宋" w:cs="宋体"/>
                <w:b/>
                <w:kern w:val="0"/>
                <w:sz w:val="30"/>
                <w:szCs w:val="30"/>
              </w:rPr>
            </w:pPr>
            <w:r w:rsidRPr="00980E01">
              <w:rPr>
                <w:rFonts w:ascii="仿宋" w:hAnsi="仿宋" w:cs="宋体" w:hint="eastAsia"/>
                <w:b/>
                <w:kern w:val="0"/>
                <w:sz w:val="30"/>
                <w:szCs w:val="30"/>
              </w:rPr>
              <w:t>付费人</w:t>
            </w:r>
          </w:p>
        </w:tc>
        <w:tc>
          <w:tcPr>
            <w:tcW w:w="2221" w:type="pct"/>
            <w:gridSpan w:val="2"/>
            <w:shd w:val="clear" w:color="000000" w:fill="FFFFFF"/>
            <w:vAlign w:val="center"/>
          </w:tcPr>
          <w:p w14:paraId="3718E3BF" w14:textId="77777777" w:rsidR="003B7BE6" w:rsidRPr="00980E01" w:rsidRDefault="003B7BE6" w:rsidP="00976C6E">
            <w:pPr>
              <w:widowControl/>
              <w:jc w:val="center"/>
              <w:rPr>
                <w:rFonts w:ascii="仿宋" w:hAnsi="仿宋" w:cs="宋体"/>
                <w:b/>
                <w:kern w:val="0"/>
                <w:sz w:val="30"/>
                <w:szCs w:val="30"/>
              </w:rPr>
            </w:pPr>
            <w:r w:rsidRPr="00980E01">
              <w:rPr>
                <w:rFonts w:ascii="仿宋" w:hAnsi="仿宋" w:cs="宋体" w:hint="eastAsia"/>
                <w:b/>
                <w:kern w:val="0"/>
                <w:sz w:val="30"/>
                <w:szCs w:val="30"/>
              </w:rPr>
              <w:t>收费标准</w:t>
            </w:r>
          </w:p>
        </w:tc>
      </w:tr>
      <w:tr w:rsidR="00A35271" w:rsidRPr="00A35271" w14:paraId="7C8D01A3" w14:textId="77777777" w:rsidTr="00980E01">
        <w:trPr>
          <w:trHeight w:val="454"/>
          <w:jc w:val="center"/>
        </w:trPr>
        <w:tc>
          <w:tcPr>
            <w:tcW w:w="1689" w:type="pct"/>
            <w:vMerge/>
            <w:vAlign w:val="center"/>
          </w:tcPr>
          <w:p w14:paraId="1E916604" w14:textId="77777777" w:rsidR="003B7BE6" w:rsidRPr="00A35271" w:rsidRDefault="003B7BE6" w:rsidP="00976C6E">
            <w:pPr>
              <w:widowControl/>
              <w:jc w:val="left"/>
              <w:rPr>
                <w:rFonts w:ascii="仿宋" w:eastAsia="仿宋" w:hAnsi="仿宋" w:cs="宋体"/>
                <w:kern w:val="0"/>
                <w:sz w:val="30"/>
                <w:szCs w:val="30"/>
              </w:rPr>
            </w:pPr>
          </w:p>
        </w:tc>
        <w:tc>
          <w:tcPr>
            <w:tcW w:w="1091" w:type="pct"/>
            <w:vMerge/>
            <w:vAlign w:val="center"/>
          </w:tcPr>
          <w:p w14:paraId="4B035AB4" w14:textId="77777777" w:rsidR="003B7BE6" w:rsidRPr="00A35271" w:rsidRDefault="003B7BE6" w:rsidP="00976C6E">
            <w:pPr>
              <w:widowControl/>
              <w:jc w:val="left"/>
              <w:rPr>
                <w:rFonts w:ascii="仿宋" w:eastAsia="仿宋" w:hAnsi="仿宋" w:cs="宋体"/>
                <w:kern w:val="0"/>
                <w:sz w:val="30"/>
                <w:szCs w:val="30"/>
              </w:rPr>
            </w:pPr>
          </w:p>
        </w:tc>
        <w:tc>
          <w:tcPr>
            <w:tcW w:w="1091" w:type="pct"/>
            <w:shd w:val="clear" w:color="000000" w:fill="FFFFFF"/>
            <w:vAlign w:val="center"/>
          </w:tcPr>
          <w:p w14:paraId="5ABB8E85" w14:textId="77777777" w:rsidR="003B7BE6" w:rsidRPr="00A35271" w:rsidRDefault="003B7BE6" w:rsidP="00976C6E">
            <w:pPr>
              <w:widowControl/>
              <w:jc w:val="center"/>
              <w:rPr>
                <w:rFonts w:ascii="仿宋" w:eastAsia="仿宋" w:hAnsi="仿宋" w:cs="宋体"/>
                <w:b/>
                <w:kern w:val="0"/>
                <w:sz w:val="30"/>
                <w:szCs w:val="30"/>
              </w:rPr>
            </w:pPr>
            <w:r w:rsidRPr="00980E01">
              <w:rPr>
                <w:rFonts w:ascii="仿宋" w:hAnsi="仿宋" w:cs="宋体"/>
                <w:b/>
                <w:kern w:val="0"/>
                <w:sz w:val="30"/>
                <w:szCs w:val="30"/>
              </w:rPr>
              <w:t>20</w:t>
            </w:r>
            <w:r w:rsidRPr="00980E01">
              <w:rPr>
                <w:rFonts w:ascii="仿宋" w:hAnsi="仿宋" w:cs="宋体"/>
                <w:b/>
                <w:kern w:val="0"/>
                <w:sz w:val="30"/>
                <w:szCs w:val="30"/>
              </w:rPr>
              <w:t>英尺重箱</w:t>
            </w:r>
          </w:p>
        </w:tc>
        <w:tc>
          <w:tcPr>
            <w:tcW w:w="1130" w:type="pct"/>
            <w:shd w:val="clear" w:color="000000" w:fill="FFFFFF"/>
            <w:vAlign w:val="center"/>
          </w:tcPr>
          <w:p w14:paraId="68576A11" w14:textId="77777777" w:rsidR="003B7BE6" w:rsidRPr="00980E01" w:rsidRDefault="003B7BE6" w:rsidP="00976C6E">
            <w:pPr>
              <w:widowControl/>
              <w:jc w:val="center"/>
              <w:rPr>
                <w:rFonts w:ascii="仿宋" w:hAnsi="仿宋" w:cs="宋体"/>
                <w:b/>
                <w:kern w:val="0"/>
                <w:sz w:val="30"/>
                <w:szCs w:val="30"/>
              </w:rPr>
            </w:pPr>
            <w:r w:rsidRPr="00980E01">
              <w:rPr>
                <w:rFonts w:ascii="仿宋" w:hAnsi="仿宋" w:cs="宋体"/>
                <w:b/>
                <w:kern w:val="0"/>
                <w:sz w:val="30"/>
                <w:szCs w:val="30"/>
              </w:rPr>
              <w:t>40</w:t>
            </w:r>
            <w:r w:rsidRPr="00980E01">
              <w:rPr>
                <w:rFonts w:ascii="仿宋" w:hAnsi="仿宋" w:cs="宋体"/>
                <w:b/>
                <w:kern w:val="0"/>
                <w:sz w:val="30"/>
                <w:szCs w:val="30"/>
              </w:rPr>
              <w:t>英尺重箱</w:t>
            </w:r>
          </w:p>
        </w:tc>
      </w:tr>
      <w:tr w:rsidR="00A35271" w:rsidRPr="00A35271" w14:paraId="158712B7" w14:textId="77777777" w:rsidTr="00980E01">
        <w:trPr>
          <w:trHeight w:val="454"/>
          <w:jc w:val="center"/>
        </w:trPr>
        <w:tc>
          <w:tcPr>
            <w:tcW w:w="1689" w:type="pct"/>
            <w:shd w:val="clear" w:color="000000" w:fill="FFFFFF"/>
            <w:vAlign w:val="center"/>
          </w:tcPr>
          <w:p w14:paraId="4884C6E5" w14:textId="77777777" w:rsidR="003B7BE6" w:rsidRPr="00A35271" w:rsidRDefault="003B7BE6" w:rsidP="00976C6E">
            <w:pPr>
              <w:widowControl/>
              <w:jc w:val="center"/>
              <w:rPr>
                <w:rFonts w:ascii="仿宋" w:eastAsia="仿宋" w:hAnsi="仿宋" w:cs="宋体"/>
                <w:kern w:val="0"/>
                <w:sz w:val="30"/>
                <w:szCs w:val="30"/>
              </w:rPr>
            </w:pPr>
            <w:r w:rsidRPr="00980E01">
              <w:rPr>
                <w:rFonts w:ascii="仿宋" w:hAnsi="仿宋" w:cs="宋体" w:hint="eastAsia"/>
                <w:kern w:val="0"/>
                <w:sz w:val="30"/>
                <w:szCs w:val="30"/>
              </w:rPr>
              <w:t>港口设施保安</w:t>
            </w:r>
          </w:p>
        </w:tc>
        <w:tc>
          <w:tcPr>
            <w:tcW w:w="1091" w:type="pct"/>
            <w:shd w:val="clear" w:color="000000" w:fill="FFFFFF"/>
            <w:vAlign w:val="center"/>
          </w:tcPr>
          <w:p w14:paraId="28CF229F" w14:textId="77777777" w:rsidR="003B7BE6" w:rsidRPr="00A35271" w:rsidRDefault="003B7BE6" w:rsidP="00976C6E">
            <w:pPr>
              <w:widowControl/>
              <w:jc w:val="center"/>
              <w:rPr>
                <w:rFonts w:ascii="仿宋" w:eastAsia="仿宋" w:hAnsi="仿宋" w:cs="宋体"/>
                <w:kern w:val="0"/>
                <w:sz w:val="30"/>
                <w:szCs w:val="30"/>
              </w:rPr>
            </w:pPr>
            <w:r w:rsidRPr="00980E01">
              <w:rPr>
                <w:rFonts w:ascii="仿宋" w:hAnsi="仿宋" w:cs="宋体" w:hint="eastAsia"/>
                <w:kern w:val="0"/>
                <w:sz w:val="30"/>
                <w:szCs w:val="30"/>
              </w:rPr>
              <w:t>船方</w:t>
            </w:r>
            <w:r w:rsidRPr="00980E01">
              <w:rPr>
                <w:rFonts w:ascii="仿宋" w:hAnsi="仿宋" w:cs="宋体"/>
                <w:kern w:val="0"/>
                <w:sz w:val="30"/>
                <w:szCs w:val="30"/>
              </w:rPr>
              <w:t>/</w:t>
            </w:r>
            <w:proofErr w:type="gramStart"/>
            <w:r w:rsidRPr="00980E01">
              <w:rPr>
                <w:rFonts w:ascii="仿宋" w:hAnsi="仿宋" w:cs="宋体"/>
                <w:kern w:val="0"/>
                <w:sz w:val="30"/>
                <w:szCs w:val="30"/>
              </w:rPr>
              <w:t>货方</w:t>
            </w:r>
            <w:proofErr w:type="gramEnd"/>
          </w:p>
        </w:tc>
        <w:tc>
          <w:tcPr>
            <w:tcW w:w="1091" w:type="pct"/>
            <w:shd w:val="clear" w:color="000000" w:fill="FFFFFF"/>
            <w:vAlign w:val="center"/>
          </w:tcPr>
          <w:p w14:paraId="2D700907" w14:textId="77777777" w:rsidR="003B7BE6" w:rsidRPr="00A35271" w:rsidRDefault="003B7BE6" w:rsidP="00976C6E">
            <w:pPr>
              <w:widowControl/>
              <w:jc w:val="center"/>
              <w:rPr>
                <w:rFonts w:ascii="仿宋" w:eastAsia="仿宋" w:hAnsi="仿宋" w:cs="宋体"/>
                <w:kern w:val="0"/>
                <w:sz w:val="30"/>
                <w:szCs w:val="30"/>
              </w:rPr>
            </w:pPr>
            <w:r w:rsidRPr="00980E01">
              <w:rPr>
                <w:rFonts w:ascii="仿宋" w:hAnsi="仿宋" w:cs="宋体"/>
                <w:kern w:val="0"/>
                <w:sz w:val="30"/>
                <w:szCs w:val="30"/>
              </w:rPr>
              <w:t>8</w:t>
            </w:r>
          </w:p>
        </w:tc>
        <w:tc>
          <w:tcPr>
            <w:tcW w:w="1130" w:type="pct"/>
            <w:shd w:val="clear" w:color="000000" w:fill="FFFFFF"/>
            <w:vAlign w:val="center"/>
          </w:tcPr>
          <w:p w14:paraId="3E170E29" w14:textId="77777777" w:rsidR="003B7BE6" w:rsidRPr="00980E01" w:rsidRDefault="003B7BE6" w:rsidP="00976C6E">
            <w:pPr>
              <w:widowControl/>
              <w:jc w:val="center"/>
              <w:rPr>
                <w:rFonts w:ascii="仿宋" w:hAnsi="仿宋" w:cs="宋体"/>
                <w:kern w:val="0"/>
                <w:sz w:val="30"/>
                <w:szCs w:val="30"/>
              </w:rPr>
            </w:pPr>
            <w:r w:rsidRPr="00980E01">
              <w:rPr>
                <w:rFonts w:ascii="仿宋" w:hAnsi="仿宋" w:cs="宋体"/>
                <w:kern w:val="0"/>
                <w:sz w:val="30"/>
                <w:szCs w:val="30"/>
              </w:rPr>
              <w:t>12</w:t>
            </w:r>
          </w:p>
        </w:tc>
      </w:tr>
      <w:tr w:rsidR="00A35271" w:rsidRPr="00A35271" w14:paraId="6F82E908" w14:textId="77777777" w:rsidTr="00980E01">
        <w:trPr>
          <w:trHeight w:val="840"/>
          <w:jc w:val="center"/>
        </w:trPr>
        <w:tc>
          <w:tcPr>
            <w:tcW w:w="5000" w:type="pct"/>
            <w:gridSpan w:val="4"/>
            <w:shd w:val="clear" w:color="000000" w:fill="FFFFFF"/>
            <w:vAlign w:val="center"/>
          </w:tcPr>
          <w:p w14:paraId="79E5A575" w14:textId="77777777" w:rsidR="003B7BE6" w:rsidRPr="00980E01" w:rsidRDefault="003B7BE6" w:rsidP="00645A9E">
            <w:pPr>
              <w:widowControl/>
              <w:spacing w:line="320" w:lineRule="exact"/>
              <w:rPr>
                <w:rFonts w:ascii="仿宋" w:hAnsi="仿宋" w:cs="宋体"/>
                <w:kern w:val="0"/>
                <w:sz w:val="30"/>
                <w:szCs w:val="30"/>
              </w:rPr>
            </w:pPr>
            <w:r w:rsidRPr="00980E01">
              <w:rPr>
                <w:rFonts w:ascii="仿宋" w:hAnsi="仿宋" w:cs="宋体" w:hint="eastAsia"/>
                <w:kern w:val="0"/>
                <w:sz w:val="30"/>
                <w:szCs w:val="30"/>
              </w:rPr>
              <w:t>说明：</w:t>
            </w:r>
          </w:p>
          <w:p w14:paraId="7A09756F" w14:textId="77777777" w:rsidR="003B7BE6" w:rsidRPr="00980E01" w:rsidRDefault="003B7BE6" w:rsidP="00645A9E">
            <w:pPr>
              <w:widowControl/>
              <w:spacing w:line="320" w:lineRule="exact"/>
              <w:ind w:firstLineChars="200" w:firstLine="592"/>
              <w:rPr>
                <w:rFonts w:ascii="仿宋" w:hAnsi="仿宋" w:cs="宋体"/>
                <w:kern w:val="0"/>
                <w:sz w:val="30"/>
                <w:szCs w:val="30"/>
              </w:rPr>
            </w:pPr>
            <w:r w:rsidRPr="00980E01">
              <w:rPr>
                <w:rFonts w:ascii="仿宋" w:hAnsi="仿宋" w:cs="宋体" w:hint="eastAsia"/>
                <w:kern w:val="0"/>
                <w:sz w:val="30"/>
                <w:szCs w:val="30"/>
              </w:rPr>
              <w:t>1.20</w:t>
            </w:r>
            <w:r w:rsidRPr="00980E01">
              <w:rPr>
                <w:rFonts w:ascii="仿宋" w:hAnsi="仿宋" w:cs="宋体" w:hint="eastAsia"/>
                <w:kern w:val="0"/>
                <w:sz w:val="30"/>
                <w:szCs w:val="30"/>
              </w:rPr>
              <w:t>英尺重箱和</w:t>
            </w:r>
            <w:r w:rsidRPr="00980E01">
              <w:rPr>
                <w:rFonts w:ascii="仿宋" w:hAnsi="仿宋" w:cs="宋体" w:hint="eastAsia"/>
                <w:kern w:val="0"/>
                <w:sz w:val="30"/>
                <w:szCs w:val="30"/>
              </w:rPr>
              <w:t>40</w:t>
            </w:r>
            <w:r w:rsidRPr="00980E01">
              <w:rPr>
                <w:rFonts w:ascii="仿宋" w:hAnsi="仿宋" w:cs="宋体" w:hint="eastAsia"/>
                <w:kern w:val="0"/>
                <w:sz w:val="30"/>
                <w:szCs w:val="30"/>
              </w:rPr>
              <w:t>英尺重箱以外的其它非标准集装箱按相近箱型的费率计费。</w:t>
            </w:r>
          </w:p>
          <w:p w14:paraId="57EB0DF2" w14:textId="77777777" w:rsidR="003B7BE6" w:rsidRPr="00980E01" w:rsidRDefault="003B7BE6" w:rsidP="00645A9E">
            <w:pPr>
              <w:widowControl/>
              <w:spacing w:line="320" w:lineRule="exact"/>
              <w:ind w:firstLineChars="200" w:firstLine="592"/>
              <w:rPr>
                <w:rFonts w:ascii="仿宋" w:hAnsi="仿宋" w:cs="宋体"/>
                <w:kern w:val="0"/>
                <w:sz w:val="30"/>
                <w:szCs w:val="30"/>
              </w:rPr>
            </w:pPr>
            <w:r w:rsidRPr="00980E01">
              <w:rPr>
                <w:rFonts w:ascii="仿宋" w:hAnsi="仿宋" w:cs="宋体" w:hint="eastAsia"/>
                <w:kern w:val="0"/>
                <w:sz w:val="30"/>
                <w:szCs w:val="30"/>
              </w:rPr>
              <w:t>2.</w:t>
            </w:r>
            <w:r w:rsidRPr="00980E01">
              <w:rPr>
                <w:rFonts w:ascii="仿宋" w:hAnsi="仿宋" w:cs="宋体" w:hint="eastAsia"/>
                <w:kern w:val="0"/>
                <w:sz w:val="30"/>
                <w:szCs w:val="30"/>
              </w:rPr>
              <w:t>外贸进、出口集装箱向船方或</w:t>
            </w:r>
            <w:proofErr w:type="gramStart"/>
            <w:r w:rsidRPr="00980E01">
              <w:rPr>
                <w:rFonts w:ascii="仿宋" w:hAnsi="仿宋" w:cs="宋体" w:hint="eastAsia"/>
                <w:kern w:val="0"/>
                <w:sz w:val="30"/>
                <w:szCs w:val="30"/>
              </w:rPr>
              <w:t>货方</w:t>
            </w:r>
            <w:proofErr w:type="gramEnd"/>
            <w:r w:rsidRPr="00980E01">
              <w:rPr>
                <w:rFonts w:ascii="仿宋" w:hAnsi="仿宋" w:cs="宋体" w:hint="eastAsia"/>
                <w:kern w:val="0"/>
                <w:sz w:val="30"/>
                <w:szCs w:val="30"/>
              </w:rPr>
              <w:t>或其代理人收取；外贸进、出口内支线运输集装箱，向承担国际运输段的船方或</w:t>
            </w:r>
            <w:proofErr w:type="gramStart"/>
            <w:r w:rsidRPr="00980E01">
              <w:rPr>
                <w:rFonts w:ascii="仿宋" w:hAnsi="仿宋" w:cs="宋体" w:hint="eastAsia"/>
                <w:kern w:val="0"/>
                <w:sz w:val="30"/>
                <w:szCs w:val="30"/>
              </w:rPr>
              <w:t>货方</w:t>
            </w:r>
            <w:proofErr w:type="gramEnd"/>
            <w:r w:rsidRPr="00980E01">
              <w:rPr>
                <w:rFonts w:ascii="仿宋" w:hAnsi="仿宋" w:cs="宋体" w:hint="eastAsia"/>
                <w:kern w:val="0"/>
                <w:sz w:val="30"/>
                <w:szCs w:val="30"/>
              </w:rPr>
              <w:t>或其代理人收取。</w:t>
            </w:r>
          </w:p>
        </w:tc>
      </w:tr>
    </w:tbl>
    <w:p w14:paraId="0C32DC3C" w14:textId="77777777" w:rsidR="003B7BE6" w:rsidRPr="00A35271" w:rsidRDefault="003B7BE6" w:rsidP="003B7BE6">
      <w:pPr>
        <w:spacing w:line="460" w:lineRule="exact"/>
        <w:rPr>
          <w:rFonts w:ascii="仿宋_GB2312" w:hAnsi="微软雅黑"/>
          <w:bCs/>
          <w:szCs w:val="32"/>
        </w:rPr>
      </w:pPr>
      <w:r w:rsidRPr="00980E01">
        <w:rPr>
          <w:rFonts w:ascii="楷体" w:eastAsia="楷体_GB2312" w:hAnsi="楷体" w:hint="eastAsia"/>
          <w:bCs/>
          <w:szCs w:val="32"/>
        </w:rPr>
        <w:lastRenderedPageBreak/>
        <w:t>（五）港口作业包干费总表</w:t>
      </w:r>
      <w:r w:rsidRPr="00980E01">
        <w:rPr>
          <w:rFonts w:ascii="楷体" w:eastAsia="楷体_GB2312" w:hAnsi="楷体" w:hint="eastAsia"/>
          <w:bCs/>
          <w:szCs w:val="32"/>
        </w:rPr>
        <w:t xml:space="preserve">    </w:t>
      </w:r>
      <w:r w:rsidRPr="00A35271">
        <w:rPr>
          <w:rFonts w:ascii="仿宋_GB2312" w:hAnsi="微软雅黑" w:hint="eastAsia"/>
          <w:bCs/>
          <w:szCs w:val="32"/>
        </w:rPr>
        <w:t xml:space="preserve">             （单位：元）</w:t>
      </w:r>
    </w:p>
    <w:tbl>
      <w:tblPr>
        <w:tblW w:w="1033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72"/>
        <w:gridCol w:w="808"/>
        <w:gridCol w:w="885"/>
        <w:gridCol w:w="1822"/>
        <w:gridCol w:w="1373"/>
        <w:gridCol w:w="1134"/>
        <w:gridCol w:w="1134"/>
        <w:gridCol w:w="1276"/>
        <w:gridCol w:w="1134"/>
      </w:tblGrid>
      <w:tr w:rsidR="00A35271" w:rsidRPr="00A35271" w14:paraId="19678564" w14:textId="77777777" w:rsidTr="00976C6E">
        <w:trPr>
          <w:trHeight w:val="419"/>
          <w:jc w:val="center"/>
        </w:trPr>
        <w:tc>
          <w:tcPr>
            <w:tcW w:w="772" w:type="dxa"/>
            <w:vMerge w:val="restart"/>
            <w:shd w:val="clear" w:color="auto" w:fill="auto"/>
            <w:noWrap/>
            <w:vAlign w:val="center"/>
          </w:tcPr>
          <w:p w14:paraId="163794E2" w14:textId="77777777" w:rsidR="003B7BE6" w:rsidRPr="00A35271" w:rsidRDefault="003B7BE6" w:rsidP="00976C6E">
            <w:pPr>
              <w:spacing w:line="400" w:lineRule="exact"/>
              <w:jc w:val="left"/>
              <w:rPr>
                <w:rFonts w:ascii="仿宋" w:eastAsia="仿宋" w:hAnsi="仿宋"/>
                <w:bCs/>
                <w:sz w:val="28"/>
                <w:szCs w:val="28"/>
              </w:rPr>
            </w:pPr>
            <w:r w:rsidRPr="00980E01">
              <w:rPr>
                <w:rFonts w:ascii="仿宋" w:hAnsi="仿宋" w:hint="eastAsia"/>
                <w:bCs/>
                <w:sz w:val="28"/>
                <w:szCs w:val="28"/>
              </w:rPr>
              <w:t xml:space="preserve">　付费人</w:t>
            </w:r>
          </w:p>
        </w:tc>
        <w:tc>
          <w:tcPr>
            <w:tcW w:w="1693" w:type="dxa"/>
            <w:gridSpan w:val="2"/>
            <w:vMerge w:val="restart"/>
            <w:shd w:val="clear" w:color="auto" w:fill="auto"/>
            <w:vAlign w:val="center"/>
          </w:tcPr>
          <w:p w14:paraId="6D576695"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箱型</w:t>
            </w:r>
          </w:p>
        </w:tc>
        <w:tc>
          <w:tcPr>
            <w:tcW w:w="6739" w:type="dxa"/>
            <w:gridSpan w:val="5"/>
            <w:shd w:val="clear" w:color="auto" w:fill="auto"/>
            <w:vAlign w:val="center"/>
          </w:tcPr>
          <w:p w14:paraId="4D076314"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服务作业内容</w:t>
            </w:r>
          </w:p>
        </w:tc>
        <w:tc>
          <w:tcPr>
            <w:tcW w:w="1134" w:type="dxa"/>
            <w:vMerge w:val="restart"/>
            <w:shd w:val="clear" w:color="auto" w:fill="auto"/>
            <w:vAlign w:val="center"/>
          </w:tcPr>
          <w:p w14:paraId="2F70E755" w14:textId="77777777" w:rsidR="003B7BE6" w:rsidRPr="00980E01" w:rsidRDefault="003B7BE6" w:rsidP="00976C6E">
            <w:pPr>
              <w:spacing w:line="400" w:lineRule="exact"/>
              <w:jc w:val="center"/>
              <w:rPr>
                <w:rFonts w:ascii="仿宋" w:hAnsi="仿宋"/>
                <w:bCs/>
                <w:sz w:val="28"/>
                <w:szCs w:val="28"/>
              </w:rPr>
            </w:pPr>
            <w:r w:rsidRPr="00980E01">
              <w:rPr>
                <w:rFonts w:ascii="仿宋" w:hAnsi="仿宋" w:hint="eastAsia"/>
                <w:bCs/>
                <w:sz w:val="28"/>
                <w:szCs w:val="28"/>
              </w:rPr>
              <w:t>合计</w:t>
            </w:r>
          </w:p>
        </w:tc>
      </w:tr>
      <w:tr w:rsidR="00A35271" w:rsidRPr="00A35271" w14:paraId="224A2ACE" w14:textId="77777777" w:rsidTr="00976C6E">
        <w:trPr>
          <w:trHeight w:val="618"/>
          <w:jc w:val="center"/>
        </w:trPr>
        <w:tc>
          <w:tcPr>
            <w:tcW w:w="772" w:type="dxa"/>
            <w:vMerge/>
            <w:vAlign w:val="center"/>
          </w:tcPr>
          <w:p w14:paraId="33751B2E" w14:textId="77777777" w:rsidR="003B7BE6" w:rsidRPr="00A35271" w:rsidRDefault="003B7BE6" w:rsidP="00976C6E">
            <w:pPr>
              <w:spacing w:line="400" w:lineRule="exact"/>
              <w:rPr>
                <w:rFonts w:ascii="仿宋" w:eastAsia="仿宋" w:hAnsi="仿宋"/>
                <w:bCs/>
                <w:sz w:val="28"/>
                <w:szCs w:val="28"/>
              </w:rPr>
            </w:pPr>
          </w:p>
        </w:tc>
        <w:tc>
          <w:tcPr>
            <w:tcW w:w="1693" w:type="dxa"/>
            <w:gridSpan w:val="2"/>
            <w:vMerge/>
            <w:vAlign w:val="center"/>
          </w:tcPr>
          <w:p w14:paraId="2EA082FD" w14:textId="77777777" w:rsidR="003B7BE6" w:rsidRPr="00A35271" w:rsidRDefault="003B7BE6" w:rsidP="00976C6E">
            <w:pPr>
              <w:spacing w:line="400" w:lineRule="exact"/>
              <w:rPr>
                <w:rFonts w:ascii="仿宋" w:eastAsia="仿宋" w:hAnsi="仿宋"/>
                <w:bCs/>
                <w:sz w:val="28"/>
                <w:szCs w:val="28"/>
              </w:rPr>
            </w:pPr>
          </w:p>
        </w:tc>
        <w:tc>
          <w:tcPr>
            <w:tcW w:w="1822" w:type="dxa"/>
            <w:shd w:val="clear" w:color="auto" w:fill="auto"/>
            <w:vAlign w:val="center"/>
          </w:tcPr>
          <w:p w14:paraId="5ECDDE21" w14:textId="77777777" w:rsidR="003B7BE6" w:rsidRPr="00A35271" w:rsidRDefault="003B7BE6" w:rsidP="00976C6E">
            <w:pPr>
              <w:spacing w:line="400" w:lineRule="exact"/>
              <w:jc w:val="center"/>
              <w:rPr>
                <w:rFonts w:ascii="仿宋" w:eastAsia="仿宋" w:hAnsi="仿宋"/>
                <w:b/>
                <w:bCs/>
                <w:sz w:val="28"/>
                <w:szCs w:val="28"/>
              </w:rPr>
            </w:pPr>
            <w:r w:rsidRPr="00980E01">
              <w:rPr>
                <w:rFonts w:ascii="仿宋" w:hAnsi="仿宋" w:hint="eastAsia"/>
                <w:b/>
                <w:bCs/>
                <w:sz w:val="28"/>
                <w:szCs w:val="28"/>
              </w:rPr>
              <w:t>装</w:t>
            </w:r>
            <w:r w:rsidRPr="00980E01">
              <w:rPr>
                <w:rFonts w:ascii="仿宋" w:hAnsi="仿宋" w:hint="eastAsia"/>
                <w:b/>
                <w:bCs/>
                <w:sz w:val="28"/>
                <w:szCs w:val="28"/>
              </w:rPr>
              <w:t>/</w:t>
            </w:r>
            <w:r w:rsidRPr="00980E01">
              <w:rPr>
                <w:rFonts w:ascii="仿宋" w:hAnsi="仿宋" w:hint="eastAsia"/>
                <w:b/>
                <w:bCs/>
                <w:sz w:val="28"/>
                <w:szCs w:val="28"/>
              </w:rPr>
              <w:t>卸船</w:t>
            </w:r>
          </w:p>
        </w:tc>
        <w:tc>
          <w:tcPr>
            <w:tcW w:w="1373" w:type="dxa"/>
            <w:shd w:val="clear" w:color="auto" w:fill="auto"/>
            <w:vAlign w:val="center"/>
          </w:tcPr>
          <w:p w14:paraId="1ACF7700" w14:textId="77777777" w:rsidR="003B7BE6" w:rsidRPr="00980E01" w:rsidRDefault="003B7BE6" w:rsidP="00976C6E">
            <w:pPr>
              <w:spacing w:line="400" w:lineRule="exact"/>
              <w:jc w:val="center"/>
              <w:rPr>
                <w:rFonts w:ascii="仿宋" w:hAnsi="仿宋"/>
                <w:b/>
                <w:bCs/>
                <w:sz w:val="28"/>
                <w:szCs w:val="28"/>
              </w:rPr>
            </w:pPr>
            <w:r w:rsidRPr="00980E01">
              <w:rPr>
                <w:rFonts w:ascii="仿宋" w:hAnsi="仿宋" w:hint="eastAsia"/>
                <w:b/>
                <w:bCs/>
                <w:sz w:val="28"/>
                <w:szCs w:val="28"/>
              </w:rPr>
              <w:t>场内</w:t>
            </w:r>
          </w:p>
          <w:p w14:paraId="2414FAC4" w14:textId="77777777" w:rsidR="003B7BE6" w:rsidRPr="00A35271" w:rsidRDefault="003B7BE6" w:rsidP="00976C6E">
            <w:pPr>
              <w:spacing w:line="400" w:lineRule="exact"/>
              <w:jc w:val="center"/>
              <w:rPr>
                <w:rFonts w:ascii="仿宋" w:eastAsia="仿宋" w:hAnsi="仿宋"/>
                <w:b/>
                <w:bCs/>
                <w:sz w:val="28"/>
                <w:szCs w:val="28"/>
              </w:rPr>
            </w:pPr>
            <w:r w:rsidRPr="00980E01">
              <w:rPr>
                <w:rFonts w:ascii="仿宋" w:hAnsi="仿宋" w:hint="eastAsia"/>
                <w:b/>
                <w:bCs/>
                <w:sz w:val="28"/>
                <w:szCs w:val="28"/>
              </w:rPr>
              <w:t>作业</w:t>
            </w:r>
          </w:p>
        </w:tc>
        <w:tc>
          <w:tcPr>
            <w:tcW w:w="1134" w:type="dxa"/>
            <w:shd w:val="clear" w:color="auto" w:fill="auto"/>
            <w:vAlign w:val="center"/>
          </w:tcPr>
          <w:p w14:paraId="53E4FAC8" w14:textId="77777777" w:rsidR="003B7BE6" w:rsidRPr="00980E01" w:rsidRDefault="003B7BE6" w:rsidP="00976C6E">
            <w:pPr>
              <w:spacing w:line="400" w:lineRule="exact"/>
              <w:jc w:val="center"/>
              <w:rPr>
                <w:rFonts w:ascii="仿宋" w:hAnsi="仿宋"/>
                <w:b/>
                <w:bCs/>
                <w:sz w:val="28"/>
                <w:szCs w:val="28"/>
              </w:rPr>
            </w:pPr>
            <w:r w:rsidRPr="00980E01">
              <w:rPr>
                <w:rFonts w:ascii="仿宋" w:hAnsi="仿宋" w:hint="eastAsia"/>
                <w:b/>
                <w:bCs/>
                <w:sz w:val="28"/>
                <w:szCs w:val="28"/>
              </w:rPr>
              <w:t>辅助</w:t>
            </w:r>
          </w:p>
          <w:p w14:paraId="1275B2BC" w14:textId="77777777" w:rsidR="003B7BE6" w:rsidRPr="00A35271" w:rsidRDefault="003B7BE6" w:rsidP="00976C6E">
            <w:pPr>
              <w:spacing w:line="400" w:lineRule="exact"/>
              <w:jc w:val="center"/>
              <w:rPr>
                <w:rFonts w:ascii="仿宋" w:eastAsia="仿宋" w:hAnsi="仿宋"/>
                <w:b/>
                <w:bCs/>
                <w:sz w:val="28"/>
                <w:szCs w:val="28"/>
              </w:rPr>
            </w:pPr>
            <w:r w:rsidRPr="00980E01">
              <w:rPr>
                <w:rFonts w:ascii="仿宋" w:hAnsi="仿宋" w:hint="eastAsia"/>
                <w:b/>
                <w:bCs/>
                <w:sz w:val="28"/>
                <w:szCs w:val="28"/>
              </w:rPr>
              <w:t>查验</w:t>
            </w:r>
          </w:p>
        </w:tc>
        <w:tc>
          <w:tcPr>
            <w:tcW w:w="1134" w:type="dxa"/>
            <w:shd w:val="clear" w:color="auto" w:fill="auto"/>
            <w:vAlign w:val="center"/>
          </w:tcPr>
          <w:p w14:paraId="4856953D" w14:textId="77777777" w:rsidR="003B7BE6" w:rsidRPr="00980E01" w:rsidRDefault="003B7BE6" w:rsidP="00976C6E">
            <w:pPr>
              <w:spacing w:line="400" w:lineRule="exact"/>
              <w:jc w:val="center"/>
              <w:rPr>
                <w:rFonts w:ascii="仿宋" w:hAnsi="仿宋"/>
                <w:b/>
                <w:bCs/>
                <w:sz w:val="28"/>
                <w:szCs w:val="28"/>
              </w:rPr>
            </w:pPr>
            <w:r w:rsidRPr="00980E01">
              <w:rPr>
                <w:rFonts w:ascii="仿宋" w:hAnsi="仿宋" w:hint="eastAsia"/>
                <w:b/>
                <w:bCs/>
                <w:sz w:val="28"/>
                <w:szCs w:val="28"/>
              </w:rPr>
              <w:t>仓库</w:t>
            </w:r>
          </w:p>
          <w:p w14:paraId="3CA80ED1" w14:textId="77777777" w:rsidR="003B7BE6" w:rsidRPr="00A35271" w:rsidRDefault="003B7BE6" w:rsidP="00976C6E">
            <w:pPr>
              <w:spacing w:line="400" w:lineRule="exact"/>
              <w:jc w:val="center"/>
              <w:rPr>
                <w:rFonts w:ascii="仿宋" w:eastAsia="仿宋" w:hAnsi="仿宋"/>
                <w:b/>
                <w:bCs/>
                <w:sz w:val="28"/>
                <w:szCs w:val="28"/>
              </w:rPr>
            </w:pPr>
            <w:r w:rsidRPr="00980E01">
              <w:rPr>
                <w:rFonts w:ascii="仿宋" w:hAnsi="仿宋" w:hint="eastAsia"/>
                <w:b/>
                <w:bCs/>
                <w:sz w:val="28"/>
                <w:szCs w:val="28"/>
              </w:rPr>
              <w:t>服务</w:t>
            </w:r>
          </w:p>
        </w:tc>
        <w:tc>
          <w:tcPr>
            <w:tcW w:w="1276" w:type="dxa"/>
            <w:vAlign w:val="center"/>
          </w:tcPr>
          <w:p w14:paraId="164D309C" w14:textId="77777777" w:rsidR="003B7BE6" w:rsidRPr="00A35271" w:rsidRDefault="003B7BE6" w:rsidP="00976C6E">
            <w:pPr>
              <w:spacing w:line="400" w:lineRule="exact"/>
              <w:jc w:val="center"/>
              <w:rPr>
                <w:rFonts w:ascii="仿宋" w:eastAsia="仿宋" w:hAnsi="仿宋"/>
                <w:b/>
                <w:bCs/>
                <w:sz w:val="28"/>
                <w:szCs w:val="28"/>
              </w:rPr>
            </w:pPr>
            <w:r w:rsidRPr="00980E01">
              <w:rPr>
                <w:rFonts w:ascii="仿宋" w:hAnsi="仿宋" w:cs="宋体" w:hint="eastAsia"/>
                <w:b/>
                <w:sz w:val="30"/>
                <w:szCs w:val="30"/>
              </w:rPr>
              <w:t>港口</w:t>
            </w:r>
            <w:r w:rsidRPr="00980E01">
              <w:rPr>
                <w:rFonts w:ascii="仿宋" w:hAnsi="仿宋" w:cs="宋体"/>
                <w:b/>
                <w:sz w:val="30"/>
                <w:szCs w:val="30"/>
              </w:rPr>
              <w:t>设施保安</w:t>
            </w:r>
          </w:p>
        </w:tc>
        <w:tc>
          <w:tcPr>
            <w:tcW w:w="1134" w:type="dxa"/>
            <w:vMerge/>
            <w:vAlign w:val="center"/>
          </w:tcPr>
          <w:p w14:paraId="2A4E8B7E" w14:textId="77777777" w:rsidR="003B7BE6" w:rsidRPr="00980E01" w:rsidRDefault="003B7BE6" w:rsidP="00976C6E">
            <w:pPr>
              <w:spacing w:line="400" w:lineRule="exact"/>
              <w:rPr>
                <w:rFonts w:ascii="仿宋" w:hAnsi="仿宋"/>
                <w:bCs/>
                <w:sz w:val="28"/>
                <w:szCs w:val="28"/>
              </w:rPr>
            </w:pPr>
          </w:p>
        </w:tc>
      </w:tr>
      <w:tr w:rsidR="00A35271" w:rsidRPr="00A35271" w14:paraId="5F190312" w14:textId="77777777" w:rsidTr="00976C6E">
        <w:trPr>
          <w:trHeight w:val="419"/>
          <w:jc w:val="center"/>
        </w:trPr>
        <w:tc>
          <w:tcPr>
            <w:tcW w:w="772" w:type="dxa"/>
            <w:vMerge w:val="restart"/>
            <w:shd w:val="clear" w:color="auto" w:fill="auto"/>
            <w:vAlign w:val="center"/>
          </w:tcPr>
          <w:p w14:paraId="1258E5FF" w14:textId="77777777" w:rsidR="003B7BE6" w:rsidRPr="00A35271" w:rsidRDefault="003B7BE6" w:rsidP="00976C6E">
            <w:pPr>
              <w:spacing w:line="400" w:lineRule="exact"/>
              <w:rPr>
                <w:rFonts w:ascii="仿宋" w:eastAsia="仿宋" w:hAnsi="仿宋"/>
                <w:bCs/>
                <w:sz w:val="28"/>
                <w:szCs w:val="28"/>
              </w:rPr>
            </w:pPr>
            <w:r w:rsidRPr="00980E01">
              <w:rPr>
                <w:rFonts w:ascii="仿宋" w:hAnsi="仿宋" w:hint="eastAsia"/>
                <w:bCs/>
                <w:sz w:val="28"/>
                <w:szCs w:val="28"/>
              </w:rPr>
              <w:t>船方</w:t>
            </w:r>
          </w:p>
        </w:tc>
        <w:tc>
          <w:tcPr>
            <w:tcW w:w="808" w:type="dxa"/>
            <w:vMerge w:val="restart"/>
            <w:shd w:val="clear" w:color="auto" w:fill="auto"/>
            <w:vAlign w:val="center"/>
          </w:tcPr>
          <w:p w14:paraId="777C3436"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20</w:t>
            </w:r>
            <w:r w:rsidRPr="00980E01">
              <w:rPr>
                <w:rFonts w:ascii="仿宋" w:hAnsi="仿宋" w:hint="eastAsia"/>
                <w:bCs/>
                <w:sz w:val="28"/>
                <w:szCs w:val="28"/>
              </w:rPr>
              <w:t>英尺</w:t>
            </w:r>
          </w:p>
        </w:tc>
        <w:tc>
          <w:tcPr>
            <w:tcW w:w="885" w:type="dxa"/>
            <w:shd w:val="clear" w:color="auto" w:fill="auto"/>
            <w:noWrap/>
            <w:vAlign w:val="center"/>
          </w:tcPr>
          <w:p w14:paraId="72EBEDE1"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普通重箱</w:t>
            </w:r>
          </w:p>
        </w:tc>
        <w:tc>
          <w:tcPr>
            <w:tcW w:w="1822" w:type="dxa"/>
            <w:shd w:val="clear" w:color="auto" w:fill="auto"/>
            <w:vAlign w:val="center"/>
          </w:tcPr>
          <w:p w14:paraId="6011D117" w14:textId="77777777" w:rsidR="003B7BE6" w:rsidRPr="00A35271" w:rsidRDefault="003B7BE6" w:rsidP="00976C6E">
            <w:pPr>
              <w:spacing w:line="400" w:lineRule="exact"/>
              <w:jc w:val="center"/>
              <w:rPr>
                <w:rFonts w:ascii="仿宋" w:eastAsia="仿宋" w:hAnsi="仿宋" w:cs="Arial"/>
                <w:sz w:val="30"/>
                <w:szCs w:val="30"/>
              </w:rPr>
            </w:pPr>
            <w:r w:rsidRPr="00980E01">
              <w:rPr>
                <w:rFonts w:ascii="仿宋" w:hAnsi="仿宋" w:cs="Arial" w:hint="eastAsia"/>
                <w:sz w:val="30"/>
                <w:szCs w:val="30"/>
              </w:rPr>
              <w:t>539</w:t>
            </w:r>
          </w:p>
        </w:tc>
        <w:tc>
          <w:tcPr>
            <w:tcW w:w="1373" w:type="dxa"/>
            <w:shd w:val="clear" w:color="auto" w:fill="auto"/>
            <w:vAlign w:val="center"/>
          </w:tcPr>
          <w:p w14:paraId="268F3F0A"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w:t>
            </w:r>
          </w:p>
        </w:tc>
        <w:tc>
          <w:tcPr>
            <w:tcW w:w="1134" w:type="dxa"/>
            <w:shd w:val="clear" w:color="auto" w:fill="auto"/>
            <w:noWrap/>
            <w:vAlign w:val="center"/>
          </w:tcPr>
          <w:p w14:paraId="60723ABF"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w:t>
            </w:r>
          </w:p>
        </w:tc>
        <w:tc>
          <w:tcPr>
            <w:tcW w:w="1134" w:type="dxa"/>
            <w:shd w:val="clear" w:color="auto" w:fill="auto"/>
            <w:vAlign w:val="center"/>
          </w:tcPr>
          <w:p w14:paraId="1944A29B"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w:t>
            </w:r>
          </w:p>
        </w:tc>
        <w:tc>
          <w:tcPr>
            <w:tcW w:w="1276" w:type="dxa"/>
            <w:vAlign w:val="center"/>
          </w:tcPr>
          <w:p w14:paraId="791ED964"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8</w:t>
            </w:r>
          </w:p>
        </w:tc>
        <w:tc>
          <w:tcPr>
            <w:tcW w:w="1134" w:type="dxa"/>
            <w:shd w:val="clear" w:color="auto" w:fill="auto"/>
            <w:vAlign w:val="center"/>
          </w:tcPr>
          <w:p w14:paraId="2F86BD4D" w14:textId="77777777" w:rsidR="003B7BE6" w:rsidRPr="00980E01" w:rsidRDefault="003B7BE6" w:rsidP="00976C6E">
            <w:pPr>
              <w:spacing w:line="400" w:lineRule="exact"/>
              <w:jc w:val="center"/>
              <w:rPr>
                <w:rFonts w:ascii="仿宋" w:hAnsi="仿宋"/>
                <w:bCs/>
                <w:sz w:val="28"/>
                <w:szCs w:val="28"/>
              </w:rPr>
            </w:pPr>
            <w:r w:rsidRPr="00980E01">
              <w:rPr>
                <w:rFonts w:ascii="仿宋" w:hAnsi="仿宋" w:hint="eastAsia"/>
                <w:bCs/>
                <w:sz w:val="28"/>
                <w:szCs w:val="28"/>
              </w:rPr>
              <w:t>547</w:t>
            </w:r>
          </w:p>
        </w:tc>
      </w:tr>
      <w:tr w:rsidR="00A35271" w:rsidRPr="00A35271" w14:paraId="0882A93A" w14:textId="77777777" w:rsidTr="00980E01">
        <w:trPr>
          <w:trHeight w:val="672"/>
          <w:jc w:val="center"/>
        </w:trPr>
        <w:tc>
          <w:tcPr>
            <w:tcW w:w="772" w:type="dxa"/>
            <w:vMerge/>
            <w:vAlign w:val="center"/>
          </w:tcPr>
          <w:p w14:paraId="5D97AA0C" w14:textId="77777777" w:rsidR="003B7BE6" w:rsidRPr="00A35271" w:rsidRDefault="003B7BE6" w:rsidP="00976C6E">
            <w:pPr>
              <w:spacing w:line="400" w:lineRule="exact"/>
              <w:rPr>
                <w:rFonts w:ascii="仿宋" w:eastAsia="仿宋" w:hAnsi="仿宋"/>
                <w:bCs/>
                <w:sz w:val="28"/>
                <w:szCs w:val="28"/>
              </w:rPr>
            </w:pPr>
          </w:p>
        </w:tc>
        <w:tc>
          <w:tcPr>
            <w:tcW w:w="808" w:type="dxa"/>
            <w:vMerge/>
            <w:shd w:val="clear" w:color="auto" w:fill="auto"/>
            <w:vAlign w:val="center"/>
          </w:tcPr>
          <w:p w14:paraId="1E636667" w14:textId="77777777" w:rsidR="003B7BE6" w:rsidRPr="00A35271" w:rsidRDefault="003B7BE6" w:rsidP="00976C6E">
            <w:pPr>
              <w:spacing w:line="400" w:lineRule="exact"/>
              <w:jc w:val="center"/>
              <w:rPr>
                <w:rFonts w:ascii="仿宋" w:eastAsia="仿宋" w:hAnsi="仿宋"/>
                <w:bCs/>
                <w:sz w:val="28"/>
                <w:szCs w:val="28"/>
              </w:rPr>
            </w:pPr>
          </w:p>
        </w:tc>
        <w:tc>
          <w:tcPr>
            <w:tcW w:w="885" w:type="dxa"/>
            <w:shd w:val="clear" w:color="auto" w:fill="auto"/>
            <w:noWrap/>
            <w:vAlign w:val="center"/>
          </w:tcPr>
          <w:p w14:paraId="665C414D"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空箱</w:t>
            </w:r>
          </w:p>
        </w:tc>
        <w:tc>
          <w:tcPr>
            <w:tcW w:w="1822" w:type="dxa"/>
            <w:shd w:val="clear" w:color="auto" w:fill="auto"/>
            <w:vAlign w:val="center"/>
          </w:tcPr>
          <w:p w14:paraId="7C42168A" w14:textId="77777777" w:rsidR="003B7BE6" w:rsidRPr="00A35271" w:rsidRDefault="003B7BE6" w:rsidP="00976C6E">
            <w:pPr>
              <w:spacing w:line="400" w:lineRule="exact"/>
              <w:jc w:val="center"/>
              <w:rPr>
                <w:rFonts w:ascii="仿宋" w:eastAsia="仿宋" w:hAnsi="仿宋" w:cs="Arial"/>
                <w:sz w:val="30"/>
                <w:szCs w:val="30"/>
              </w:rPr>
            </w:pPr>
            <w:r w:rsidRPr="00980E01">
              <w:rPr>
                <w:rFonts w:ascii="仿宋" w:hAnsi="仿宋" w:cs="Arial" w:hint="eastAsia"/>
                <w:sz w:val="30"/>
                <w:szCs w:val="30"/>
              </w:rPr>
              <w:t>472</w:t>
            </w:r>
          </w:p>
        </w:tc>
        <w:tc>
          <w:tcPr>
            <w:tcW w:w="1373" w:type="dxa"/>
            <w:shd w:val="clear" w:color="auto" w:fill="auto"/>
            <w:noWrap/>
            <w:vAlign w:val="center"/>
          </w:tcPr>
          <w:p w14:paraId="0E6797BC"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w:t>
            </w:r>
          </w:p>
        </w:tc>
        <w:tc>
          <w:tcPr>
            <w:tcW w:w="1134" w:type="dxa"/>
            <w:shd w:val="clear" w:color="auto" w:fill="auto"/>
            <w:noWrap/>
            <w:vAlign w:val="center"/>
          </w:tcPr>
          <w:p w14:paraId="3734B47B"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w:t>
            </w:r>
          </w:p>
        </w:tc>
        <w:tc>
          <w:tcPr>
            <w:tcW w:w="1134" w:type="dxa"/>
            <w:shd w:val="clear" w:color="auto" w:fill="auto"/>
            <w:vAlign w:val="center"/>
          </w:tcPr>
          <w:p w14:paraId="7BFC9A76"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w:t>
            </w:r>
          </w:p>
        </w:tc>
        <w:tc>
          <w:tcPr>
            <w:tcW w:w="1276" w:type="dxa"/>
            <w:vAlign w:val="center"/>
          </w:tcPr>
          <w:p w14:paraId="24BEA185"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w:t>
            </w:r>
          </w:p>
        </w:tc>
        <w:tc>
          <w:tcPr>
            <w:tcW w:w="1134" w:type="dxa"/>
            <w:shd w:val="clear" w:color="auto" w:fill="auto"/>
            <w:vAlign w:val="center"/>
          </w:tcPr>
          <w:p w14:paraId="40474083" w14:textId="77777777" w:rsidR="003B7BE6" w:rsidRPr="00980E01" w:rsidRDefault="003B7BE6" w:rsidP="00976C6E">
            <w:pPr>
              <w:spacing w:line="400" w:lineRule="exact"/>
              <w:jc w:val="center"/>
              <w:rPr>
                <w:rFonts w:ascii="仿宋" w:hAnsi="仿宋"/>
                <w:bCs/>
                <w:sz w:val="28"/>
                <w:szCs w:val="28"/>
              </w:rPr>
            </w:pPr>
            <w:r w:rsidRPr="00980E01">
              <w:rPr>
                <w:rFonts w:ascii="仿宋" w:hAnsi="仿宋" w:hint="eastAsia"/>
                <w:bCs/>
                <w:sz w:val="28"/>
                <w:szCs w:val="28"/>
              </w:rPr>
              <w:t>472</w:t>
            </w:r>
          </w:p>
        </w:tc>
      </w:tr>
      <w:tr w:rsidR="00A35271" w:rsidRPr="00A35271" w14:paraId="1607624D" w14:textId="77777777" w:rsidTr="00976C6E">
        <w:trPr>
          <w:trHeight w:val="560"/>
          <w:jc w:val="center"/>
        </w:trPr>
        <w:tc>
          <w:tcPr>
            <w:tcW w:w="772" w:type="dxa"/>
            <w:vMerge/>
            <w:vAlign w:val="center"/>
          </w:tcPr>
          <w:p w14:paraId="17A2BC10" w14:textId="77777777" w:rsidR="003B7BE6" w:rsidRPr="00A35271" w:rsidRDefault="003B7BE6" w:rsidP="00976C6E">
            <w:pPr>
              <w:spacing w:line="400" w:lineRule="exact"/>
              <w:rPr>
                <w:rFonts w:ascii="仿宋" w:eastAsia="仿宋" w:hAnsi="仿宋"/>
                <w:bCs/>
                <w:sz w:val="28"/>
                <w:szCs w:val="28"/>
              </w:rPr>
            </w:pPr>
          </w:p>
        </w:tc>
        <w:tc>
          <w:tcPr>
            <w:tcW w:w="808" w:type="dxa"/>
            <w:vMerge w:val="restart"/>
            <w:shd w:val="clear" w:color="auto" w:fill="auto"/>
            <w:vAlign w:val="center"/>
          </w:tcPr>
          <w:p w14:paraId="591568CF"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40</w:t>
            </w:r>
            <w:r w:rsidRPr="00980E01">
              <w:rPr>
                <w:rFonts w:ascii="仿宋" w:hAnsi="仿宋" w:hint="eastAsia"/>
                <w:bCs/>
                <w:sz w:val="28"/>
                <w:szCs w:val="28"/>
              </w:rPr>
              <w:t>英尺</w:t>
            </w:r>
          </w:p>
        </w:tc>
        <w:tc>
          <w:tcPr>
            <w:tcW w:w="885" w:type="dxa"/>
            <w:shd w:val="clear" w:color="auto" w:fill="auto"/>
            <w:noWrap/>
            <w:vAlign w:val="center"/>
          </w:tcPr>
          <w:p w14:paraId="2562B37A"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普通重箱</w:t>
            </w:r>
          </w:p>
        </w:tc>
        <w:tc>
          <w:tcPr>
            <w:tcW w:w="1822" w:type="dxa"/>
            <w:shd w:val="clear" w:color="auto" w:fill="auto"/>
            <w:vAlign w:val="center"/>
          </w:tcPr>
          <w:p w14:paraId="568C26D6" w14:textId="77777777" w:rsidR="003B7BE6" w:rsidRPr="00A35271" w:rsidRDefault="003B7BE6" w:rsidP="00976C6E">
            <w:pPr>
              <w:spacing w:line="400" w:lineRule="exact"/>
              <w:jc w:val="center"/>
              <w:rPr>
                <w:rFonts w:ascii="仿宋" w:eastAsia="仿宋" w:hAnsi="仿宋" w:cs="Arial"/>
                <w:sz w:val="30"/>
                <w:szCs w:val="30"/>
              </w:rPr>
            </w:pPr>
            <w:r w:rsidRPr="00980E01">
              <w:rPr>
                <w:rFonts w:ascii="仿宋" w:hAnsi="仿宋" w:cs="Arial" w:hint="eastAsia"/>
                <w:sz w:val="30"/>
                <w:szCs w:val="30"/>
              </w:rPr>
              <w:t>826</w:t>
            </w:r>
          </w:p>
        </w:tc>
        <w:tc>
          <w:tcPr>
            <w:tcW w:w="1373" w:type="dxa"/>
            <w:shd w:val="clear" w:color="auto" w:fill="auto"/>
            <w:vAlign w:val="center"/>
          </w:tcPr>
          <w:p w14:paraId="59BABF93"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w:t>
            </w:r>
          </w:p>
        </w:tc>
        <w:tc>
          <w:tcPr>
            <w:tcW w:w="1134" w:type="dxa"/>
            <w:shd w:val="clear" w:color="auto" w:fill="auto"/>
            <w:noWrap/>
            <w:vAlign w:val="center"/>
          </w:tcPr>
          <w:p w14:paraId="6C545074"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w:t>
            </w:r>
          </w:p>
        </w:tc>
        <w:tc>
          <w:tcPr>
            <w:tcW w:w="1134" w:type="dxa"/>
            <w:shd w:val="clear" w:color="auto" w:fill="auto"/>
            <w:vAlign w:val="center"/>
          </w:tcPr>
          <w:p w14:paraId="799F5B1D"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w:t>
            </w:r>
          </w:p>
        </w:tc>
        <w:tc>
          <w:tcPr>
            <w:tcW w:w="1276" w:type="dxa"/>
            <w:vAlign w:val="center"/>
          </w:tcPr>
          <w:p w14:paraId="717753CE"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12</w:t>
            </w:r>
          </w:p>
        </w:tc>
        <w:tc>
          <w:tcPr>
            <w:tcW w:w="1134" w:type="dxa"/>
            <w:shd w:val="clear" w:color="auto" w:fill="auto"/>
            <w:vAlign w:val="center"/>
          </w:tcPr>
          <w:p w14:paraId="09D6F1D0" w14:textId="77777777" w:rsidR="003B7BE6" w:rsidRPr="00980E01" w:rsidRDefault="003B7BE6" w:rsidP="00976C6E">
            <w:pPr>
              <w:spacing w:line="400" w:lineRule="exact"/>
              <w:jc w:val="center"/>
              <w:rPr>
                <w:rFonts w:ascii="仿宋" w:hAnsi="仿宋"/>
                <w:bCs/>
                <w:sz w:val="28"/>
                <w:szCs w:val="28"/>
              </w:rPr>
            </w:pPr>
            <w:r w:rsidRPr="00980E01">
              <w:rPr>
                <w:rFonts w:ascii="仿宋" w:hAnsi="仿宋" w:hint="eastAsia"/>
                <w:bCs/>
                <w:sz w:val="28"/>
                <w:szCs w:val="28"/>
              </w:rPr>
              <w:t>838</w:t>
            </w:r>
          </w:p>
        </w:tc>
      </w:tr>
      <w:tr w:rsidR="00A35271" w:rsidRPr="00A35271" w14:paraId="31A899DE" w14:textId="77777777" w:rsidTr="00980E01">
        <w:trPr>
          <w:trHeight w:val="736"/>
          <w:jc w:val="center"/>
        </w:trPr>
        <w:tc>
          <w:tcPr>
            <w:tcW w:w="772" w:type="dxa"/>
            <w:vMerge/>
            <w:vAlign w:val="center"/>
          </w:tcPr>
          <w:p w14:paraId="3452DE1E" w14:textId="77777777" w:rsidR="003B7BE6" w:rsidRPr="00A35271" w:rsidRDefault="003B7BE6" w:rsidP="00976C6E">
            <w:pPr>
              <w:spacing w:line="400" w:lineRule="exact"/>
              <w:rPr>
                <w:rFonts w:ascii="仿宋" w:eastAsia="仿宋" w:hAnsi="仿宋"/>
                <w:bCs/>
                <w:sz w:val="28"/>
                <w:szCs w:val="28"/>
              </w:rPr>
            </w:pPr>
          </w:p>
        </w:tc>
        <w:tc>
          <w:tcPr>
            <w:tcW w:w="808" w:type="dxa"/>
            <w:vMerge/>
            <w:shd w:val="clear" w:color="auto" w:fill="auto"/>
            <w:vAlign w:val="center"/>
          </w:tcPr>
          <w:p w14:paraId="6A1FFCF0" w14:textId="77777777" w:rsidR="003B7BE6" w:rsidRPr="00A35271" w:rsidRDefault="003B7BE6" w:rsidP="00976C6E">
            <w:pPr>
              <w:spacing w:line="400" w:lineRule="exact"/>
              <w:jc w:val="center"/>
              <w:rPr>
                <w:rFonts w:ascii="仿宋" w:eastAsia="仿宋" w:hAnsi="仿宋"/>
                <w:bCs/>
                <w:sz w:val="28"/>
                <w:szCs w:val="28"/>
              </w:rPr>
            </w:pPr>
          </w:p>
        </w:tc>
        <w:tc>
          <w:tcPr>
            <w:tcW w:w="885" w:type="dxa"/>
            <w:shd w:val="clear" w:color="auto" w:fill="auto"/>
            <w:noWrap/>
            <w:vAlign w:val="center"/>
          </w:tcPr>
          <w:p w14:paraId="68376D6F"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空箱</w:t>
            </w:r>
          </w:p>
        </w:tc>
        <w:tc>
          <w:tcPr>
            <w:tcW w:w="1822" w:type="dxa"/>
            <w:shd w:val="clear" w:color="auto" w:fill="auto"/>
            <w:vAlign w:val="center"/>
          </w:tcPr>
          <w:p w14:paraId="316E2AE5" w14:textId="77777777" w:rsidR="003B7BE6" w:rsidRPr="00A35271" w:rsidRDefault="003B7BE6" w:rsidP="00976C6E">
            <w:pPr>
              <w:spacing w:line="400" w:lineRule="exact"/>
              <w:jc w:val="center"/>
              <w:rPr>
                <w:rFonts w:ascii="仿宋" w:eastAsia="仿宋" w:hAnsi="仿宋" w:cs="Arial"/>
                <w:sz w:val="30"/>
                <w:szCs w:val="30"/>
              </w:rPr>
            </w:pPr>
            <w:r w:rsidRPr="00980E01">
              <w:rPr>
                <w:rFonts w:ascii="仿宋" w:hAnsi="仿宋" w:cs="Arial" w:hint="eastAsia"/>
                <w:sz w:val="30"/>
                <w:szCs w:val="30"/>
              </w:rPr>
              <w:t>707</w:t>
            </w:r>
          </w:p>
        </w:tc>
        <w:tc>
          <w:tcPr>
            <w:tcW w:w="1373" w:type="dxa"/>
            <w:shd w:val="clear" w:color="auto" w:fill="auto"/>
            <w:vAlign w:val="center"/>
          </w:tcPr>
          <w:p w14:paraId="6A70586C"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w:t>
            </w:r>
          </w:p>
        </w:tc>
        <w:tc>
          <w:tcPr>
            <w:tcW w:w="1134" w:type="dxa"/>
            <w:shd w:val="clear" w:color="auto" w:fill="auto"/>
            <w:noWrap/>
            <w:vAlign w:val="center"/>
          </w:tcPr>
          <w:p w14:paraId="72FD2124"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w:t>
            </w:r>
          </w:p>
        </w:tc>
        <w:tc>
          <w:tcPr>
            <w:tcW w:w="1134" w:type="dxa"/>
            <w:shd w:val="clear" w:color="auto" w:fill="auto"/>
            <w:vAlign w:val="center"/>
          </w:tcPr>
          <w:p w14:paraId="73ED5038"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w:t>
            </w:r>
          </w:p>
        </w:tc>
        <w:tc>
          <w:tcPr>
            <w:tcW w:w="1276" w:type="dxa"/>
          </w:tcPr>
          <w:p w14:paraId="722B7525"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w:t>
            </w:r>
          </w:p>
        </w:tc>
        <w:tc>
          <w:tcPr>
            <w:tcW w:w="1134" w:type="dxa"/>
            <w:shd w:val="clear" w:color="auto" w:fill="auto"/>
            <w:vAlign w:val="center"/>
          </w:tcPr>
          <w:p w14:paraId="0839EF93" w14:textId="77777777" w:rsidR="003B7BE6" w:rsidRPr="00980E01" w:rsidRDefault="003B7BE6" w:rsidP="00976C6E">
            <w:pPr>
              <w:spacing w:line="400" w:lineRule="exact"/>
              <w:jc w:val="center"/>
              <w:rPr>
                <w:rFonts w:ascii="仿宋" w:hAnsi="仿宋"/>
                <w:bCs/>
                <w:sz w:val="28"/>
                <w:szCs w:val="28"/>
              </w:rPr>
            </w:pPr>
            <w:r w:rsidRPr="00980E01">
              <w:rPr>
                <w:rFonts w:ascii="仿宋" w:hAnsi="仿宋" w:hint="eastAsia"/>
                <w:bCs/>
                <w:sz w:val="28"/>
                <w:szCs w:val="28"/>
              </w:rPr>
              <w:t>707</w:t>
            </w:r>
          </w:p>
        </w:tc>
      </w:tr>
      <w:tr w:rsidR="00A35271" w:rsidRPr="00A35271" w14:paraId="516E004E" w14:textId="77777777" w:rsidTr="00976C6E">
        <w:trPr>
          <w:trHeight w:val="419"/>
          <w:jc w:val="center"/>
        </w:trPr>
        <w:tc>
          <w:tcPr>
            <w:tcW w:w="772" w:type="dxa"/>
            <w:vMerge w:val="restart"/>
            <w:shd w:val="clear" w:color="auto" w:fill="auto"/>
            <w:vAlign w:val="center"/>
          </w:tcPr>
          <w:p w14:paraId="2C23ADB8" w14:textId="77777777" w:rsidR="003B7BE6" w:rsidRPr="00A35271" w:rsidRDefault="003B7BE6" w:rsidP="00976C6E">
            <w:pPr>
              <w:spacing w:line="400" w:lineRule="exact"/>
              <w:rPr>
                <w:rFonts w:ascii="仿宋" w:eastAsia="仿宋" w:hAnsi="仿宋"/>
                <w:bCs/>
                <w:sz w:val="28"/>
                <w:szCs w:val="28"/>
              </w:rPr>
            </w:pPr>
            <w:proofErr w:type="gramStart"/>
            <w:r w:rsidRPr="00980E01">
              <w:rPr>
                <w:rFonts w:ascii="仿宋" w:hAnsi="仿宋" w:hint="eastAsia"/>
                <w:bCs/>
                <w:sz w:val="28"/>
                <w:szCs w:val="28"/>
              </w:rPr>
              <w:t>货方</w:t>
            </w:r>
            <w:proofErr w:type="gramEnd"/>
          </w:p>
        </w:tc>
        <w:tc>
          <w:tcPr>
            <w:tcW w:w="808" w:type="dxa"/>
            <w:vMerge w:val="restart"/>
            <w:shd w:val="clear" w:color="auto" w:fill="auto"/>
            <w:vAlign w:val="center"/>
          </w:tcPr>
          <w:p w14:paraId="6FCC3E0A"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20</w:t>
            </w:r>
            <w:r w:rsidRPr="00980E01">
              <w:rPr>
                <w:rFonts w:ascii="仿宋" w:hAnsi="仿宋" w:hint="eastAsia"/>
                <w:bCs/>
                <w:sz w:val="28"/>
                <w:szCs w:val="28"/>
              </w:rPr>
              <w:t>英尺</w:t>
            </w:r>
          </w:p>
        </w:tc>
        <w:tc>
          <w:tcPr>
            <w:tcW w:w="885" w:type="dxa"/>
            <w:shd w:val="clear" w:color="auto" w:fill="auto"/>
            <w:noWrap/>
            <w:vAlign w:val="center"/>
          </w:tcPr>
          <w:p w14:paraId="0974E971"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普通重箱</w:t>
            </w:r>
          </w:p>
        </w:tc>
        <w:tc>
          <w:tcPr>
            <w:tcW w:w="1822" w:type="dxa"/>
            <w:shd w:val="clear" w:color="auto" w:fill="auto"/>
            <w:noWrap/>
            <w:vAlign w:val="center"/>
          </w:tcPr>
          <w:p w14:paraId="652C456D"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w:t>
            </w:r>
          </w:p>
        </w:tc>
        <w:tc>
          <w:tcPr>
            <w:tcW w:w="1373" w:type="dxa"/>
            <w:shd w:val="clear" w:color="auto" w:fill="auto"/>
            <w:noWrap/>
            <w:vAlign w:val="center"/>
          </w:tcPr>
          <w:p w14:paraId="6E705B55"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700</w:t>
            </w:r>
          </w:p>
        </w:tc>
        <w:tc>
          <w:tcPr>
            <w:tcW w:w="1134" w:type="dxa"/>
            <w:shd w:val="clear" w:color="auto" w:fill="auto"/>
            <w:noWrap/>
            <w:vAlign w:val="center"/>
          </w:tcPr>
          <w:p w14:paraId="676CCBEE"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200</w:t>
            </w:r>
          </w:p>
        </w:tc>
        <w:tc>
          <w:tcPr>
            <w:tcW w:w="1134" w:type="dxa"/>
            <w:shd w:val="clear" w:color="auto" w:fill="auto"/>
            <w:vAlign w:val="center"/>
          </w:tcPr>
          <w:p w14:paraId="53D853A2"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bCs/>
                <w:sz w:val="28"/>
                <w:szCs w:val="28"/>
              </w:rPr>
              <w:t>705</w:t>
            </w:r>
          </w:p>
        </w:tc>
        <w:tc>
          <w:tcPr>
            <w:tcW w:w="1276" w:type="dxa"/>
            <w:vAlign w:val="center"/>
          </w:tcPr>
          <w:p w14:paraId="2D0D5674"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8</w:t>
            </w:r>
          </w:p>
        </w:tc>
        <w:tc>
          <w:tcPr>
            <w:tcW w:w="1134" w:type="dxa"/>
            <w:shd w:val="clear" w:color="auto" w:fill="auto"/>
            <w:vAlign w:val="center"/>
          </w:tcPr>
          <w:p w14:paraId="73BA697E" w14:textId="77777777" w:rsidR="003B7BE6" w:rsidRPr="00980E01" w:rsidRDefault="003B7BE6" w:rsidP="00976C6E">
            <w:pPr>
              <w:spacing w:line="400" w:lineRule="exact"/>
              <w:jc w:val="center"/>
              <w:rPr>
                <w:rFonts w:ascii="仿宋" w:hAnsi="仿宋"/>
                <w:bCs/>
                <w:sz w:val="28"/>
                <w:szCs w:val="28"/>
              </w:rPr>
            </w:pPr>
            <w:r w:rsidRPr="00980E01">
              <w:rPr>
                <w:rFonts w:ascii="仿宋" w:hAnsi="仿宋" w:hint="eastAsia"/>
                <w:bCs/>
                <w:sz w:val="28"/>
                <w:szCs w:val="28"/>
              </w:rPr>
              <w:t>1</w:t>
            </w:r>
            <w:r w:rsidRPr="00980E01">
              <w:rPr>
                <w:rFonts w:ascii="仿宋" w:hAnsi="仿宋"/>
                <w:bCs/>
                <w:sz w:val="28"/>
                <w:szCs w:val="28"/>
              </w:rPr>
              <w:t>6</w:t>
            </w:r>
            <w:r w:rsidRPr="00980E01">
              <w:rPr>
                <w:rFonts w:ascii="仿宋" w:hAnsi="仿宋" w:hint="eastAsia"/>
                <w:bCs/>
                <w:sz w:val="28"/>
                <w:szCs w:val="28"/>
              </w:rPr>
              <w:t>13</w:t>
            </w:r>
          </w:p>
        </w:tc>
      </w:tr>
      <w:tr w:rsidR="00A35271" w:rsidRPr="00A35271" w14:paraId="34B11CC8" w14:textId="77777777" w:rsidTr="00980E01">
        <w:trPr>
          <w:trHeight w:val="730"/>
          <w:jc w:val="center"/>
        </w:trPr>
        <w:tc>
          <w:tcPr>
            <w:tcW w:w="772" w:type="dxa"/>
            <w:vMerge/>
            <w:vAlign w:val="center"/>
          </w:tcPr>
          <w:p w14:paraId="040EA228" w14:textId="77777777" w:rsidR="003B7BE6" w:rsidRPr="00A35271" w:rsidRDefault="003B7BE6" w:rsidP="00976C6E">
            <w:pPr>
              <w:spacing w:line="400" w:lineRule="exact"/>
              <w:rPr>
                <w:rFonts w:ascii="仿宋" w:eastAsia="仿宋" w:hAnsi="仿宋"/>
                <w:bCs/>
                <w:sz w:val="28"/>
                <w:szCs w:val="28"/>
              </w:rPr>
            </w:pPr>
          </w:p>
        </w:tc>
        <w:tc>
          <w:tcPr>
            <w:tcW w:w="808" w:type="dxa"/>
            <w:vMerge/>
            <w:shd w:val="clear" w:color="auto" w:fill="auto"/>
            <w:vAlign w:val="center"/>
          </w:tcPr>
          <w:p w14:paraId="406F88A3" w14:textId="77777777" w:rsidR="003B7BE6" w:rsidRPr="00A35271" w:rsidRDefault="003B7BE6" w:rsidP="00976C6E">
            <w:pPr>
              <w:spacing w:line="400" w:lineRule="exact"/>
              <w:jc w:val="center"/>
              <w:rPr>
                <w:rFonts w:ascii="仿宋" w:eastAsia="仿宋" w:hAnsi="仿宋"/>
                <w:bCs/>
                <w:sz w:val="28"/>
                <w:szCs w:val="28"/>
              </w:rPr>
            </w:pPr>
          </w:p>
        </w:tc>
        <w:tc>
          <w:tcPr>
            <w:tcW w:w="885" w:type="dxa"/>
            <w:shd w:val="clear" w:color="auto" w:fill="auto"/>
            <w:noWrap/>
            <w:vAlign w:val="center"/>
          </w:tcPr>
          <w:p w14:paraId="11D9A039"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空箱</w:t>
            </w:r>
          </w:p>
        </w:tc>
        <w:tc>
          <w:tcPr>
            <w:tcW w:w="1822" w:type="dxa"/>
            <w:shd w:val="clear" w:color="auto" w:fill="auto"/>
            <w:noWrap/>
            <w:vAlign w:val="center"/>
          </w:tcPr>
          <w:p w14:paraId="64E4575D"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w:t>
            </w:r>
          </w:p>
        </w:tc>
        <w:tc>
          <w:tcPr>
            <w:tcW w:w="1373" w:type="dxa"/>
            <w:shd w:val="clear" w:color="auto" w:fill="auto"/>
            <w:noWrap/>
            <w:vAlign w:val="center"/>
          </w:tcPr>
          <w:p w14:paraId="26F86E84"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370</w:t>
            </w:r>
          </w:p>
        </w:tc>
        <w:tc>
          <w:tcPr>
            <w:tcW w:w="1134" w:type="dxa"/>
            <w:shd w:val="clear" w:color="auto" w:fill="auto"/>
            <w:noWrap/>
            <w:vAlign w:val="center"/>
          </w:tcPr>
          <w:p w14:paraId="23B48EBA"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230</w:t>
            </w:r>
          </w:p>
        </w:tc>
        <w:tc>
          <w:tcPr>
            <w:tcW w:w="1134" w:type="dxa"/>
            <w:shd w:val="clear" w:color="auto" w:fill="auto"/>
            <w:vAlign w:val="center"/>
          </w:tcPr>
          <w:p w14:paraId="60D44811" w14:textId="77777777" w:rsidR="003B7BE6" w:rsidRPr="00A35271" w:rsidRDefault="003B7BE6" w:rsidP="00976C6E">
            <w:pPr>
              <w:spacing w:line="400" w:lineRule="exact"/>
              <w:jc w:val="center"/>
              <w:rPr>
                <w:rFonts w:ascii="仿宋" w:eastAsia="仿宋" w:hAnsi="仿宋"/>
                <w:bCs/>
                <w:sz w:val="28"/>
                <w:szCs w:val="28"/>
              </w:rPr>
            </w:pPr>
          </w:p>
        </w:tc>
        <w:tc>
          <w:tcPr>
            <w:tcW w:w="1276" w:type="dxa"/>
            <w:vAlign w:val="center"/>
          </w:tcPr>
          <w:p w14:paraId="4ADD8D7D"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w:t>
            </w:r>
          </w:p>
        </w:tc>
        <w:tc>
          <w:tcPr>
            <w:tcW w:w="1134" w:type="dxa"/>
            <w:shd w:val="clear" w:color="auto" w:fill="auto"/>
            <w:vAlign w:val="center"/>
          </w:tcPr>
          <w:p w14:paraId="3089E208" w14:textId="77777777" w:rsidR="003B7BE6" w:rsidRPr="00980E01" w:rsidRDefault="003B7BE6" w:rsidP="00976C6E">
            <w:pPr>
              <w:spacing w:line="400" w:lineRule="exact"/>
              <w:jc w:val="center"/>
              <w:rPr>
                <w:rFonts w:ascii="仿宋" w:hAnsi="仿宋"/>
                <w:bCs/>
                <w:sz w:val="28"/>
                <w:szCs w:val="28"/>
              </w:rPr>
            </w:pPr>
            <w:r w:rsidRPr="00980E01">
              <w:rPr>
                <w:rFonts w:ascii="仿宋" w:hAnsi="仿宋" w:hint="eastAsia"/>
                <w:bCs/>
                <w:sz w:val="28"/>
                <w:szCs w:val="28"/>
              </w:rPr>
              <w:t>600</w:t>
            </w:r>
          </w:p>
        </w:tc>
      </w:tr>
      <w:tr w:rsidR="00A35271" w:rsidRPr="00A35271" w14:paraId="65336494" w14:textId="77777777" w:rsidTr="00976C6E">
        <w:trPr>
          <w:trHeight w:val="419"/>
          <w:jc w:val="center"/>
        </w:trPr>
        <w:tc>
          <w:tcPr>
            <w:tcW w:w="772" w:type="dxa"/>
            <w:vMerge/>
            <w:vAlign w:val="center"/>
          </w:tcPr>
          <w:p w14:paraId="09A9F043" w14:textId="77777777" w:rsidR="003B7BE6" w:rsidRPr="00A35271" w:rsidRDefault="003B7BE6" w:rsidP="00976C6E">
            <w:pPr>
              <w:spacing w:line="400" w:lineRule="exact"/>
              <w:rPr>
                <w:rFonts w:ascii="仿宋" w:eastAsia="仿宋" w:hAnsi="仿宋"/>
                <w:bCs/>
                <w:sz w:val="28"/>
                <w:szCs w:val="28"/>
              </w:rPr>
            </w:pPr>
          </w:p>
        </w:tc>
        <w:tc>
          <w:tcPr>
            <w:tcW w:w="808" w:type="dxa"/>
            <w:vMerge w:val="restart"/>
            <w:shd w:val="clear" w:color="auto" w:fill="auto"/>
            <w:vAlign w:val="center"/>
          </w:tcPr>
          <w:p w14:paraId="5772F861"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40</w:t>
            </w:r>
            <w:r w:rsidRPr="00980E01">
              <w:rPr>
                <w:rFonts w:ascii="仿宋" w:hAnsi="仿宋" w:hint="eastAsia"/>
                <w:bCs/>
                <w:sz w:val="28"/>
                <w:szCs w:val="28"/>
              </w:rPr>
              <w:t>英尺</w:t>
            </w:r>
          </w:p>
        </w:tc>
        <w:tc>
          <w:tcPr>
            <w:tcW w:w="885" w:type="dxa"/>
            <w:shd w:val="clear" w:color="auto" w:fill="auto"/>
            <w:noWrap/>
            <w:vAlign w:val="center"/>
          </w:tcPr>
          <w:p w14:paraId="70AF8A5C"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普通重箱</w:t>
            </w:r>
          </w:p>
        </w:tc>
        <w:tc>
          <w:tcPr>
            <w:tcW w:w="1822" w:type="dxa"/>
            <w:shd w:val="clear" w:color="auto" w:fill="auto"/>
            <w:noWrap/>
            <w:vAlign w:val="center"/>
          </w:tcPr>
          <w:p w14:paraId="195BE58F"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w:t>
            </w:r>
          </w:p>
        </w:tc>
        <w:tc>
          <w:tcPr>
            <w:tcW w:w="1373" w:type="dxa"/>
            <w:shd w:val="clear" w:color="auto" w:fill="auto"/>
            <w:noWrap/>
            <w:vAlign w:val="center"/>
          </w:tcPr>
          <w:p w14:paraId="7582556B"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800</w:t>
            </w:r>
          </w:p>
        </w:tc>
        <w:tc>
          <w:tcPr>
            <w:tcW w:w="1134" w:type="dxa"/>
            <w:shd w:val="clear" w:color="auto" w:fill="auto"/>
            <w:noWrap/>
            <w:vAlign w:val="center"/>
          </w:tcPr>
          <w:p w14:paraId="2413EC19"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300</w:t>
            </w:r>
          </w:p>
        </w:tc>
        <w:tc>
          <w:tcPr>
            <w:tcW w:w="1134" w:type="dxa"/>
            <w:shd w:val="clear" w:color="auto" w:fill="auto"/>
            <w:vAlign w:val="center"/>
          </w:tcPr>
          <w:p w14:paraId="2B55493C"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1200</w:t>
            </w:r>
          </w:p>
        </w:tc>
        <w:tc>
          <w:tcPr>
            <w:tcW w:w="1276" w:type="dxa"/>
            <w:vAlign w:val="center"/>
          </w:tcPr>
          <w:p w14:paraId="01E74796"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12</w:t>
            </w:r>
          </w:p>
        </w:tc>
        <w:tc>
          <w:tcPr>
            <w:tcW w:w="1134" w:type="dxa"/>
            <w:shd w:val="clear" w:color="auto" w:fill="auto"/>
            <w:vAlign w:val="center"/>
          </w:tcPr>
          <w:p w14:paraId="20B1EF3B" w14:textId="77777777" w:rsidR="003B7BE6" w:rsidRPr="00980E01" w:rsidRDefault="003B7BE6" w:rsidP="00976C6E">
            <w:pPr>
              <w:spacing w:line="400" w:lineRule="exact"/>
              <w:jc w:val="center"/>
              <w:rPr>
                <w:rFonts w:ascii="仿宋" w:hAnsi="仿宋"/>
                <w:bCs/>
                <w:sz w:val="28"/>
                <w:szCs w:val="28"/>
              </w:rPr>
            </w:pPr>
            <w:r w:rsidRPr="00980E01">
              <w:rPr>
                <w:rFonts w:ascii="仿宋" w:hAnsi="仿宋" w:hint="eastAsia"/>
                <w:bCs/>
                <w:sz w:val="28"/>
                <w:szCs w:val="28"/>
              </w:rPr>
              <w:t>2312</w:t>
            </w:r>
          </w:p>
        </w:tc>
      </w:tr>
      <w:tr w:rsidR="00A35271" w:rsidRPr="00A35271" w14:paraId="5EB0CED2" w14:textId="77777777" w:rsidTr="00980E01">
        <w:trPr>
          <w:trHeight w:val="738"/>
          <w:jc w:val="center"/>
        </w:trPr>
        <w:tc>
          <w:tcPr>
            <w:tcW w:w="772" w:type="dxa"/>
            <w:vMerge/>
            <w:vAlign w:val="center"/>
          </w:tcPr>
          <w:p w14:paraId="7FA670CE" w14:textId="77777777" w:rsidR="003B7BE6" w:rsidRPr="00A35271" w:rsidRDefault="003B7BE6" w:rsidP="00976C6E">
            <w:pPr>
              <w:spacing w:line="400" w:lineRule="exact"/>
              <w:rPr>
                <w:rFonts w:ascii="仿宋" w:eastAsia="仿宋" w:hAnsi="仿宋"/>
                <w:bCs/>
                <w:sz w:val="28"/>
                <w:szCs w:val="28"/>
              </w:rPr>
            </w:pPr>
          </w:p>
        </w:tc>
        <w:tc>
          <w:tcPr>
            <w:tcW w:w="808" w:type="dxa"/>
            <w:vMerge/>
            <w:shd w:val="clear" w:color="auto" w:fill="auto"/>
            <w:vAlign w:val="center"/>
          </w:tcPr>
          <w:p w14:paraId="2F429662" w14:textId="77777777" w:rsidR="003B7BE6" w:rsidRPr="00A35271" w:rsidRDefault="003B7BE6" w:rsidP="00976C6E">
            <w:pPr>
              <w:spacing w:line="400" w:lineRule="exact"/>
              <w:jc w:val="center"/>
              <w:rPr>
                <w:rFonts w:ascii="仿宋" w:eastAsia="仿宋" w:hAnsi="仿宋"/>
                <w:bCs/>
                <w:sz w:val="28"/>
                <w:szCs w:val="28"/>
              </w:rPr>
            </w:pPr>
          </w:p>
        </w:tc>
        <w:tc>
          <w:tcPr>
            <w:tcW w:w="885" w:type="dxa"/>
            <w:shd w:val="clear" w:color="auto" w:fill="auto"/>
            <w:noWrap/>
            <w:vAlign w:val="center"/>
          </w:tcPr>
          <w:p w14:paraId="288FF7B5"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空箱</w:t>
            </w:r>
          </w:p>
        </w:tc>
        <w:tc>
          <w:tcPr>
            <w:tcW w:w="1822" w:type="dxa"/>
            <w:shd w:val="clear" w:color="auto" w:fill="auto"/>
            <w:noWrap/>
            <w:vAlign w:val="center"/>
          </w:tcPr>
          <w:p w14:paraId="361EA6E2"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w:t>
            </w:r>
          </w:p>
        </w:tc>
        <w:tc>
          <w:tcPr>
            <w:tcW w:w="1373" w:type="dxa"/>
            <w:shd w:val="clear" w:color="auto" w:fill="auto"/>
            <w:noWrap/>
            <w:vAlign w:val="center"/>
          </w:tcPr>
          <w:p w14:paraId="50F4F48E"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475</w:t>
            </w:r>
          </w:p>
        </w:tc>
        <w:tc>
          <w:tcPr>
            <w:tcW w:w="1134" w:type="dxa"/>
            <w:shd w:val="clear" w:color="auto" w:fill="auto"/>
            <w:noWrap/>
            <w:vAlign w:val="center"/>
          </w:tcPr>
          <w:p w14:paraId="6056DE39"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330</w:t>
            </w:r>
          </w:p>
        </w:tc>
        <w:tc>
          <w:tcPr>
            <w:tcW w:w="1134" w:type="dxa"/>
            <w:shd w:val="clear" w:color="auto" w:fill="auto"/>
            <w:vAlign w:val="center"/>
          </w:tcPr>
          <w:p w14:paraId="7F982D76" w14:textId="77777777" w:rsidR="003B7BE6" w:rsidRPr="00A35271" w:rsidRDefault="003B7BE6" w:rsidP="00976C6E">
            <w:pPr>
              <w:spacing w:line="400" w:lineRule="exact"/>
              <w:jc w:val="center"/>
              <w:rPr>
                <w:rFonts w:ascii="仿宋" w:eastAsia="仿宋" w:hAnsi="仿宋"/>
                <w:bCs/>
                <w:sz w:val="28"/>
                <w:szCs w:val="28"/>
              </w:rPr>
            </w:pPr>
          </w:p>
        </w:tc>
        <w:tc>
          <w:tcPr>
            <w:tcW w:w="1276" w:type="dxa"/>
          </w:tcPr>
          <w:p w14:paraId="0C14F245" w14:textId="77777777" w:rsidR="003B7BE6" w:rsidRPr="00A35271" w:rsidRDefault="003B7BE6" w:rsidP="00976C6E">
            <w:pPr>
              <w:spacing w:line="400" w:lineRule="exact"/>
              <w:jc w:val="center"/>
              <w:rPr>
                <w:rFonts w:ascii="仿宋" w:eastAsia="仿宋" w:hAnsi="仿宋"/>
                <w:bCs/>
                <w:sz w:val="28"/>
                <w:szCs w:val="28"/>
              </w:rPr>
            </w:pPr>
            <w:r w:rsidRPr="00980E01">
              <w:rPr>
                <w:rFonts w:ascii="仿宋" w:hAnsi="仿宋" w:hint="eastAsia"/>
                <w:bCs/>
                <w:sz w:val="28"/>
                <w:szCs w:val="28"/>
              </w:rPr>
              <w:t>—</w:t>
            </w:r>
          </w:p>
        </w:tc>
        <w:tc>
          <w:tcPr>
            <w:tcW w:w="1134" w:type="dxa"/>
            <w:shd w:val="clear" w:color="auto" w:fill="auto"/>
            <w:vAlign w:val="center"/>
          </w:tcPr>
          <w:p w14:paraId="1A9EF1D9" w14:textId="77777777" w:rsidR="003B7BE6" w:rsidRPr="00980E01" w:rsidRDefault="003B7BE6" w:rsidP="00976C6E">
            <w:pPr>
              <w:spacing w:line="400" w:lineRule="exact"/>
              <w:jc w:val="center"/>
              <w:rPr>
                <w:rFonts w:ascii="仿宋" w:hAnsi="仿宋"/>
                <w:bCs/>
                <w:sz w:val="28"/>
                <w:szCs w:val="28"/>
              </w:rPr>
            </w:pPr>
            <w:r w:rsidRPr="00980E01">
              <w:rPr>
                <w:rFonts w:ascii="仿宋" w:hAnsi="仿宋" w:hint="eastAsia"/>
                <w:bCs/>
                <w:sz w:val="28"/>
                <w:szCs w:val="28"/>
              </w:rPr>
              <w:t>805</w:t>
            </w:r>
          </w:p>
        </w:tc>
      </w:tr>
      <w:tr w:rsidR="003B7BE6" w:rsidRPr="00A35271" w14:paraId="6D55D442" w14:textId="77777777" w:rsidTr="00980E01">
        <w:trPr>
          <w:trHeight w:val="3527"/>
          <w:jc w:val="center"/>
        </w:trPr>
        <w:tc>
          <w:tcPr>
            <w:tcW w:w="10338" w:type="dxa"/>
            <w:gridSpan w:val="9"/>
          </w:tcPr>
          <w:p w14:paraId="3FFB48F2" w14:textId="77777777" w:rsidR="003B7BE6" w:rsidRPr="00980E01" w:rsidRDefault="003B7BE6" w:rsidP="00980E01">
            <w:pPr>
              <w:spacing w:line="360" w:lineRule="exact"/>
              <w:rPr>
                <w:rFonts w:ascii="仿宋" w:hAnsi="仿宋" w:cs="宋体"/>
                <w:sz w:val="30"/>
                <w:szCs w:val="30"/>
              </w:rPr>
            </w:pPr>
            <w:r w:rsidRPr="00980E01">
              <w:rPr>
                <w:rFonts w:ascii="仿宋" w:hAnsi="仿宋" w:cs="宋体" w:hint="eastAsia"/>
                <w:sz w:val="30"/>
                <w:szCs w:val="30"/>
              </w:rPr>
              <w:t>说明：</w:t>
            </w:r>
          </w:p>
          <w:p w14:paraId="262A5304" w14:textId="77777777" w:rsidR="003B7BE6" w:rsidRPr="00980E01" w:rsidRDefault="003B7BE6" w:rsidP="00980E01">
            <w:pPr>
              <w:spacing w:line="360" w:lineRule="exact"/>
              <w:ind w:firstLineChars="200" w:firstLine="592"/>
              <w:rPr>
                <w:rFonts w:ascii="仿宋" w:hAnsi="仿宋" w:cs="宋体"/>
                <w:sz w:val="30"/>
                <w:szCs w:val="30"/>
              </w:rPr>
            </w:pPr>
            <w:r w:rsidRPr="00980E01">
              <w:rPr>
                <w:rFonts w:ascii="仿宋" w:hAnsi="仿宋" w:cs="宋体"/>
                <w:sz w:val="30"/>
                <w:szCs w:val="30"/>
              </w:rPr>
              <w:t>1.</w:t>
            </w:r>
            <w:r w:rsidRPr="00980E01">
              <w:rPr>
                <w:rFonts w:ascii="仿宋" w:hAnsi="仿宋" w:cs="宋体"/>
                <w:sz w:val="30"/>
                <w:szCs w:val="30"/>
              </w:rPr>
              <w:t>冷藏、危险品等不同箱型的集装箱以及不同作业方式等加收收费分别按照港口作业包干费各服务作业标准执行。箱型加收的优先级：尺寸</w:t>
            </w:r>
            <w:r w:rsidRPr="00980E01">
              <w:rPr>
                <w:rFonts w:ascii="仿宋" w:hAnsi="仿宋" w:cs="宋体"/>
                <w:sz w:val="30"/>
                <w:szCs w:val="30"/>
              </w:rPr>
              <w:t>-</w:t>
            </w:r>
            <w:r w:rsidRPr="00980E01">
              <w:rPr>
                <w:rFonts w:ascii="仿宋" w:hAnsi="仿宋" w:cs="宋体"/>
                <w:sz w:val="30"/>
                <w:szCs w:val="30"/>
              </w:rPr>
              <w:t>超限</w:t>
            </w:r>
            <w:r w:rsidRPr="00980E01">
              <w:rPr>
                <w:rFonts w:ascii="仿宋" w:hAnsi="仿宋" w:cs="宋体"/>
                <w:sz w:val="30"/>
                <w:szCs w:val="30"/>
              </w:rPr>
              <w:t>-</w:t>
            </w:r>
            <w:r w:rsidRPr="00980E01">
              <w:rPr>
                <w:rFonts w:ascii="仿宋" w:hAnsi="仿宋" w:cs="宋体"/>
                <w:sz w:val="30"/>
                <w:szCs w:val="30"/>
              </w:rPr>
              <w:t>箱型（先冷藏后危险品）。</w:t>
            </w:r>
          </w:p>
          <w:p w14:paraId="40BF97E5" w14:textId="77777777" w:rsidR="003B7BE6" w:rsidRPr="00980E01" w:rsidRDefault="003B7BE6" w:rsidP="00980E01">
            <w:pPr>
              <w:spacing w:line="360" w:lineRule="exact"/>
              <w:ind w:firstLineChars="200" w:firstLine="592"/>
              <w:rPr>
                <w:rFonts w:ascii="仿宋" w:hAnsi="仿宋" w:cs="宋体"/>
                <w:sz w:val="30"/>
                <w:szCs w:val="30"/>
              </w:rPr>
            </w:pPr>
            <w:r w:rsidRPr="00980E01">
              <w:rPr>
                <w:rFonts w:ascii="仿宋" w:hAnsi="仿宋" w:cs="宋体"/>
                <w:sz w:val="30"/>
                <w:szCs w:val="30"/>
              </w:rPr>
              <w:t>2.</w:t>
            </w:r>
            <w:r w:rsidRPr="00980E01">
              <w:rPr>
                <w:rFonts w:ascii="仿宋" w:hAnsi="仿宋" w:cs="宋体"/>
                <w:sz w:val="30"/>
                <w:szCs w:val="30"/>
              </w:rPr>
              <w:t>根据作业委托人申请或实际操作需求，向船方或</w:t>
            </w:r>
            <w:proofErr w:type="gramStart"/>
            <w:r w:rsidRPr="00980E01">
              <w:rPr>
                <w:rFonts w:ascii="仿宋" w:hAnsi="仿宋" w:cs="宋体"/>
                <w:sz w:val="30"/>
                <w:szCs w:val="30"/>
              </w:rPr>
              <w:t>货方</w:t>
            </w:r>
            <w:proofErr w:type="gramEnd"/>
            <w:r w:rsidRPr="00980E01">
              <w:rPr>
                <w:rFonts w:ascii="仿宋" w:hAnsi="仿宋" w:cs="宋体"/>
                <w:sz w:val="30"/>
                <w:szCs w:val="30"/>
              </w:rPr>
              <w:t>计收港口作业包干费。</w:t>
            </w:r>
          </w:p>
          <w:p w14:paraId="1133050F" w14:textId="77777777" w:rsidR="003B7BE6" w:rsidRPr="00A35271" w:rsidRDefault="003B7BE6" w:rsidP="00980E01">
            <w:pPr>
              <w:spacing w:line="360" w:lineRule="exact"/>
              <w:ind w:firstLineChars="200" w:firstLine="592"/>
              <w:rPr>
                <w:rFonts w:ascii="仿宋_GB2312" w:hAnsi="微软雅黑"/>
                <w:bCs/>
                <w:sz w:val="28"/>
                <w:szCs w:val="28"/>
              </w:rPr>
            </w:pPr>
            <w:r w:rsidRPr="00980E01">
              <w:rPr>
                <w:rFonts w:ascii="仿宋" w:hAnsi="仿宋" w:cs="宋体"/>
                <w:sz w:val="30"/>
                <w:szCs w:val="30"/>
              </w:rPr>
              <w:t>3.</w:t>
            </w:r>
            <w:r w:rsidRPr="00980E01">
              <w:rPr>
                <w:rFonts w:ascii="仿宋" w:hAnsi="仿宋" w:cs="宋体"/>
                <w:sz w:val="30"/>
                <w:szCs w:val="30"/>
              </w:rPr>
              <w:t>若出现本</w:t>
            </w:r>
            <w:proofErr w:type="gramStart"/>
            <w:r w:rsidRPr="00980E01">
              <w:rPr>
                <w:rFonts w:ascii="仿宋" w:hAnsi="仿宋" w:cs="宋体"/>
                <w:sz w:val="30"/>
                <w:szCs w:val="30"/>
              </w:rPr>
              <w:t>费率表未公布</w:t>
            </w:r>
            <w:proofErr w:type="gramEnd"/>
            <w:r w:rsidRPr="00980E01">
              <w:rPr>
                <w:rFonts w:ascii="仿宋" w:hAnsi="仿宋" w:cs="宋体"/>
                <w:sz w:val="30"/>
                <w:szCs w:val="30"/>
              </w:rPr>
              <w:t>的特殊作业，与委托方自行协商，按协议约定计收。</w:t>
            </w:r>
          </w:p>
        </w:tc>
      </w:tr>
    </w:tbl>
    <w:p w14:paraId="10BCD094" w14:textId="77777777" w:rsidR="003B7BE6" w:rsidRPr="00A35271" w:rsidRDefault="003B7BE6" w:rsidP="003B7BE6">
      <w:pPr>
        <w:spacing w:line="460" w:lineRule="exact"/>
        <w:rPr>
          <w:rFonts w:ascii="黑体" w:eastAsia="黑体" w:hAnsi="黑体"/>
          <w:bCs/>
          <w:szCs w:val="32"/>
        </w:rPr>
      </w:pPr>
    </w:p>
    <w:p w14:paraId="369A871F" w14:textId="77777777" w:rsidR="003B7BE6" w:rsidRPr="00A35271" w:rsidRDefault="003B7BE6" w:rsidP="003B7BE6">
      <w:pPr>
        <w:spacing w:line="460" w:lineRule="exact"/>
        <w:jc w:val="center"/>
        <w:rPr>
          <w:rFonts w:ascii="黑体" w:eastAsia="黑体" w:hAnsi="黑体"/>
          <w:bCs/>
          <w:szCs w:val="32"/>
        </w:rPr>
      </w:pPr>
      <w:r w:rsidRPr="00A35271">
        <w:rPr>
          <w:rFonts w:ascii="黑体" w:eastAsia="黑体" w:hAnsi="黑体" w:hint="eastAsia"/>
          <w:bCs/>
          <w:szCs w:val="32"/>
        </w:rPr>
        <w:t>三、库场使用费</w:t>
      </w:r>
    </w:p>
    <w:p w14:paraId="613E836E" w14:textId="77777777" w:rsidR="003B7BE6" w:rsidRPr="00980E01" w:rsidRDefault="003B7BE6" w:rsidP="003B7BE6">
      <w:pPr>
        <w:spacing w:line="540" w:lineRule="exact"/>
        <w:rPr>
          <w:rFonts w:ascii="楷体" w:eastAsia="楷体_GB2312" w:hAnsi="楷体"/>
          <w:bCs/>
          <w:szCs w:val="32"/>
        </w:rPr>
      </w:pPr>
      <w:r w:rsidRPr="00980E01">
        <w:rPr>
          <w:rFonts w:ascii="楷体" w:eastAsia="楷体_GB2312" w:hAnsi="楷体" w:hint="eastAsia"/>
          <w:bCs/>
          <w:szCs w:val="32"/>
        </w:rPr>
        <w:lastRenderedPageBreak/>
        <w:t>（一）库场使用费</w:t>
      </w:r>
    </w:p>
    <w:p w14:paraId="364504A1" w14:textId="77777777" w:rsidR="003B7BE6" w:rsidRPr="00980E01" w:rsidRDefault="003B7BE6" w:rsidP="003B7BE6">
      <w:pPr>
        <w:spacing w:line="540" w:lineRule="exact"/>
        <w:ind w:firstLineChars="200" w:firstLine="632"/>
        <w:jc w:val="left"/>
        <w:rPr>
          <w:rFonts w:ascii="仿宋" w:hAnsi="仿宋"/>
          <w:bCs/>
          <w:spacing w:val="-6"/>
          <w:szCs w:val="32"/>
        </w:rPr>
      </w:pPr>
      <w:r w:rsidRPr="00980E01">
        <w:rPr>
          <w:rFonts w:ascii="仿宋" w:hAnsi="仿宋" w:hint="eastAsia"/>
          <w:bCs/>
          <w:szCs w:val="32"/>
        </w:rPr>
        <w:t>外贸进口重箱的堆存</w:t>
      </w:r>
      <w:r w:rsidRPr="00980E01">
        <w:rPr>
          <w:rFonts w:ascii="仿宋" w:hAnsi="仿宋"/>
          <w:bCs/>
          <w:szCs w:val="32"/>
        </w:rPr>
        <w:t xml:space="preserve"> </w:t>
      </w:r>
      <w:r w:rsidRPr="00A35271">
        <w:rPr>
          <w:rFonts w:ascii="仿宋_GB2312" w:hAnsi="宋体"/>
          <w:bCs/>
          <w:szCs w:val="32"/>
        </w:rPr>
        <w:t xml:space="preserve">   </w:t>
      </w:r>
      <w:r w:rsidRPr="00A35271">
        <w:rPr>
          <w:rFonts w:ascii="楷体_GB2312" w:eastAsia="楷体_GB2312" w:hAnsi="宋体"/>
          <w:bCs/>
          <w:spacing w:val="-6"/>
          <w:szCs w:val="32"/>
        </w:rPr>
        <w:t xml:space="preserve">                </w:t>
      </w:r>
      <w:r w:rsidRPr="00980E01">
        <w:rPr>
          <w:rFonts w:ascii="仿宋" w:hAnsi="仿宋" w:hint="eastAsia"/>
          <w:bCs/>
          <w:spacing w:val="-6"/>
          <w:szCs w:val="32"/>
        </w:rPr>
        <w:t>（单位：元</w:t>
      </w:r>
      <w:r w:rsidRPr="00980E01">
        <w:rPr>
          <w:rFonts w:ascii="仿宋" w:hAnsi="仿宋"/>
          <w:bCs/>
          <w:spacing w:val="-6"/>
          <w:szCs w:val="32"/>
        </w:rPr>
        <w:t>/</w:t>
      </w:r>
      <w:r w:rsidRPr="00980E01">
        <w:rPr>
          <w:rFonts w:ascii="仿宋" w:hAnsi="仿宋"/>
          <w:bCs/>
          <w:spacing w:val="-6"/>
          <w:szCs w:val="32"/>
        </w:rPr>
        <w:t>天）</w:t>
      </w:r>
    </w:p>
    <w:tbl>
      <w:tblPr>
        <w:tblpPr w:leftFromText="180" w:rightFromText="180" w:vertAnchor="text" w:horzAnchor="margin" w:tblpXSpec="center" w:tblpY="10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919"/>
        <w:gridCol w:w="1415"/>
        <w:gridCol w:w="1436"/>
        <w:gridCol w:w="1355"/>
        <w:gridCol w:w="1327"/>
        <w:gridCol w:w="1320"/>
      </w:tblGrid>
      <w:tr w:rsidR="00A35271" w:rsidRPr="00A35271" w14:paraId="131BD467" w14:textId="77777777" w:rsidTr="00980E01">
        <w:trPr>
          <w:trHeight w:val="1134"/>
        </w:trPr>
        <w:tc>
          <w:tcPr>
            <w:tcW w:w="1121" w:type="pct"/>
            <w:gridSpan w:val="2"/>
            <w:vAlign w:val="center"/>
          </w:tcPr>
          <w:p w14:paraId="10CF5D06" w14:textId="77777777" w:rsidR="003B7BE6" w:rsidRPr="00A35271" w:rsidRDefault="003B7BE6" w:rsidP="00976C6E">
            <w:pPr>
              <w:spacing w:line="320" w:lineRule="exact"/>
              <w:jc w:val="center"/>
              <w:rPr>
                <w:rFonts w:ascii="仿宋" w:eastAsia="仿宋" w:hAnsi="仿宋"/>
                <w:b/>
                <w:sz w:val="30"/>
                <w:szCs w:val="30"/>
              </w:rPr>
            </w:pPr>
            <w:r w:rsidRPr="00980E01">
              <w:rPr>
                <w:rFonts w:ascii="仿宋" w:hAnsi="仿宋" w:hint="eastAsia"/>
                <w:b/>
                <w:sz w:val="30"/>
                <w:szCs w:val="30"/>
              </w:rPr>
              <w:t>箱型</w:t>
            </w:r>
          </w:p>
        </w:tc>
        <w:tc>
          <w:tcPr>
            <w:tcW w:w="801" w:type="pct"/>
            <w:vAlign w:val="center"/>
          </w:tcPr>
          <w:p w14:paraId="7E305C0F" w14:textId="77777777" w:rsidR="003B7BE6" w:rsidRPr="00980E01" w:rsidRDefault="003B7BE6" w:rsidP="00976C6E">
            <w:pPr>
              <w:spacing w:line="320" w:lineRule="exact"/>
              <w:ind w:leftChars="-35" w:left="-111"/>
              <w:jc w:val="center"/>
              <w:rPr>
                <w:rFonts w:ascii="仿宋" w:hAnsi="仿宋"/>
                <w:b/>
                <w:sz w:val="30"/>
                <w:szCs w:val="30"/>
              </w:rPr>
            </w:pPr>
            <w:r w:rsidRPr="00980E01">
              <w:rPr>
                <w:rFonts w:ascii="仿宋" w:hAnsi="仿宋" w:hint="eastAsia"/>
                <w:b/>
                <w:sz w:val="30"/>
                <w:szCs w:val="30"/>
              </w:rPr>
              <w:t>第</w:t>
            </w:r>
            <w:r w:rsidRPr="00980E01">
              <w:rPr>
                <w:rFonts w:ascii="仿宋" w:hAnsi="仿宋"/>
                <w:b/>
                <w:sz w:val="30"/>
                <w:szCs w:val="30"/>
              </w:rPr>
              <w:t>1</w:t>
            </w:r>
            <w:r w:rsidRPr="00980E01">
              <w:rPr>
                <w:rFonts w:ascii="仿宋" w:hAnsi="仿宋"/>
                <w:b/>
                <w:sz w:val="30"/>
                <w:szCs w:val="30"/>
              </w:rPr>
              <w:t>天</w:t>
            </w:r>
          </w:p>
          <w:p w14:paraId="2048A416" w14:textId="77777777" w:rsidR="003B7BE6" w:rsidRPr="00980E01" w:rsidRDefault="003B7BE6" w:rsidP="00976C6E">
            <w:pPr>
              <w:spacing w:line="320" w:lineRule="exact"/>
              <w:jc w:val="center"/>
              <w:rPr>
                <w:rFonts w:ascii="仿宋" w:hAnsi="仿宋"/>
                <w:b/>
                <w:sz w:val="30"/>
                <w:szCs w:val="30"/>
              </w:rPr>
            </w:pPr>
            <w:r w:rsidRPr="00980E01">
              <w:rPr>
                <w:rFonts w:ascii="仿宋" w:hAnsi="仿宋"/>
                <w:b/>
                <w:sz w:val="30"/>
                <w:szCs w:val="30"/>
              </w:rPr>
              <w:t>至</w:t>
            </w:r>
          </w:p>
          <w:p w14:paraId="1DCBA48E" w14:textId="77777777" w:rsidR="003B7BE6" w:rsidRPr="00A35271" w:rsidRDefault="003B7BE6" w:rsidP="00976C6E">
            <w:pPr>
              <w:spacing w:line="320" w:lineRule="exact"/>
              <w:jc w:val="center"/>
              <w:rPr>
                <w:rFonts w:ascii="仿宋" w:eastAsia="仿宋" w:hAnsi="仿宋"/>
                <w:b/>
                <w:sz w:val="30"/>
                <w:szCs w:val="30"/>
              </w:rPr>
            </w:pPr>
            <w:r w:rsidRPr="00980E01">
              <w:rPr>
                <w:rFonts w:ascii="仿宋" w:hAnsi="仿宋"/>
                <w:b/>
                <w:sz w:val="30"/>
                <w:szCs w:val="30"/>
              </w:rPr>
              <w:t>第</w:t>
            </w:r>
            <w:r w:rsidRPr="00980E01">
              <w:rPr>
                <w:rFonts w:ascii="仿宋" w:hAnsi="仿宋"/>
                <w:b/>
                <w:sz w:val="30"/>
                <w:szCs w:val="30"/>
              </w:rPr>
              <w:t>4</w:t>
            </w:r>
            <w:r w:rsidRPr="00980E01">
              <w:rPr>
                <w:rFonts w:ascii="仿宋" w:hAnsi="仿宋"/>
                <w:b/>
                <w:sz w:val="30"/>
                <w:szCs w:val="30"/>
              </w:rPr>
              <w:t>天</w:t>
            </w:r>
          </w:p>
        </w:tc>
        <w:tc>
          <w:tcPr>
            <w:tcW w:w="813" w:type="pct"/>
            <w:vAlign w:val="center"/>
          </w:tcPr>
          <w:p w14:paraId="287496C8" w14:textId="77777777" w:rsidR="003B7BE6" w:rsidRPr="00980E01" w:rsidRDefault="003B7BE6" w:rsidP="00976C6E">
            <w:pPr>
              <w:spacing w:line="320" w:lineRule="exact"/>
              <w:ind w:leftChars="-74" w:left="-234" w:rightChars="-27" w:right="-85"/>
              <w:jc w:val="center"/>
              <w:rPr>
                <w:rFonts w:ascii="仿宋" w:hAnsi="仿宋"/>
                <w:b/>
                <w:sz w:val="30"/>
                <w:szCs w:val="30"/>
              </w:rPr>
            </w:pPr>
            <w:r w:rsidRPr="00980E01">
              <w:rPr>
                <w:rFonts w:ascii="仿宋" w:hAnsi="仿宋" w:hint="eastAsia"/>
                <w:b/>
                <w:sz w:val="30"/>
                <w:szCs w:val="30"/>
              </w:rPr>
              <w:t>第</w:t>
            </w:r>
            <w:r w:rsidRPr="00980E01">
              <w:rPr>
                <w:rFonts w:ascii="仿宋" w:hAnsi="仿宋"/>
                <w:b/>
                <w:sz w:val="30"/>
                <w:szCs w:val="30"/>
              </w:rPr>
              <w:t>5</w:t>
            </w:r>
            <w:r w:rsidRPr="00980E01">
              <w:rPr>
                <w:rFonts w:ascii="仿宋" w:hAnsi="仿宋"/>
                <w:b/>
                <w:sz w:val="30"/>
                <w:szCs w:val="30"/>
              </w:rPr>
              <w:t>天</w:t>
            </w:r>
          </w:p>
          <w:p w14:paraId="1BC93D2B" w14:textId="77777777" w:rsidR="003B7BE6" w:rsidRPr="00980E01" w:rsidRDefault="003B7BE6" w:rsidP="00976C6E">
            <w:pPr>
              <w:spacing w:line="320" w:lineRule="exact"/>
              <w:ind w:leftChars="-29" w:left="-92" w:rightChars="-27" w:right="-85"/>
              <w:jc w:val="center"/>
              <w:rPr>
                <w:rFonts w:ascii="仿宋" w:hAnsi="仿宋"/>
                <w:b/>
                <w:sz w:val="30"/>
                <w:szCs w:val="30"/>
              </w:rPr>
            </w:pPr>
            <w:r w:rsidRPr="00980E01">
              <w:rPr>
                <w:rFonts w:ascii="仿宋" w:hAnsi="仿宋"/>
                <w:b/>
                <w:sz w:val="30"/>
                <w:szCs w:val="30"/>
              </w:rPr>
              <w:t>至</w:t>
            </w:r>
          </w:p>
          <w:p w14:paraId="123C4B2E" w14:textId="77777777" w:rsidR="003B7BE6" w:rsidRPr="00A35271" w:rsidRDefault="003B7BE6" w:rsidP="00976C6E">
            <w:pPr>
              <w:spacing w:line="320" w:lineRule="exact"/>
              <w:ind w:leftChars="-29" w:left="-92" w:rightChars="-27" w:right="-85"/>
              <w:jc w:val="center"/>
              <w:rPr>
                <w:rFonts w:ascii="仿宋" w:eastAsia="仿宋" w:hAnsi="仿宋"/>
                <w:b/>
                <w:sz w:val="30"/>
                <w:szCs w:val="30"/>
              </w:rPr>
            </w:pPr>
            <w:r w:rsidRPr="00980E01">
              <w:rPr>
                <w:rFonts w:ascii="仿宋" w:hAnsi="仿宋"/>
                <w:b/>
                <w:sz w:val="30"/>
                <w:szCs w:val="30"/>
              </w:rPr>
              <w:t>第</w:t>
            </w:r>
            <w:r w:rsidRPr="00980E01">
              <w:rPr>
                <w:rFonts w:ascii="仿宋" w:hAnsi="仿宋"/>
                <w:b/>
                <w:sz w:val="30"/>
                <w:szCs w:val="30"/>
              </w:rPr>
              <w:t>10</w:t>
            </w:r>
            <w:r w:rsidRPr="00980E01">
              <w:rPr>
                <w:rFonts w:ascii="仿宋" w:hAnsi="仿宋"/>
                <w:b/>
                <w:sz w:val="30"/>
                <w:szCs w:val="30"/>
              </w:rPr>
              <w:t>天</w:t>
            </w:r>
          </w:p>
        </w:tc>
        <w:tc>
          <w:tcPr>
            <w:tcW w:w="767" w:type="pct"/>
            <w:vAlign w:val="center"/>
          </w:tcPr>
          <w:p w14:paraId="2E1CCBCD" w14:textId="77777777" w:rsidR="003B7BE6" w:rsidRPr="00980E01" w:rsidRDefault="003B7BE6" w:rsidP="00976C6E">
            <w:pPr>
              <w:spacing w:line="320" w:lineRule="exact"/>
              <w:jc w:val="center"/>
              <w:rPr>
                <w:rFonts w:ascii="仿宋" w:hAnsi="仿宋"/>
                <w:b/>
                <w:sz w:val="30"/>
                <w:szCs w:val="30"/>
              </w:rPr>
            </w:pPr>
            <w:r w:rsidRPr="00980E01">
              <w:rPr>
                <w:rFonts w:ascii="仿宋" w:hAnsi="仿宋" w:hint="eastAsia"/>
                <w:b/>
                <w:sz w:val="30"/>
                <w:szCs w:val="30"/>
              </w:rPr>
              <w:t>第</w:t>
            </w:r>
            <w:r w:rsidRPr="00980E01">
              <w:rPr>
                <w:rFonts w:ascii="仿宋" w:hAnsi="仿宋"/>
                <w:b/>
                <w:sz w:val="30"/>
                <w:szCs w:val="30"/>
              </w:rPr>
              <w:t>11</w:t>
            </w:r>
            <w:r w:rsidRPr="00980E01">
              <w:rPr>
                <w:rFonts w:ascii="仿宋" w:hAnsi="仿宋"/>
                <w:b/>
                <w:sz w:val="30"/>
                <w:szCs w:val="30"/>
              </w:rPr>
              <w:t>天至</w:t>
            </w:r>
          </w:p>
          <w:p w14:paraId="21C331C5" w14:textId="77777777" w:rsidR="003B7BE6" w:rsidRPr="00A35271" w:rsidRDefault="003B7BE6" w:rsidP="00976C6E">
            <w:pPr>
              <w:spacing w:line="320" w:lineRule="exact"/>
              <w:jc w:val="center"/>
              <w:rPr>
                <w:rFonts w:ascii="仿宋" w:eastAsia="仿宋" w:hAnsi="仿宋"/>
                <w:b/>
                <w:sz w:val="30"/>
                <w:szCs w:val="30"/>
              </w:rPr>
            </w:pPr>
            <w:r w:rsidRPr="00980E01">
              <w:rPr>
                <w:rFonts w:ascii="仿宋" w:hAnsi="仿宋"/>
                <w:b/>
                <w:sz w:val="30"/>
                <w:szCs w:val="30"/>
              </w:rPr>
              <w:t>第</w:t>
            </w:r>
            <w:r w:rsidRPr="00980E01">
              <w:rPr>
                <w:rFonts w:ascii="仿宋" w:hAnsi="仿宋"/>
                <w:b/>
                <w:sz w:val="30"/>
                <w:szCs w:val="30"/>
              </w:rPr>
              <w:t>15</w:t>
            </w:r>
            <w:r w:rsidRPr="00980E01">
              <w:rPr>
                <w:rFonts w:ascii="仿宋" w:hAnsi="仿宋"/>
                <w:b/>
                <w:sz w:val="30"/>
                <w:szCs w:val="30"/>
              </w:rPr>
              <w:t>天</w:t>
            </w:r>
          </w:p>
        </w:tc>
        <w:tc>
          <w:tcPr>
            <w:tcW w:w="751" w:type="pct"/>
            <w:vAlign w:val="center"/>
          </w:tcPr>
          <w:p w14:paraId="5859122E" w14:textId="77777777" w:rsidR="003B7BE6" w:rsidRPr="00980E01" w:rsidRDefault="003B7BE6" w:rsidP="00976C6E">
            <w:pPr>
              <w:spacing w:line="320" w:lineRule="exact"/>
              <w:jc w:val="center"/>
              <w:rPr>
                <w:rFonts w:ascii="仿宋" w:hAnsi="仿宋"/>
                <w:b/>
                <w:sz w:val="30"/>
                <w:szCs w:val="30"/>
              </w:rPr>
            </w:pPr>
            <w:r w:rsidRPr="00980E01">
              <w:rPr>
                <w:rFonts w:ascii="仿宋" w:hAnsi="仿宋" w:hint="eastAsia"/>
                <w:b/>
                <w:sz w:val="30"/>
                <w:szCs w:val="30"/>
              </w:rPr>
              <w:t>第</w:t>
            </w:r>
            <w:r w:rsidRPr="00980E01">
              <w:rPr>
                <w:rFonts w:ascii="仿宋" w:hAnsi="仿宋"/>
                <w:b/>
                <w:sz w:val="30"/>
                <w:szCs w:val="30"/>
              </w:rPr>
              <w:t>16</w:t>
            </w:r>
            <w:r w:rsidRPr="00980E01">
              <w:rPr>
                <w:rFonts w:ascii="仿宋" w:hAnsi="仿宋"/>
                <w:b/>
                <w:sz w:val="30"/>
                <w:szCs w:val="30"/>
              </w:rPr>
              <w:t>天至</w:t>
            </w:r>
          </w:p>
          <w:p w14:paraId="6C1B50B7" w14:textId="77777777" w:rsidR="003B7BE6" w:rsidRPr="00A35271" w:rsidRDefault="003B7BE6" w:rsidP="00976C6E">
            <w:pPr>
              <w:spacing w:line="320" w:lineRule="exact"/>
              <w:jc w:val="center"/>
              <w:rPr>
                <w:rFonts w:ascii="仿宋" w:eastAsia="仿宋" w:hAnsi="仿宋"/>
                <w:b/>
                <w:sz w:val="30"/>
                <w:szCs w:val="30"/>
              </w:rPr>
            </w:pPr>
            <w:r w:rsidRPr="00980E01">
              <w:rPr>
                <w:rFonts w:ascii="仿宋" w:hAnsi="仿宋"/>
                <w:b/>
                <w:sz w:val="30"/>
                <w:szCs w:val="30"/>
              </w:rPr>
              <w:t>第</w:t>
            </w:r>
            <w:r w:rsidRPr="00980E01">
              <w:rPr>
                <w:rFonts w:ascii="仿宋" w:hAnsi="仿宋"/>
                <w:b/>
                <w:sz w:val="30"/>
                <w:szCs w:val="30"/>
              </w:rPr>
              <w:t>20</w:t>
            </w:r>
            <w:r w:rsidRPr="00980E01">
              <w:rPr>
                <w:rFonts w:ascii="仿宋" w:hAnsi="仿宋"/>
                <w:b/>
                <w:sz w:val="30"/>
                <w:szCs w:val="30"/>
              </w:rPr>
              <w:t>天</w:t>
            </w:r>
          </w:p>
        </w:tc>
        <w:tc>
          <w:tcPr>
            <w:tcW w:w="746" w:type="pct"/>
            <w:vAlign w:val="center"/>
          </w:tcPr>
          <w:p w14:paraId="6EF46CCC" w14:textId="77777777" w:rsidR="003B7BE6" w:rsidRPr="00980E01" w:rsidRDefault="003B7BE6" w:rsidP="00976C6E">
            <w:pPr>
              <w:spacing w:line="320" w:lineRule="exact"/>
              <w:jc w:val="center"/>
              <w:rPr>
                <w:rFonts w:ascii="仿宋" w:hAnsi="仿宋"/>
                <w:b/>
                <w:sz w:val="30"/>
                <w:szCs w:val="30"/>
              </w:rPr>
            </w:pPr>
            <w:r w:rsidRPr="00980E01">
              <w:rPr>
                <w:rFonts w:ascii="仿宋" w:hAnsi="仿宋" w:hint="eastAsia"/>
                <w:b/>
                <w:sz w:val="30"/>
                <w:szCs w:val="30"/>
              </w:rPr>
              <w:t>第</w:t>
            </w:r>
            <w:r w:rsidRPr="00980E01">
              <w:rPr>
                <w:rFonts w:ascii="仿宋" w:hAnsi="仿宋"/>
                <w:b/>
                <w:sz w:val="30"/>
                <w:szCs w:val="30"/>
              </w:rPr>
              <w:t>21</w:t>
            </w:r>
            <w:r w:rsidRPr="00980E01">
              <w:rPr>
                <w:rFonts w:ascii="仿宋" w:hAnsi="仿宋"/>
                <w:b/>
                <w:sz w:val="30"/>
                <w:szCs w:val="30"/>
              </w:rPr>
              <w:t>天至</w:t>
            </w:r>
          </w:p>
          <w:p w14:paraId="31FEB2BD" w14:textId="77777777" w:rsidR="003B7BE6" w:rsidRPr="00980E01" w:rsidRDefault="003B7BE6" w:rsidP="00976C6E">
            <w:pPr>
              <w:spacing w:line="320" w:lineRule="exact"/>
              <w:ind w:leftChars="-36" w:left="-113" w:rightChars="-18" w:right="-57" w:hanging="1"/>
              <w:jc w:val="center"/>
              <w:rPr>
                <w:rFonts w:ascii="仿宋" w:hAnsi="仿宋"/>
                <w:b/>
                <w:sz w:val="30"/>
                <w:szCs w:val="30"/>
              </w:rPr>
            </w:pPr>
            <w:r w:rsidRPr="00980E01">
              <w:rPr>
                <w:rFonts w:ascii="仿宋" w:hAnsi="仿宋"/>
                <w:b/>
                <w:sz w:val="30"/>
                <w:szCs w:val="30"/>
              </w:rPr>
              <w:t>提离港区</w:t>
            </w:r>
          </w:p>
        </w:tc>
      </w:tr>
      <w:tr w:rsidR="00A35271" w:rsidRPr="00A35271" w14:paraId="3587B3DE" w14:textId="77777777" w:rsidTr="00980E01">
        <w:trPr>
          <w:trHeight w:val="680"/>
        </w:trPr>
        <w:tc>
          <w:tcPr>
            <w:tcW w:w="601" w:type="pct"/>
            <w:vMerge w:val="restart"/>
            <w:vAlign w:val="center"/>
          </w:tcPr>
          <w:p w14:paraId="2DB041CB" w14:textId="77777777" w:rsidR="003B7BE6" w:rsidRPr="00A35271" w:rsidRDefault="003B7BE6" w:rsidP="00976C6E">
            <w:pPr>
              <w:spacing w:line="320" w:lineRule="exact"/>
              <w:jc w:val="center"/>
              <w:rPr>
                <w:rFonts w:ascii="仿宋" w:eastAsia="仿宋" w:hAnsi="仿宋"/>
                <w:sz w:val="30"/>
                <w:szCs w:val="30"/>
              </w:rPr>
            </w:pPr>
            <w:r w:rsidRPr="00980E01">
              <w:rPr>
                <w:rFonts w:ascii="仿宋" w:hAnsi="仿宋" w:hint="eastAsia"/>
                <w:sz w:val="30"/>
                <w:szCs w:val="30"/>
              </w:rPr>
              <w:t>普通箱、冷藏箱</w:t>
            </w:r>
          </w:p>
        </w:tc>
        <w:tc>
          <w:tcPr>
            <w:tcW w:w="520" w:type="pct"/>
            <w:vAlign w:val="center"/>
          </w:tcPr>
          <w:p w14:paraId="5DD8E26F" w14:textId="77777777" w:rsidR="003B7BE6" w:rsidRPr="00980E01" w:rsidRDefault="003B7BE6" w:rsidP="00976C6E">
            <w:pPr>
              <w:spacing w:line="320" w:lineRule="exact"/>
              <w:jc w:val="center"/>
              <w:rPr>
                <w:rFonts w:ascii="仿宋" w:hAnsi="仿宋"/>
                <w:sz w:val="30"/>
                <w:szCs w:val="30"/>
              </w:rPr>
            </w:pPr>
            <w:r w:rsidRPr="00980E01">
              <w:rPr>
                <w:rFonts w:ascii="仿宋" w:hAnsi="仿宋"/>
                <w:sz w:val="30"/>
                <w:szCs w:val="30"/>
              </w:rPr>
              <w:t>20</w:t>
            </w:r>
          </w:p>
          <w:p w14:paraId="6473A66C" w14:textId="77777777" w:rsidR="003B7BE6" w:rsidRPr="00A35271" w:rsidRDefault="003B7BE6" w:rsidP="00976C6E">
            <w:pPr>
              <w:spacing w:line="320" w:lineRule="exact"/>
              <w:jc w:val="center"/>
              <w:rPr>
                <w:rFonts w:ascii="仿宋" w:eastAsia="仿宋" w:hAnsi="仿宋"/>
                <w:sz w:val="30"/>
                <w:szCs w:val="30"/>
              </w:rPr>
            </w:pPr>
            <w:r w:rsidRPr="00980E01">
              <w:rPr>
                <w:rFonts w:ascii="仿宋" w:hAnsi="仿宋" w:hint="eastAsia"/>
                <w:sz w:val="30"/>
                <w:szCs w:val="30"/>
              </w:rPr>
              <w:t>英尺</w:t>
            </w:r>
          </w:p>
        </w:tc>
        <w:tc>
          <w:tcPr>
            <w:tcW w:w="801" w:type="pct"/>
            <w:vAlign w:val="center"/>
          </w:tcPr>
          <w:p w14:paraId="43C45EDE" w14:textId="77777777" w:rsidR="003B7BE6" w:rsidRPr="00A35271" w:rsidRDefault="003B7BE6" w:rsidP="00976C6E">
            <w:pPr>
              <w:spacing w:line="320" w:lineRule="exact"/>
              <w:jc w:val="center"/>
              <w:rPr>
                <w:rFonts w:ascii="仿宋" w:eastAsia="仿宋" w:hAnsi="仿宋"/>
                <w:sz w:val="30"/>
                <w:szCs w:val="30"/>
              </w:rPr>
            </w:pPr>
            <w:r w:rsidRPr="00980E01">
              <w:rPr>
                <w:rFonts w:ascii="仿宋" w:hAnsi="仿宋"/>
                <w:sz w:val="30"/>
                <w:szCs w:val="30"/>
              </w:rPr>
              <w:t>70</w:t>
            </w:r>
          </w:p>
        </w:tc>
        <w:tc>
          <w:tcPr>
            <w:tcW w:w="813" w:type="pct"/>
            <w:vAlign w:val="center"/>
          </w:tcPr>
          <w:p w14:paraId="5F78381F" w14:textId="77777777" w:rsidR="003B7BE6" w:rsidRPr="00A35271" w:rsidRDefault="003B7BE6" w:rsidP="00976C6E">
            <w:pPr>
              <w:spacing w:line="320" w:lineRule="exact"/>
              <w:jc w:val="center"/>
              <w:rPr>
                <w:rFonts w:ascii="仿宋" w:eastAsia="仿宋" w:hAnsi="仿宋"/>
                <w:sz w:val="30"/>
                <w:szCs w:val="30"/>
              </w:rPr>
            </w:pPr>
            <w:r w:rsidRPr="00980E01">
              <w:rPr>
                <w:rFonts w:ascii="仿宋" w:hAnsi="仿宋"/>
                <w:sz w:val="30"/>
                <w:szCs w:val="30"/>
              </w:rPr>
              <w:t>10</w:t>
            </w:r>
          </w:p>
        </w:tc>
        <w:tc>
          <w:tcPr>
            <w:tcW w:w="767" w:type="pct"/>
            <w:vAlign w:val="center"/>
          </w:tcPr>
          <w:p w14:paraId="220DF66C" w14:textId="77777777" w:rsidR="003B7BE6" w:rsidRPr="00A35271" w:rsidRDefault="003B7BE6" w:rsidP="00976C6E">
            <w:pPr>
              <w:spacing w:line="320" w:lineRule="exact"/>
              <w:jc w:val="center"/>
              <w:rPr>
                <w:rFonts w:ascii="仿宋" w:eastAsia="仿宋" w:hAnsi="仿宋"/>
                <w:sz w:val="30"/>
                <w:szCs w:val="30"/>
              </w:rPr>
            </w:pPr>
            <w:r w:rsidRPr="00980E01">
              <w:rPr>
                <w:rFonts w:ascii="仿宋" w:hAnsi="仿宋"/>
                <w:sz w:val="30"/>
                <w:szCs w:val="30"/>
              </w:rPr>
              <w:t>20</w:t>
            </w:r>
          </w:p>
        </w:tc>
        <w:tc>
          <w:tcPr>
            <w:tcW w:w="751" w:type="pct"/>
            <w:vAlign w:val="center"/>
          </w:tcPr>
          <w:p w14:paraId="0CB35C10" w14:textId="77777777" w:rsidR="003B7BE6" w:rsidRPr="00A35271" w:rsidRDefault="003B7BE6" w:rsidP="00976C6E">
            <w:pPr>
              <w:spacing w:line="320" w:lineRule="exact"/>
              <w:jc w:val="center"/>
              <w:rPr>
                <w:rFonts w:ascii="仿宋" w:eastAsia="仿宋" w:hAnsi="仿宋"/>
                <w:sz w:val="30"/>
                <w:szCs w:val="30"/>
              </w:rPr>
            </w:pPr>
            <w:r w:rsidRPr="00980E01">
              <w:rPr>
                <w:rFonts w:ascii="仿宋" w:hAnsi="仿宋"/>
                <w:sz w:val="30"/>
                <w:szCs w:val="30"/>
              </w:rPr>
              <w:t>30</w:t>
            </w:r>
          </w:p>
        </w:tc>
        <w:tc>
          <w:tcPr>
            <w:tcW w:w="746" w:type="pct"/>
            <w:vAlign w:val="center"/>
          </w:tcPr>
          <w:p w14:paraId="57DF8895" w14:textId="77777777" w:rsidR="003B7BE6" w:rsidRPr="00980E01" w:rsidRDefault="003B7BE6" w:rsidP="00976C6E">
            <w:pPr>
              <w:spacing w:line="320" w:lineRule="exact"/>
              <w:jc w:val="center"/>
              <w:rPr>
                <w:rFonts w:ascii="仿宋" w:hAnsi="仿宋"/>
                <w:sz w:val="30"/>
                <w:szCs w:val="30"/>
              </w:rPr>
            </w:pPr>
            <w:r w:rsidRPr="00980E01">
              <w:rPr>
                <w:rFonts w:ascii="仿宋" w:hAnsi="仿宋"/>
                <w:sz w:val="30"/>
                <w:szCs w:val="30"/>
              </w:rPr>
              <w:t>40</w:t>
            </w:r>
          </w:p>
        </w:tc>
      </w:tr>
      <w:tr w:rsidR="00A35271" w:rsidRPr="00A35271" w14:paraId="599C6054" w14:textId="77777777" w:rsidTr="00980E01">
        <w:trPr>
          <w:trHeight w:val="680"/>
        </w:trPr>
        <w:tc>
          <w:tcPr>
            <w:tcW w:w="601" w:type="pct"/>
            <w:vMerge/>
            <w:vAlign w:val="center"/>
          </w:tcPr>
          <w:p w14:paraId="320C092A" w14:textId="77777777" w:rsidR="003B7BE6" w:rsidRPr="00A35271" w:rsidRDefault="003B7BE6" w:rsidP="00976C6E">
            <w:pPr>
              <w:spacing w:line="320" w:lineRule="exact"/>
              <w:jc w:val="center"/>
              <w:rPr>
                <w:rFonts w:ascii="仿宋" w:eastAsia="仿宋" w:hAnsi="仿宋"/>
                <w:sz w:val="30"/>
                <w:szCs w:val="30"/>
              </w:rPr>
            </w:pPr>
          </w:p>
        </w:tc>
        <w:tc>
          <w:tcPr>
            <w:tcW w:w="520" w:type="pct"/>
            <w:vAlign w:val="center"/>
          </w:tcPr>
          <w:p w14:paraId="12C86EF8" w14:textId="77777777" w:rsidR="003B7BE6" w:rsidRPr="00980E01" w:rsidRDefault="003B7BE6" w:rsidP="00976C6E">
            <w:pPr>
              <w:spacing w:line="320" w:lineRule="exact"/>
              <w:jc w:val="center"/>
              <w:rPr>
                <w:rFonts w:ascii="仿宋" w:hAnsi="仿宋"/>
                <w:sz w:val="30"/>
                <w:szCs w:val="30"/>
              </w:rPr>
            </w:pPr>
            <w:r w:rsidRPr="00980E01">
              <w:rPr>
                <w:rFonts w:ascii="仿宋" w:hAnsi="仿宋"/>
                <w:sz w:val="30"/>
                <w:szCs w:val="30"/>
              </w:rPr>
              <w:t>40</w:t>
            </w:r>
          </w:p>
          <w:p w14:paraId="2E55EA59" w14:textId="77777777" w:rsidR="003B7BE6" w:rsidRPr="00A35271" w:rsidRDefault="003B7BE6" w:rsidP="00976C6E">
            <w:pPr>
              <w:spacing w:line="320" w:lineRule="exact"/>
              <w:jc w:val="center"/>
              <w:rPr>
                <w:rFonts w:ascii="仿宋" w:eastAsia="仿宋" w:hAnsi="仿宋"/>
                <w:sz w:val="30"/>
                <w:szCs w:val="30"/>
              </w:rPr>
            </w:pPr>
            <w:r w:rsidRPr="00980E01">
              <w:rPr>
                <w:rFonts w:ascii="仿宋" w:hAnsi="仿宋" w:hint="eastAsia"/>
                <w:sz w:val="30"/>
                <w:szCs w:val="30"/>
              </w:rPr>
              <w:t>英尺</w:t>
            </w:r>
          </w:p>
        </w:tc>
        <w:tc>
          <w:tcPr>
            <w:tcW w:w="801" w:type="pct"/>
            <w:vAlign w:val="center"/>
          </w:tcPr>
          <w:p w14:paraId="310C3266" w14:textId="77777777" w:rsidR="003B7BE6" w:rsidRPr="00A35271" w:rsidRDefault="003B7BE6" w:rsidP="00976C6E">
            <w:pPr>
              <w:spacing w:line="320" w:lineRule="exact"/>
              <w:jc w:val="center"/>
              <w:rPr>
                <w:rFonts w:ascii="仿宋" w:eastAsia="仿宋" w:hAnsi="仿宋"/>
                <w:sz w:val="30"/>
                <w:szCs w:val="30"/>
              </w:rPr>
            </w:pPr>
            <w:r w:rsidRPr="00980E01">
              <w:rPr>
                <w:rFonts w:ascii="仿宋" w:hAnsi="仿宋"/>
                <w:sz w:val="30"/>
                <w:szCs w:val="30"/>
              </w:rPr>
              <w:t>75</w:t>
            </w:r>
          </w:p>
        </w:tc>
        <w:tc>
          <w:tcPr>
            <w:tcW w:w="813" w:type="pct"/>
            <w:vAlign w:val="center"/>
          </w:tcPr>
          <w:p w14:paraId="3BF63345" w14:textId="77777777" w:rsidR="003B7BE6" w:rsidRPr="00A35271" w:rsidRDefault="003B7BE6" w:rsidP="00976C6E">
            <w:pPr>
              <w:spacing w:line="320" w:lineRule="exact"/>
              <w:jc w:val="center"/>
              <w:rPr>
                <w:rFonts w:ascii="仿宋" w:eastAsia="仿宋" w:hAnsi="仿宋"/>
                <w:sz w:val="30"/>
                <w:szCs w:val="30"/>
              </w:rPr>
            </w:pPr>
            <w:r w:rsidRPr="00980E01">
              <w:rPr>
                <w:rFonts w:ascii="仿宋" w:hAnsi="仿宋"/>
                <w:sz w:val="30"/>
                <w:szCs w:val="30"/>
              </w:rPr>
              <w:t>20</w:t>
            </w:r>
          </w:p>
        </w:tc>
        <w:tc>
          <w:tcPr>
            <w:tcW w:w="767" w:type="pct"/>
            <w:vAlign w:val="center"/>
          </w:tcPr>
          <w:p w14:paraId="6F19AB17" w14:textId="77777777" w:rsidR="003B7BE6" w:rsidRPr="00A35271" w:rsidRDefault="003B7BE6" w:rsidP="00976C6E">
            <w:pPr>
              <w:spacing w:line="320" w:lineRule="exact"/>
              <w:jc w:val="center"/>
              <w:rPr>
                <w:rFonts w:ascii="仿宋" w:eastAsia="仿宋" w:hAnsi="仿宋"/>
                <w:sz w:val="30"/>
                <w:szCs w:val="30"/>
              </w:rPr>
            </w:pPr>
            <w:r w:rsidRPr="00980E01">
              <w:rPr>
                <w:rFonts w:ascii="仿宋" w:hAnsi="仿宋"/>
                <w:sz w:val="30"/>
                <w:szCs w:val="30"/>
              </w:rPr>
              <w:t>40</w:t>
            </w:r>
          </w:p>
        </w:tc>
        <w:tc>
          <w:tcPr>
            <w:tcW w:w="751" w:type="pct"/>
            <w:vAlign w:val="center"/>
          </w:tcPr>
          <w:p w14:paraId="46C58711" w14:textId="77777777" w:rsidR="003B7BE6" w:rsidRPr="00A35271" w:rsidRDefault="003B7BE6" w:rsidP="00976C6E">
            <w:pPr>
              <w:spacing w:line="320" w:lineRule="exact"/>
              <w:jc w:val="center"/>
              <w:rPr>
                <w:rFonts w:ascii="仿宋" w:eastAsia="仿宋" w:hAnsi="仿宋"/>
                <w:sz w:val="30"/>
                <w:szCs w:val="30"/>
              </w:rPr>
            </w:pPr>
            <w:r w:rsidRPr="00980E01">
              <w:rPr>
                <w:rFonts w:ascii="仿宋" w:hAnsi="仿宋"/>
                <w:sz w:val="30"/>
                <w:szCs w:val="30"/>
              </w:rPr>
              <w:t>60</w:t>
            </w:r>
          </w:p>
        </w:tc>
        <w:tc>
          <w:tcPr>
            <w:tcW w:w="746" w:type="pct"/>
            <w:vAlign w:val="center"/>
          </w:tcPr>
          <w:p w14:paraId="22DB7ECE" w14:textId="77777777" w:rsidR="003B7BE6" w:rsidRPr="00980E01" w:rsidRDefault="003B7BE6" w:rsidP="00976C6E">
            <w:pPr>
              <w:spacing w:line="320" w:lineRule="exact"/>
              <w:jc w:val="center"/>
              <w:rPr>
                <w:rFonts w:ascii="仿宋" w:hAnsi="仿宋"/>
                <w:sz w:val="30"/>
                <w:szCs w:val="30"/>
              </w:rPr>
            </w:pPr>
            <w:r w:rsidRPr="00980E01">
              <w:rPr>
                <w:rFonts w:ascii="仿宋" w:hAnsi="仿宋"/>
                <w:sz w:val="30"/>
                <w:szCs w:val="30"/>
              </w:rPr>
              <w:t>80</w:t>
            </w:r>
          </w:p>
        </w:tc>
      </w:tr>
      <w:tr w:rsidR="00A35271" w:rsidRPr="00A35271" w14:paraId="0714F897" w14:textId="77777777" w:rsidTr="00976C6E">
        <w:trPr>
          <w:trHeight w:val="3978"/>
        </w:trPr>
        <w:tc>
          <w:tcPr>
            <w:tcW w:w="5000" w:type="pct"/>
            <w:gridSpan w:val="7"/>
            <w:vAlign w:val="center"/>
          </w:tcPr>
          <w:p w14:paraId="5F2858E5" w14:textId="77777777" w:rsidR="003B7BE6" w:rsidRPr="00980E01" w:rsidRDefault="003B7BE6" w:rsidP="00980E01">
            <w:pPr>
              <w:spacing w:line="400" w:lineRule="exact"/>
              <w:rPr>
                <w:rFonts w:ascii="仿宋" w:hAnsi="仿宋"/>
                <w:sz w:val="28"/>
                <w:szCs w:val="28"/>
              </w:rPr>
            </w:pPr>
            <w:r w:rsidRPr="00980E01">
              <w:rPr>
                <w:rFonts w:ascii="仿宋" w:hAnsi="仿宋"/>
                <w:sz w:val="28"/>
                <w:szCs w:val="28"/>
              </w:rPr>
              <w:t>说明</w:t>
            </w:r>
            <w:r w:rsidRPr="00980E01">
              <w:rPr>
                <w:rFonts w:ascii="仿宋" w:hAnsi="仿宋" w:hint="eastAsia"/>
                <w:sz w:val="28"/>
                <w:szCs w:val="28"/>
              </w:rPr>
              <w:t>：</w:t>
            </w:r>
          </w:p>
          <w:p w14:paraId="29E735FD" w14:textId="77777777" w:rsidR="003B7BE6" w:rsidRPr="00980E01" w:rsidRDefault="003B7BE6" w:rsidP="00980E01">
            <w:pPr>
              <w:spacing w:line="400" w:lineRule="exact"/>
              <w:ind w:firstLineChars="200" w:firstLine="552"/>
              <w:rPr>
                <w:rFonts w:ascii="仿宋" w:hAnsi="仿宋"/>
                <w:sz w:val="28"/>
                <w:szCs w:val="28"/>
              </w:rPr>
            </w:pPr>
            <w:r w:rsidRPr="00980E01">
              <w:rPr>
                <w:rFonts w:ascii="仿宋" w:hAnsi="仿宋"/>
                <w:sz w:val="28"/>
                <w:szCs w:val="28"/>
              </w:rPr>
              <w:t>1.</w:t>
            </w:r>
            <w:r w:rsidRPr="00980E01">
              <w:rPr>
                <w:rFonts w:ascii="仿宋" w:hAnsi="仿宋" w:hint="eastAsia"/>
                <w:sz w:val="28"/>
                <w:szCs w:val="28"/>
              </w:rPr>
              <w:t>普通箱、冷藏箱第</w:t>
            </w:r>
            <w:r w:rsidRPr="00980E01">
              <w:rPr>
                <w:rFonts w:ascii="仿宋" w:hAnsi="仿宋"/>
                <w:sz w:val="28"/>
                <w:szCs w:val="28"/>
              </w:rPr>
              <w:t>1</w:t>
            </w:r>
            <w:r w:rsidRPr="00980E01">
              <w:rPr>
                <w:rFonts w:ascii="仿宋" w:hAnsi="仿宋"/>
                <w:sz w:val="28"/>
                <w:szCs w:val="28"/>
              </w:rPr>
              <w:t>天至第</w:t>
            </w:r>
            <w:r w:rsidRPr="00980E01">
              <w:rPr>
                <w:rFonts w:ascii="仿宋" w:hAnsi="仿宋"/>
                <w:sz w:val="28"/>
                <w:szCs w:val="28"/>
              </w:rPr>
              <w:t>4</w:t>
            </w:r>
            <w:r w:rsidRPr="00980E01">
              <w:rPr>
                <w:rFonts w:ascii="仿宋" w:hAnsi="仿宋"/>
                <w:sz w:val="28"/>
                <w:szCs w:val="28"/>
              </w:rPr>
              <w:t>天按照</w:t>
            </w:r>
            <w:r w:rsidRPr="00980E01">
              <w:rPr>
                <w:rFonts w:ascii="仿宋" w:hAnsi="仿宋"/>
                <w:sz w:val="28"/>
                <w:szCs w:val="28"/>
              </w:rPr>
              <w:t>20</w:t>
            </w:r>
            <w:r w:rsidRPr="00980E01">
              <w:rPr>
                <w:rFonts w:ascii="仿宋" w:hAnsi="仿宋"/>
                <w:sz w:val="28"/>
                <w:szCs w:val="28"/>
              </w:rPr>
              <w:t>英尺</w:t>
            </w:r>
            <w:r w:rsidRPr="00980E01">
              <w:rPr>
                <w:rFonts w:ascii="仿宋" w:hAnsi="仿宋"/>
                <w:sz w:val="28"/>
                <w:szCs w:val="28"/>
              </w:rPr>
              <w:t>70</w:t>
            </w:r>
            <w:r w:rsidRPr="00980E01">
              <w:rPr>
                <w:rFonts w:ascii="仿宋" w:hAnsi="仿宋"/>
                <w:sz w:val="28"/>
                <w:szCs w:val="28"/>
              </w:rPr>
              <w:t>元</w:t>
            </w:r>
            <w:r w:rsidRPr="00980E01">
              <w:rPr>
                <w:rFonts w:ascii="仿宋" w:hAnsi="仿宋"/>
                <w:sz w:val="28"/>
                <w:szCs w:val="28"/>
              </w:rPr>
              <w:t>/</w:t>
            </w:r>
            <w:r w:rsidRPr="00980E01">
              <w:rPr>
                <w:rFonts w:ascii="仿宋" w:hAnsi="仿宋"/>
                <w:sz w:val="28"/>
                <w:szCs w:val="28"/>
              </w:rPr>
              <w:t>箱、</w:t>
            </w:r>
            <w:r w:rsidRPr="00980E01">
              <w:rPr>
                <w:rFonts w:ascii="仿宋" w:hAnsi="仿宋"/>
                <w:sz w:val="28"/>
                <w:szCs w:val="28"/>
              </w:rPr>
              <w:t>40</w:t>
            </w:r>
            <w:r w:rsidRPr="00980E01">
              <w:rPr>
                <w:rFonts w:ascii="仿宋" w:hAnsi="仿宋"/>
                <w:sz w:val="28"/>
                <w:szCs w:val="28"/>
              </w:rPr>
              <w:t>英尺</w:t>
            </w:r>
            <w:r w:rsidRPr="00980E01">
              <w:rPr>
                <w:rFonts w:ascii="仿宋" w:hAnsi="仿宋"/>
                <w:sz w:val="28"/>
                <w:szCs w:val="28"/>
              </w:rPr>
              <w:t>75</w:t>
            </w:r>
            <w:r w:rsidRPr="00980E01">
              <w:rPr>
                <w:rFonts w:ascii="仿宋" w:hAnsi="仿宋"/>
                <w:sz w:val="28"/>
                <w:szCs w:val="28"/>
              </w:rPr>
              <w:t>元</w:t>
            </w:r>
            <w:r w:rsidRPr="00980E01">
              <w:rPr>
                <w:rFonts w:ascii="仿宋" w:hAnsi="仿宋"/>
                <w:sz w:val="28"/>
                <w:szCs w:val="28"/>
              </w:rPr>
              <w:t>/</w:t>
            </w:r>
            <w:proofErr w:type="gramStart"/>
            <w:r w:rsidRPr="00980E01">
              <w:rPr>
                <w:rFonts w:ascii="仿宋" w:hAnsi="仿宋"/>
                <w:sz w:val="28"/>
                <w:szCs w:val="28"/>
              </w:rPr>
              <w:t>箱包干</w:t>
            </w:r>
            <w:proofErr w:type="gramEnd"/>
            <w:r w:rsidRPr="00980E01">
              <w:rPr>
                <w:rFonts w:ascii="仿宋" w:hAnsi="仿宋"/>
                <w:sz w:val="28"/>
                <w:szCs w:val="28"/>
              </w:rPr>
              <w:t>计收。</w:t>
            </w:r>
          </w:p>
          <w:p w14:paraId="260EFADC" w14:textId="77777777" w:rsidR="003B7BE6" w:rsidRPr="00980E01" w:rsidRDefault="003B7BE6" w:rsidP="00980E01">
            <w:pPr>
              <w:spacing w:line="400" w:lineRule="exact"/>
              <w:ind w:firstLineChars="200" w:firstLine="552"/>
              <w:rPr>
                <w:rFonts w:ascii="仿宋" w:hAnsi="仿宋"/>
                <w:sz w:val="28"/>
                <w:szCs w:val="28"/>
              </w:rPr>
            </w:pPr>
            <w:r w:rsidRPr="00980E01">
              <w:rPr>
                <w:rFonts w:ascii="仿宋" w:hAnsi="仿宋"/>
                <w:sz w:val="28"/>
                <w:szCs w:val="28"/>
              </w:rPr>
              <w:t>2.</w:t>
            </w:r>
            <w:r w:rsidRPr="00980E01">
              <w:rPr>
                <w:rFonts w:ascii="仿宋" w:hAnsi="仿宋"/>
                <w:sz w:val="28"/>
                <w:szCs w:val="28"/>
              </w:rPr>
              <w:t>非标准箱第</w:t>
            </w:r>
            <w:r w:rsidRPr="00980E01">
              <w:rPr>
                <w:rFonts w:ascii="仿宋" w:hAnsi="仿宋"/>
                <w:sz w:val="28"/>
                <w:szCs w:val="28"/>
              </w:rPr>
              <w:t>1</w:t>
            </w:r>
            <w:r w:rsidRPr="00980E01">
              <w:rPr>
                <w:rFonts w:ascii="仿宋" w:hAnsi="仿宋"/>
                <w:sz w:val="28"/>
                <w:szCs w:val="28"/>
              </w:rPr>
              <w:t>天至第</w:t>
            </w:r>
            <w:r w:rsidRPr="00980E01">
              <w:rPr>
                <w:rFonts w:ascii="仿宋" w:hAnsi="仿宋"/>
                <w:sz w:val="28"/>
                <w:szCs w:val="28"/>
              </w:rPr>
              <w:t>4</w:t>
            </w:r>
            <w:r w:rsidRPr="00980E01">
              <w:rPr>
                <w:rFonts w:ascii="仿宋" w:hAnsi="仿宋"/>
                <w:sz w:val="28"/>
                <w:szCs w:val="28"/>
              </w:rPr>
              <w:t>天按照</w:t>
            </w:r>
            <w:r w:rsidRPr="00980E01">
              <w:rPr>
                <w:rFonts w:ascii="仿宋" w:hAnsi="仿宋"/>
                <w:sz w:val="28"/>
                <w:szCs w:val="28"/>
              </w:rPr>
              <w:t>20</w:t>
            </w:r>
            <w:r w:rsidRPr="00980E01">
              <w:rPr>
                <w:rFonts w:ascii="仿宋" w:hAnsi="仿宋"/>
                <w:sz w:val="28"/>
                <w:szCs w:val="28"/>
              </w:rPr>
              <w:t>英尺</w:t>
            </w:r>
            <w:r w:rsidRPr="00980E01">
              <w:rPr>
                <w:rFonts w:ascii="仿宋" w:hAnsi="仿宋"/>
                <w:sz w:val="28"/>
                <w:szCs w:val="28"/>
              </w:rPr>
              <w:t>70</w:t>
            </w:r>
            <w:r w:rsidRPr="00980E01">
              <w:rPr>
                <w:rFonts w:ascii="仿宋" w:hAnsi="仿宋"/>
                <w:sz w:val="28"/>
                <w:szCs w:val="28"/>
              </w:rPr>
              <w:t>元</w:t>
            </w:r>
            <w:r w:rsidRPr="00980E01">
              <w:rPr>
                <w:rFonts w:ascii="仿宋" w:hAnsi="仿宋"/>
                <w:sz w:val="28"/>
                <w:szCs w:val="28"/>
              </w:rPr>
              <w:t>/</w:t>
            </w:r>
            <w:r w:rsidRPr="00980E01">
              <w:rPr>
                <w:rFonts w:ascii="仿宋" w:hAnsi="仿宋"/>
                <w:sz w:val="28"/>
                <w:szCs w:val="28"/>
              </w:rPr>
              <w:t>箱、</w:t>
            </w:r>
            <w:r w:rsidRPr="00980E01">
              <w:rPr>
                <w:rFonts w:ascii="仿宋" w:hAnsi="仿宋"/>
                <w:sz w:val="28"/>
                <w:szCs w:val="28"/>
              </w:rPr>
              <w:t>40</w:t>
            </w:r>
            <w:r w:rsidRPr="00980E01">
              <w:rPr>
                <w:rFonts w:ascii="仿宋" w:hAnsi="仿宋"/>
                <w:sz w:val="28"/>
                <w:szCs w:val="28"/>
              </w:rPr>
              <w:t>英尺</w:t>
            </w:r>
            <w:r w:rsidRPr="00980E01">
              <w:rPr>
                <w:rFonts w:ascii="仿宋" w:hAnsi="仿宋"/>
                <w:sz w:val="28"/>
                <w:szCs w:val="28"/>
              </w:rPr>
              <w:t>75</w:t>
            </w:r>
            <w:r w:rsidRPr="00980E01">
              <w:rPr>
                <w:rFonts w:ascii="仿宋" w:hAnsi="仿宋"/>
                <w:sz w:val="28"/>
                <w:szCs w:val="28"/>
              </w:rPr>
              <w:t>元</w:t>
            </w:r>
            <w:r w:rsidRPr="00980E01">
              <w:rPr>
                <w:rFonts w:ascii="仿宋" w:hAnsi="仿宋"/>
                <w:sz w:val="28"/>
                <w:szCs w:val="28"/>
              </w:rPr>
              <w:t>/</w:t>
            </w:r>
            <w:proofErr w:type="gramStart"/>
            <w:r w:rsidRPr="00980E01">
              <w:rPr>
                <w:rFonts w:ascii="仿宋" w:hAnsi="仿宋"/>
                <w:sz w:val="28"/>
                <w:szCs w:val="28"/>
              </w:rPr>
              <w:t>箱包干</w:t>
            </w:r>
            <w:proofErr w:type="gramEnd"/>
            <w:r w:rsidRPr="00980E01">
              <w:rPr>
                <w:rFonts w:ascii="仿宋" w:hAnsi="仿宋"/>
                <w:sz w:val="28"/>
                <w:szCs w:val="28"/>
              </w:rPr>
              <w:t>计收，第</w:t>
            </w:r>
            <w:r w:rsidRPr="00980E01">
              <w:rPr>
                <w:rFonts w:ascii="仿宋" w:hAnsi="仿宋"/>
                <w:sz w:val="28"/>
                <w:szCs w:val="28"/>
              </w:rPr>
              <w:t>5</w:t>
            </w:r>
            <w:r w:rsidRPr="00980E01">
              <w:rPr>
                <w:rFonts w:ascii="仿宋" w:hAnsi="仿宋"/>
                <w:sz w:val="28"/>
                <w:szCs w:val="28"/>
              </w:rPr>
              <w:t>天至第</w:t>
            </w:r>
            <w:r w:rsidRPr="00980E01">
              <w:rPr>
                <w:rFonts w:ascii="仿宋" w:hAnsi="仿宋"/>
                <w:sz w:val="28"/>
                <w:szCs w:val="28"/>
              </w:rPr>
              <w:t>10</w:t>
            </w:r>
            <w:r w:rsidRPr="00980E01">
              <w:rPr>
                <w:rFonts w:ascii="仿宋" w:hAnsi="仿宋"/>
                <w:sz w:val="28"/>
                <w:szCs w:val="28"/>
              </w:rPr>
              <w:t>天按照</w:t>
            </w:r>
            <w:r w:rsidRPr="00980E01">
              <w:rPr>
                <w:rFonts w:ascii="仿宋" w:hAnsi="仿宋"/>
                <w:sz w:val="28"/>
                <w:szCs w:val="28"/>
              </w:rPr>
              <w:t>20</w:t>
            </w:r>
            <w:r w:rsidRPr="00980E01">
              <w:rPr>
                <w:rFonts w:ascii="仿宋" w:hAnsi="仿宋"/>
                <w:sz w:val="28"/>
                <w:szCs w:val="28"/>
              </w:rPr>
              <w:t>英尺</w:t>
            </w:r>
            <w:r w:rsidRPr="00980E01">
              <w:rPr>
                <w:rFonts w:ascii="仿宋" w:hAnsi="仿宋"/>
                <w:sz w:val="28"/>
                <w:szCs w:val="28"/>
              </w:rPr>
              <w:t>32</w:t>
            </w:r>
            <w:r w:rsidRPr="00980E01">
              <w:rPr>
                <w:rFonts w:ascii="仿宋" w:hAnsi="仿宋"/>
                <w:sz w:val="28"/>
                <w:szCs w:val="28"/>
              </w:rPr>
              <w:t>元</w:t>
            </w:r>
            <w:r w:rsidRPr="00980E01">
              <w:rPr>
                <w:rFonts w:ascii="仿宋" w:hAnsi="仿宋"/>
                <w:sz w:val="28"/>
                <w:szCs w:val="28"/>
              </w:rPr>
              <w:t>/</w:t>
            </w:r>
            <w:r w:rsidRPr="00980E01">
              <w:rPr>
                <w:rFonts w:ascii="仿宋" w:hAnsi="仿宋"/>
                <w:sz w:val="28"/>
                <w:szCs w:val="28"/>
              </w:rPr>
              <w:t>箱天、</w:t>
            </w:r>
            <w:r w:rsidRPr="00980E01">
              <w:rPr>
                <w:rFonts w:ascii="仿宋" w:hAnsi="仿宋"/>
                <w:sz w:val="28"/>
                <w:szCs w:val="28"/>
              </w:rPr>
              <w:t>40</w:t>
            </w:r>
            <w:r w:rsidRPr="00980E01">
              <w:rPr>
                <w:rFonts w:ascii="仿宋" w:hAnsi="仿宋"/>
                <w:sz w:val="28"/>
                <w:szCs w:val="28"/>
              </w:rPr>
              <w:t>英尺</w:t>
            </w:r>
            <w:r w:rsidRPr="00980E01">
              <w:rPr>
                <w:rFonts w:ascii="仿宋" w:hAnsi="仿宋"/>
                <w:sz w:val="28"/>
                <w:szCs w:val="28"/>
              </w:rPr>
              <w:t>64</w:t>
            </w:r>
            <w:r w:rsidRPr="00980E01">
              <w:rPr>
                <w:rFonts w:ascii="仿宋" w:hAnsi="仿宋"/>
                <w:sz w:val="28"/>
                <w:szCs w:val="28"/>
              </w:rPr>
              <w:t>元</w:t>
            </w:r>
            <w:r w:rsidRPr="00980E01">
              <w:rPr>
                <w:rFonts w:ascii="仿宋" w:hAnsi="仿宋"/>
                <w:sz w:val="28"/>
                <w:szCs w:val="28"/>
              </w:rPr>
              <w:t>/</w:t>
            </w:r>
            <w:proofErr w:type="gramStart"/>
            <w:r w:rsidRPr="00980E01">
              <w:rPr>
                <w:rFonts w:ascii="仿宋" w:hAnsi="仿宋"/>
                <w:sz w:val="28"/>
                <w:szCs w:val="28"/>
              </w:rPr>
              <w:t>箱天计</w:t>
            </w:r>
            <w:proofErr w:type="gramEnd"/>
            <w:r w:rsidRPr="00980E01">
              <w:rPr>
                <w:rFonts w:ascii="仿宋" w:hAnsi="仿宋"/>
                <w:sz w:val="28"/>
                <w:szCs w:val="28"/>
              </w:rPr>
              <w:t>收，第</w:t>
            </w:r>
            <w:r w:rsidRPr="00980E01">
              <w:rPr>
                <w:rFonts w:ascii="仿宋" w:hAnsi="仿宋"/>
                <w:sz w:val="28"/>
                <w:szCs w:val="28"/>
              </w:rPr>
              <w:t>11</w:t>
            </w:r>
            <w:r w:rsidRPr="00980E01">
              <w:rPr>
                <w:rFonts w:ascii="仿宋" w:hAnsi="仿宋"/>
                <w:sz w:val="28"/>
                <w:szCs w:val="28"/>
              </w:rPr>
              <w:t>天至第</w:t>
            </w:r>
            <w:r w:rsidRPr="00980E01">
              <w:rPr>
                <w:rFonts w:ascii="仿宋" w:hAnsi="仿宋"/>
                <w:sz w:val="28"/>
                <w:szCs w:val="28"/>
              </w:rPr>
              <w:t>15</w:t>
            </w:r>
            <w:r w:rsidRPr="00980E01">
              <w:rPr>
                <w:rFonts w:ascii="仿宋" w:hAnsi="仿宋"/>
                <w:sz w:val="28"/>
                <w:szCs w:val="28"/>
              </w:rPr>
              <w:t>天按照</w:t>
            </w:r>
            <w:r w:rsidRPr="00980E01">
              <w:rPr>
                <w:rFonts w:ascii="仿宋" w:hAnsi="仿宋"/>
                <w:sz w:val="28"/>
                <w:szCs w:val="28"/>
              </w:rPr>
              <w:t>20</w:t>
            </w:r>
            <w:r w:rsidRPr="00980E01">
              <w:rPr>
                <w:rFonts w:ascii="仿宋" w:hAnsi="仿宋"/>
                <w:sz w:val="28"/>
                <w:szCs w:val="28"/>
              </w:rPr>
              <w:t>英尺</w:t>
            </w:r>
            <w:r w:rsidRPr="00980E01">
              <w:rPr>
                <w:rFonts w:ascii="仿宋" w:hAnsi="仿宋"/>
                <w:sz w:val="28"/>
                <w:szCs w:val="28"/>
              </w:rPr>
              <w:t>50</w:t>
            </w:r>
            <w:r w:rsidRPr="00980E01">
              <w:rPr>
                <w:rFonts w:ascii="仿宋" w:hAnsi="仿宋"/>
                <w:sz w:val="28"/>
                <w:szCs w:val="28"/>
              </w:rPr>
              <w:t>元</w:t>
            </w:r>
            <w:r w:rsidRPr="00980E01">
              <w:rPr>
                <w:rFonts w:ascii="仿宋" w:hAnsi="仿宋"/>
                <w:sz w:val="28"/>
                <w:szCs w:val="28"/>
              </w:rPr>
              <w:t>/</w:t>
            </w:r>
            <w:r w:rsidRPr="00980E01">
              <w:rPr>
                <w:rFonts w:ascii="仿宋" w:hAnsi="仿宋"/>
                <w:sz w:val="28"/>
                <w:szCs w:val="28"/>
              </w:rPr>
              <w:t>箱天、</w:t>
            </w:r>
            <w:r w:rsidRPr="00980E01">
              <w:rPr>
                <w:rFonts w:ascii="仿宋" w:hAnsi="仿宋"/>
                <w:sz w:val="28"/>
                <w:szCs w:val="28"/>
              </w:rPr>
              <w:t>40</w:t>
            </w:r>
            <w:r w:rsidRPr="00980E01">
              <w:rPr>
                <w:rFonts w:ascii="仿宋" w:hAnsi="仿宋"/>
                <w:sz w:val="28"/>
                <w:szCs w:val="28"/>
              </w:rPr>
              <w:t>英尺</w:t>
            </w:r>
            <w:r w:rsidRPr="00980E01">
              <w:rPr>
                <w:rFonts w:ascii="仿宋" w:hAnsi="仿宋"/>
                <w:sz w:val="28"/>
                <w:szCs w:val="28"/>
              </w:rPr>
              <w:t>100</w:t>
            </w:r>
            <w:r w:rsidRPr="00980E01">
              <w:rPr>
                <w:rFonts w:ascii="仿宋" w:hAnsi="仿宋"/>
                <w:sz w:val="28"/>
                <w:szCs w:val="28"/>
              </w:rPr>
              <w:t>元</w:t>
            </w:r>
            <w:r w:rsidRPr="00980E01">
              <w:rPr>
                <w:rFonts w:ascii="仿宋" w:hAnsi="仿宋"/>
                <w:sz w:val="28"/>
                <w:szCs w:val="28"/>
              </w:rPr>
              <w:t>/</w:t>
            </w:r>
            <w:proofErr w:type="gramStart"/>
            <w:r w:rsidRPr="00980E01">
              <w:rPr>
                <w:rFonts w:ascii="仿宋" w:hAnsi="仿宋"/>
                <w:sz w:val="28"/>
                <w:szCs w:val="28"/>
              </w:rPr>
              <w:t>箱天计</w:t>
            </w:r>
            <w:proofErr w:type="gramEnd"/>
            <w:r w:rsidRPr="00980E01">
              <w:rPr>
                <w:rFonts w:ascii="仿宋" w:hAnsi="仿宋"/>
                <w:sz w:val="28"/>
                <w:szCs w:val="28"/>
              </w:rPr>
              <w:t>收，第</w:t>
            </w:r>
            <w:r w:rsidRPr="00980E01">
              <w:rPr>
                <w:rFonts w:ascii="仿宋" w:hAnsi="仿宋"/>
                <w:sz w:val="28"/>
                <w:szCs w:val="28"/>
              </w:rPr>
              <w:t>16</w:t>
            </w:r>
            <w:r w:rsidRPr="00980E01">
              <w:rPr>
                <w:rFonts w:ascii="仿宋" w:hAnsi="仿宋"/>
                <w:sz w:val="28"/>
                <w:szCs w:val="28"/>
              </w:rPr>
              <w:t>天至第</w:t>
            </w:r>
            <w:r w:rsidRPr="00980E01">
              <w:rPr>
                <w:rFonts w:ascii="仿宋" w:hAnsi="仿宋"/>
                <w:sz w:val="28"/>
                <w:szCs w:val="28"/>
              </w:rPr>
              <w:t>20</w:t>
            </w:r>
            <w:r w:rsidRPr="00980E01">
              <w:rPr>
                <w:rFonts w:ascii="仿宋" w:hAnsi="仿宋"/>
                <w:sz w:val="28"/>
                <w:szCs w:val="28"/>
              </w:rPr>
              <w:t>天按照</w:t>
            </w:r>
            <w:r w:rsidRPr="00980E01">
              <w:rPr>
                <w:rFonts w:ascii="仿宋" w:hAnsi="仿宋"/>
                <w:sz w:val="28"/>
                <w:szCs w:val="28"/>
              </w:rPr>
              <w:t>20</w:t>
            </w:r>
            <w:r w:rsidRPr="00980E01">
              <w:rPr>
                <w:rFonts w:ascii="仿宋" w:hAnsi="仿宋"/>
                <w:sz w:val="28"/>
                <w:szCs w:val="28"/>
              </w:rPr>
              <w:t>英尺</w:t>
            </w:r>
            <w:r w:rsidRPr="00980E01">
              <w:rPr>
                <w:rFonts w:ascii="仿宋" w:hAnsi="仿宋"/>
                <w:sz w:val="28"/>
                <w:szCs w:val="28"/>
              </w:rPr>
              <w:t>100</w:t>
            </w:r>
            <w:r w:rsidRPr="00980E01">
              <w:rPr>
                <w:rFonts w:ascii="仿宋" w:hAnsi="仿宋"/>
                <w:sz w:val="28"/>
                <w:szCs w:val="28"/>
              </w:rPr>
              <w:t>元</w:t>
            </w:r>
            <w:r w:rsidRPr="00980E01">
              <w:rPr>
                <w:rFonts w:ascii="仿宋" w:hAnsi="仿宋"/>
                <w:sz w:val="28"/>
                <w:szCs w:val="28"/>
              </w:rPr>
              <w:t>/</w:t>
            </w:r>
            <w:r w:rsidRPr="00980E01">
              <w:rPr>
                <w:rFonts w:ascii="仿宋" w:hAnsi="仿宋"/>
                <w:sz w:val="28"/>
                <w:szCs w:val="28"/>
              </w:rPr>
              <w:t>箱天、</w:t>
            </w:r>
            <w:r w:rsidRPr="00980E01">
              <w:rPr>
                <w:rFonts w:ascii="仿宋" w:hAnsi="仿宋"/>
                <w:sz w:val="28"/>
                <w:szCs w:val="28"/>
              </w:rPr>
              <w:t>40</w:t>
            </w:r>
            <w:r w:rsidRPr="00980E01">
              <w:rPr>
                <w:rFonts w:ascii="仿宋" w:hAnsi="仿宋"/>
                <w:sz w:val="28"/>
                <w:szCs w:val="28"/>
              </w:rPr>
              <w:t>英尺</w:t>
            </w:r>
            <w:r w:rsidRPr="00980E01">
              <w:rPr>
                <w:rFonts w:ascii="仿宋" w:hAnsi="仿宋"/>
                <w:sz w:val="28"/>
                <w:szCs w:val="28"/>
              </w:rPr>
              <w:t>200</w:t>
            </w:r>
            <w:r w:rsidRPr="00980E01">
              <w:rPr>
                <w:rFonts w:ascii="仿宋" w:hAnsi="仿宋"/>
                <w:sz w:val="28"/>
                <w:szCs w:val="28"/>
              </w:rPr>
              <w:t>元</w:t>
            </w:r>
            <w:r w:rsidRPr="00980E01">
              <w:rPr>
                <w:rFonts w:ascii="仿宋" w:hAnsi="仿宋"/>
                <w:sz w:val="28"/>
                <w:szCs w:val="28"/>
              </w:rPr>
              <w:t>/</w:t>
            </w:r>
            <w:proofErr w:type="gramStart"/>
            <w:r w:rsidRPr="00980E01">
              <w:rPr>
                <w:rFonts w:ascii="仿宋" w:hAnsi="仿宋"/>
                <w:sz w:val="28"/>
                <w:szCs w:val="28"/>
              </w:rPr>
              <w:t>箱天计</w:t>
            </w:r>
            <w:proofErr w:type="gramEnd"/>
            <w:r w:rsidRPr="00980E01">
              <w:rPr>
                <w:rFonts w:ascii="仿宋" w:hAnsi="仿宋"/>
                <w:sz w:val="28"/>
                <w:szCs w:val="28"/>
              </w:rPr>
              <w:t>收，第</w:t>
            </w:r>
            <w:r w:rsidRPr="00980E01">
              <w:rPr>
                <w:rFonts w:ascii="仿宋" w:hAnsi="仿宋"/>
                <w:sz w:val="28"/>
                <w:szCs w:val="28"/>
              </w:rPr>
              <w:t>21</w:t>
            </w:r>
            <w:r w:rsidRPr="00980E01">
              <w:rPr>
                <w:rFonts w:ascii="仿宋" w:hAnsi="仿宋"/>
                <w:sz w:val="28"/>
                <w:szCs w:val="28"/>
              </w:rPr>
              <w:t>天至第提离港区按照</w:t>
            </w:r>
            <w:r w:rsidRPr="00980E01">
              <w:rPr>
                <w:rFonts w:ascii="仿宋" w:hAnsi="仿宋"/>
                <w:sz w:val="28"/>
                <w:szCs w:val="28"/>
              </w:rPr>
              <w:t>20</w:t>
            </w:r>
            <w:r w:rsidRPr="00980E01">
              <w:rPr>
                <w:rFonts w:ascii="仿宋" w:hAnsi="仿宋"/>
                <w:sz w:val="28"/>
                <w:szCs w:val="28"/>
              </w:rPr>
              <w:t>英尺</w:t>
            </w:r>
            <w:r w:rsidRPr="00980E01">
              <w:rPr>
                <w:rFonts w:ascii="仿宋" w:hAnsi="仿宋"/>
                <w:sz w:val="28"/>
                <w:szCs w:val="28"/>
              </w:rPr>
              <w:t>200</w:t>
            </w:r>
            <w:r w:rsidRPr="00980E01">
              <w:rPr>
                <w:rFonts w:ascii="仿宋" w:hAnsi="仿宋"/>
                <w:sz w:val="28"/>
                <w:szCs w:val="28"/>
              </w:rPr>
              <w:t>元</w:t>
            </w:r>
            <w:r w:rsidRPr="00980E01">
              <w:rPr>
                <w:rFonts w:ascii="仿宋" w:hAnsi="仿宋"/>
                <w:sz w:val="28"/>
                <w:szCs w:val="28"/>
              </w:rPr>
              <w:t>/</w:t>
            </w:r>
            <w:r w:rsidRPr="00980E01">
              <w:rPr>
                <w:rFonts w:ascii="仿宋" w:hAnsi="仿宋"/>
                <w:sz w:val="28"/>
                <w:szCs w:val="28"/>
              </w:rPr>
              <w:t>箱天、</w:t>
            </w:r>
            <w:r w:rsidRPr="00980E01">
              <w:rPr>
                <w:rFonts w:ascii="仿宋" w:hAnsi="仿宋"/>
                <w:sz w:val="28"/>
                <w:szCs w:val="28"/>
              </w:rPr>
              <w:t>40</w:t>
            </w:r>
            <w:r w:rsidRPr="00980E01">
              <w:rPr>
                <w:rFonts w:ascii="仿宋" w:hAnsi="仿宋"/>
                <w:sz w:val="28"/>
                <w:szCs w:val="28"/>
              </w:rPr>
              <w:t>英尺</w:t>
            </w:r>
            <w:r w:rsidRPr="00980E01">
              <w:rPr>
                <w:rFonts w:ascii="仿宋" w:hAnsi="仿宋"/>
                <w:sz w:val="28"/>
                <w:szCs w:val="28"/>
              </w:rPr>
              <w:t>400</w:t>
            </w:r>
            <w:r w:rsidRPr="00980E01">
              <w:rPr>
                <w:rFonts w:ascii="仿宋" w:hAnsi="仿宋"/>
                <w:sz w:val="28"/>
                <w:szCs w:val="28"/>
              </w:rPr>
              <w:t>元</w:t>
            </w:r>
            <w:r w:rsidRPr="00980E01">
              <w:rPr>
                <w:rFonts w:ascii="仿宋" w:hAnsi="仿宋"/>
                <w:sz w:val="28"/>
                <w:szCs w:val="28"/>
              </w:rPr>
              <w:t>/</w:t>
            </w:r>
            <w:proofErr w:type="gramStart"/>
            <w:r w:rsidRPr="00980E01">
              <w:rPr>
                <w:rFonts w:ascii="仿宋" w:hAnsi="仿宋"/>
                <w:sz w:val="28"/>
                <w:szCs w:val="28"/>
              </w:rPr>
              <w:t>箱天计</w:t>
            </w:r>
            <w:proofErr w:type="gramEnd"/>
            <w:r w:rsidRPr="00980E01">
              <w:rPr>
                <w:rFonts w:ascii="仿宋" w:hAnsi="仿宋"/>
                <w:sz w:val="28"/>
                <w:szCs w:val="28"/>
              </w:rPr>
              <w:t>收。</w:t>
            </w:r>
          </w:p>
          <w:p w14:paraId="27BA9C7F" w14:textId="77777777" w:rsidR="003B7BE6" w:rsidRPr="00980E01" w:rsidRDefault="003B7BE6" w:rsidP="00980E01">
            <w:pPr>
              <w:spacing w:line="400" w:lineRule="exact"/>
              <w:ind w:firstLineChars="200" w:firstLine="552"/>
              <w:rPr>
                <w:rFonts w:ascii="仿宋" w:hAnsi="仿宋"/>
                <w:sz w:val="28"/>
                <w:szCs w:val="28"/>
              </w:rPr>
            </w:pPr>
            <w:r w:rsidRPr="00980E01">
              <w:rPr>
                <w:rFonts w:ascii="仿宋" w:hAnsi="仿宋"/>
                <w:sz w:val="28"/>
                <w:szCs w:val="28"/>
              </w:rPr>
              <w:t>3.</w:t>
            </w:r>
            <w:r w:rsidRPr="00980E01">
              <w:rPr>
                <w:rFonts w:ascii="仿宋" w:hAnsi="仿宋" w:cs="Arial"/>
                <w:sz w:val="28"/>
                <w:szCs w:val="28"/>
              </w:rPr>
              <w:t>45</w:t>
            </w:r>
            <w:r w:rsidRPr="00980E01">
              <w:rPr>
                <w:rFonts w:ascii="仿宋" w:hAnsi="仿宋" w:cs="Arial"/>
                <w:sz w:val="28"/>
                <w:szCs w:val="28"/>
              </w:rPr>
              <w:t>英尺及</w:t>
            </w:r>
            <w:proofErr w:type="gramStart"/>
            <w:r w:rsidRPr="00980E01">
              <w:rPr>
                <w:rFonts w:ascii="仿宋" w:hAnsi="仿宋" w:cs="Arial"/>
                <w:sz w:val="28"/>
                <w:szCs w:val="28"/>
              </w:rPr>
              <w:t>以上</w:t>
            </w:r>
            <w:r w:rsidRPr="00980E01">
              <w:rPr>
                <w:rFonts w:ascii="仿宋" w:hAnsi="仿宋" w:hint="eastAsia"/>
                <w:sz w:val="28"/>
                <w:szCs w:val="28"/>
              </w:rPr>
              <w:t>箱</w:t>
            </w:r>
            <w:proofErr w:type="gramEnd"/>
            <w:r w:rsidRPr="00980E01">
              <w:rPr>
                <w:rFonts w:ascii="仿宋" w:hAnsi="仿宋" w:hint="eastAsia"/>
                <w:sz w:val="28"/>
                <w:szCs w:val="28"/>
              </w:rPr>
              <w:t>型库场使用费</w:t>
            </w:r>
            <w:r w:rsidRPr="00980E01">
              <w:rPr>
                <w:rFonts w:ascii="仿宋" w:hAnsi="仿宋" w:cs="Arial" w:hint="eastAsia"/>
                <w:sz w:val="28"/>
                <w:szCs w:val="28"/>
              </w:rPr>
              <w:t>按相应箱型加收</w:t>
            </w:r>
            <w:r w:rsidRPr="00980E01">
              <w:rPr>
                <w:rFonts w:ascii="仿宋" w:hAnsi="仿宋" w:cs="Arial"/>
                <w:sz w:val="28"/>
                <w:szCs w:val="28"/>
              </w:rPr>
              <w:t>100%</w:t>
            </w:r>
            <w:r w:rsidRPr="00980E01">
              <w:rPr>
                <w:rFonts w:ascii="仿宋" w:hAnsi="仿宋" w:cs="Arial"/>
                <w:sz w:val="28"/>
                <w:szCs w:val="28"/>
              </w:rPr>
              <w:t>。</w:t>
            </w:r>
          </w:p>
          <w:p w14:paraId="3D126E0F" w14:textId="77777777" w:rsidR="003B7BE6" w:rsidRPr="00980E01" w:rsidRDefault="003B7BE6" w:rsidP="00980E01">
            <w:pPr>
              <w:spacing w:line="400" w:lineRule="exact"/>
              <w:ind w:firstLineChars="200" w:firstLine="552"/>
              <w:rPr>
                <w:rFonts w:ascii="仿宋" w:hAnsi="仿宋"/>
                <w:sz w:val="30"/>
                <w:szCs w:val="30"/>
              </w:rPr>
            </w:pPr>
            <w:r w:rsidRPr="00980E01">
              <w:rPr>
                <w:rFonts w:ascii="仿宋" w:hAnsi="仿宋"/>
                <w:sz w:val="28"/>
                <w:szCs w:val="28"/>
              </w:rPr>
              <w:t>4.</w:t>
            </w:r>
            <w:r w:rsidRPr="00980E01">
              <w:rPr>
                <w:rFonts w:ascii="仿宋" w:hAnsi="仿宋"/>
                <w:sz w:val="28"/>
                <w:szCs w:val="28"/>
              </w:rPr>
              <w:t>冷藏箱另行计收发生制冷的供电费。</w:t>
            </w:r>
          </w:p>
        </w:tc>
      </w:tr>
    </w:tbl>
    <w:p w14:paraId="4A9162BD" w14:textId="77777777" w:rsidR="003B7BE6" w:rsidRPr="00980E01" w:rsidRDefault="003B7BE6" w:rsidP="003B7BE6">
      <w:pPr>
        <w:spacing w:line="540" w:lineRule="exact"/>
        <w:ind w:firstLineChars="200" w:firstLine="608"/>
        <w:rPr>
          <w:rFonts w:ascii="楷体" w:eastAsia="楷体_GB2312" w:hAnsi="楷体"/>
          <w:bCs/>
          <w:spacing w:val="-6"/>
          <w:szCs w:val="32"/>
        </w:rPr>
      </w:pPr>
      <w:r w:rsidRPr="00980E01">
        <w:rPr>
          <w:rFonts w:ascii="楷体" w:eastAsia="楷体_GB2312" w:hAnsi="楷体" w:hint="eastAsia"/>
          <w:bCs/>
          <w:spacing w:val="-6"/>
          <w:szCs w:val="32"/>
        </w:rPr>
        <w:t>（二）库场使用费</w:t>
      </w:r>
    </w:p>
    <w:p w14:paraId="4685DB1B" w14:textId="77777777" w:rsidR="003B7BE6" w:rsidRPr="00A35271" w:rsidRDefault="003B7BE6" w:rsidP="003B7BE6">
      <w:pPr>
        <w:spacing w:line="540" w:lineRule="exact"/>
        <w:ind w:firstLineChars="200" w:firstLine="632"/>
        <w:rPr>
          <w:rFonts w:ascii="楷体_GB2312" w:eastAsia="楷体_GB2312" w:hAnsi="宋体"/>
          <w:bCs/>
          <w:spacing w:val="-6"/>
          <w:szCs w:val="32"/>
        </w:rPr>
      </w:pPr>
      <w:r w:rsidRPr="00980E01">
        <w:rPr>
          <w:rFonts w:ascii="仿宋" w:hAnsi="仿宋" w:hint="eastAsia"/>
          <w:bCs/>
          <w:szCs w:val="32"/>
        </w:rPr>
        <w:t>内贸进口重箱的堆存</w:t>
      </w:r>
      <w:r w:rsidRPr="00980E01">
        <w:rPr>
          <w:rFonts w:ascii="仿宋" w:hAnsi="仿宋"/>
          <w:bCs/>
          <w:szCs w:val="32"/>
        </w:rPr>
        <w:t xml:space="preserve"> </w:t>
      </w:r>
      <w:r w:rsidRPr="00980E01">
        <w:rPr>
          <w:rFonts w:ascii="仿宋" w:hAnsi="仿宋"/>
          <w:bCs/>
          <w:spacing w:val="-6"/>
          <w:szCs w:val="32"/>
        </w:rPr>
        <w:t xml:space="preserve"> </w:t>
      </w:r>
      <w:r w:rsidRPr="00A35271">
        <w:rPr>
          <w:rFonts w:ascii="楷体_GB2312" w:eastAsia="楷体_GB2312" w:hAnsi="宋体"/>
          <w:bCs/>
          <w:spacing w:val="-6"/>
          <w:szCs w:val="32"/>
        </w:rPr>
        <w:t xml:space="preserve">                   </w:t>
      </w:r>
      <w:r w:rsidRPr="00980E01">
        <w:rPr>
          <w:rFonts w:ascii="仿宋" w:hAnsi="仿宋" w:hint="eastAsia"/>
          <w:bCs/>
          <w:spacing w:val="-6"/>
          <w:szCs w:val="32"/>
        </w:rPr>
        <w:t>（单位：元</w:t>
      </w:r>
      <w:r w:rsidRPr="00980E01">
        <w:rPr>
          <w:rFonts w:ascii="仿宋" w:hAnsi="仿宋"/>
          <w:bCs/>
          <w:spacing w:val="-6"/>
          <w:szCs w:val="32"/>
        </w:rPr>
        <w:t>/</w:t>
      </w:r>
      <w:r w:rsidRPr="00980E01">
        <w:rPr>
          <w:rFonts w:ascii="仿宋" w:hAnsi="仿宋"/>
          <w:bCs/>
          <w:spacing w:val="-6"/>
          <w:szCs w:val="32"/>
        </w:rPr>
        <w:t>天）</w:t>
      </w:r>
    </w:p>
    <w:p w14:paraId="18336A9C" w14:textId="77777777" w:rsidR="003B7BE6" w:rsidRPr="00A35271" w:rsidRDefault="003B7BE6" w:rsidP="003B7BE6">
      <w:pPr>
        <w:spacing w:line="20" w:lineRule="exact"/>
        <w:ind w:firstLineChars="300" w:firstLine="888"/>
        <w:rPr>
          <w:rFonts w:ascii="楷体_GB2312" w:eastAsia="楷体_GB2312" w:hAnsi="宋体"/>
          <w:bCs/>
          <w:sz w:val="30"/>
          <w:szCs w:val="30"/>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20"/>
        <w:gridCol w:w="1241"/>
        <w:gridCol w:w="1247"/>
        <w:gridCol w:w="1369"/>
        <w:gridCol w:w="1370"/>
        <w:gridCol w:w="1632"/>
        <w:gridCol w:w="7"/>
      </w:tblGrid>
      <w:tr w:rsidR="00A35271" w:rsidRPr="00A35271" w14:paraId="77E8E7E9" w14:textId="77777777" w:rsidTr="00976C6E">
        <w:trPr>
          <w:trHeight w:val="624"/>
          <w:jc w:val="center"/>
        </w:trPr>
        <w:tc>
          <w:tcPr>
            <w:tcW w:w="1222" w:type="pct"/>
            <w:gridSpan w:val="2"/>
            <w:vAlign w:val="center"/>
          </w:tcPr>
          <w:p w14:paraId="078DA74F" w14:textId="77777777" w:rsidR="003B7BE6" w:rsidRPr="00A35271" w:rsidRDefault="003B7BE6" w:rsidP="00976C6E">
            <w:pPr>
              <w:jc w:val="center"/>
              <w:rPr>
                <w:rFonts w:ascii="仿宋" w:eastAsia="仿宋" w:hAnsi="仿宋"/>
                <w:b/>
                <w:sz w:val="30"/>
                <w:szCs w:val="30"/>
              </w:rPr>
            </w:pPr>
            <w:r w:rsidRPr="00980E01">
              <w:rPr>
                <w:rFonts w:ascii="仿宋" w:hAnsi="仿宋" w:hint="eastAsia"/>
                <w:b/>
                <w:sz w:val="30"/>
                <w:szCs w:val="30"/>
              </w:rPr>
              <w:t>箱型</w:t>
            </w:r>
          </w:p>
        </w:tc>
        <w:tc>
          <w:tcPr>
            <w:tcW w:w="683" w:type="pct"/>
            <w:vAlign w:val="center"/>
          </w:tcPr>
          <w:p w14:paraId="605843DC" w14:textId="77777777" w:rsidR="003B7BE6" w:rsidRPr="00A35271" w:rsidRDefault="003B7BE6" w:rsidP="00976C6E">
            <w:pPr>
              <w:spacing w:line="400" w:lineRule="exact"/>
              <w:jc w:val="center"/>
              <w:rPr>
                <w:rFonts w:ascii="仿宋" w:eastAsia="仿宋" w:hAnsi="仿宋"/>
                <w:b/>
                <w:sz w:val="28"/>
                <w:szCs w:val="28"/>
              </w:rPr>
            </w:pPr>
            <w:r w:rsidRPr="00980E01">
              <w:rPr>
                <w:rFonts w:ascii="仿宋" w:hAnsi="仿宋" w:hint="eastAsia"/>
                <w:b/>
                <w:sz w:val="28"/>
                <w:szCs w:val="28"/>
              </w:rPr>
              <w:t>第</w:t>
            </w:r>
            <w:r w:rsidRPr="00980E01">
              <w:rPr>
                <w:rFonts w:ascii="仿宋" w:hAnsi="仿宋"/>
                <w:b/>
                <w:sz w:val="28"/>
                <w:szCs w:val="28"/>
              </w:rPr>
              <w:t>1</w:t>
            </w:r>
            <w:r w:rsidRPr="00980E01">
              <w:rPr>
                <w:rFonts w:ascii="仿宋" w:hAnsi="仿宋"/>
                <w:b/>
                <w:sz w:val="28"/>
                <w:szCs w:val="28"/>
              </w:rPr>
              <w:t>天至第</w:t>
            </w:r>
            <w:r w:rsidRPr="00980E01">
              <w:rPr>
                <w:rFonts w:ascii="仿宋" w:hAnsi="仿宋"/>
                <w:b/>
                <w:sz w:val="28"/>
                <w:szCs w:val="28"/>
              </w:rPr>
              <w:t>7</w:t>
            </w:r>
            <w:r w:rsidRPr="00980E01">
              <w:rPr>
                <w:rFonts w:ascii="仿宋" w:hAnsi="仿宋"/>
                <w:b/>
                <w:sz w:val="28"/>
                <w:szCs w:val="28"/>
              </w:rPr>
              <w:t>天</w:t>
            </w:r>
          </w:p>
        </w:tc>
        <w:tc>
          <w:tcPr>
            <w:tcW w:w="686" w:type="pct"/>
            <w:vAlign w:val="center"/>
          </w:tcPr>
          <w:p w14:paraId="353037AC" w14:textId="77777777" w:rsidR="003B7BE6" w:rsidRPr="00A35271" w:rsidRDefault="003B7BE6" w:rsidP="00976C6E">
            <w:pPr>
              <w:spacing w:line="400" w:lineRule="exact"/>
              <w:jc w:val="center"/>
              <w:rPr>
                <w:rFonts w:ascii="仿宋" w:eastAsia="仿宋" w:hAnsi="仿宋"/>
                <w:b/>
                <w:sz w:val="28"/>
                <w:szCs w:val="28"/>
              </w:rPr>
            </w:pPr>
            <w:r w:rsidRPr="00980E01">
              <w:rPr>
                <w:rFonts w:ascii="仿宋" w:hAnsi="仿宋" w:hint="eastAsia"/>
                <w:b/>
                <w:sz w:val="28"/>
                <w:szCs w:val="28"/>
              </w:rPr>
              <w:t>第</w:t>
            </w:r>
            <w:r w:rsidRPr="00980E01">
              <w:rPr>
                <w:rFonts w:ascii="仿宋" w:hAnsi="仿宋"/>
                <w:b/>
                <w:sz w:val="28"/>
                <w:szCs w:val="28"/>
              </w:rPr>
              <w:t>8</w:t>
            </w:r>
            <w:r w:rsidRPr="00980E01">
              <w:rPr>
                <w:rFonts w:ascii="仿宋" w:hAnsi="仿宋"/>
                <w:b/>
                <w:sz w:val="28"/>
                <w:szCs w:val="28"/>
              </w:rPr>
              <w:t>天至第</w:t>
            </w:r>
            <w:r w:rsidRPr="00980E01">
              <w:rPr>
                <w:rFonts w:ascii="仿宋" w:hAnsi="仿宋"/>
                <w:b/>
                <w:sz w:val="28"/>
                <w:szCs w:val="28"/>
              </w:rPr>
              <w:t>10</w:t>
            </w:r>
            <w:r w:rsidRPr="00980E01">
              <w:rPr>
                <w:rFonts w:ascii="仿宋" w:hAnsi="仿宋"/>
                <w:b/>
                <w:sz w:val="28"/>
                <w:szCs w:val="28"/>
              </w:rPr>
              <w:t>天</w:t>
            </w:r>
          </w:p>
        </w:tc>
        <w:tc>
          <w:tcPr>
            <w:tcW w:w="753" w:type="pct"/>
            <w:vAlign w:val="center"/>
          </w:tcPr>
          <w:p w14:paraId="15D498C7" w14:textId="77777777" w:rsidR="003B7BE6" w:rsidRPr="00A35271" w:rsidRDefault="003B7BE6" w:rsidP="00976C6E">
            <w:pPr>
              <w:spacing w:line="400" w:lineRule="exact"/>
              <w:jc w:val="center"/>
              <w:rPr>
                <w:rFonts w:ascii="仿宋" w:eastAsia="仿宋" w:hAnsi="仿宋"/>
                <w:b/>
                <w:sz w:val="28"/>
                <w:szCs w:val="28"/>
              </w:rPr>
            </w:pPr>
            <w:r w:rsidRPr="00980E01">
              <w:rPr>
                <w:rFonts w:ascii="仿宋" w:hAnsi="仿宋" w:hint="eastAsia"/>
                <w:b/>
                <w:sz w:val="28"/>
                <w:szCs w:val="28"/>
              </w:rPr>
              <w:t>第</w:t>
            </w:r>
            <w:r w:rsidRPr="00980E01">
              <w:rPr>
                <w:rFonts w:ascii="仿宋" w:hAnsi="仿宋"/>
                <w:b/>
                <w:sz w:val="28"/>
                <w:szCs w:val="28"/>
              </w:rPr>
              <w:t>11</w:t>
            </w:r>
            <w:r w:rsidRPr="00980E01">
              <w:rPr>
                <w:rFonts w:ascii="仿宋" w:hAnsi="仿宋"/>
                <w:b/>
                <w:sz w:val="28"/>
                <w:szCs w:val="28"/>
              </w:rPr>
              <w:t>天至第</w:t>
            </w:r>
            <w:r w:rsidRPr="00980E01">
              <w:rPr>
                <w:rFonts w:ascii="仿宋" w:hAnsi="仿宋"/>
                <w:b/>
                <w:sz w:val="28"/>
                <w:szCs w:val="28"/>
              </w:rPr>
              <w:t>20</w:t>
            </w:r>
            <w:r w:rsidRPr="00980E01">
              <w:rPr>
                <w:rFonts w:ascii="仿宋" w:hAnsi="仿宋"/>
                <w:b/>
                <w:sz w:val="28"/>
                <w:szCs w:val="28"/>
              </w:rPr>
              <w:t>天</w:t>
            </w:r>
          </w:p>
        </w:tc>
        <w:tc>
          <w:tcPr>
            <w:tcW w:w="754" w:type="pct"/>
            <w:vAlign w:val="center"/>
          </w:tcPr>
          <w:p w14:paraId="17F5D539" w14:textId="77777777" w:rsidR="003B7BE6" w:rsidRPr="00A35271" w:rsidRDefault="003B7BE6" w:rsidP="00976C6E">
            <w:pPr>
              <w:spacing w:line="400" w:lineRule="exact"/>
              <w:jc w:val="center"/>
              <w:rPr>
                <w:rFonts w:ascii="仿宋" w:eastAsia="仿宋" w:hAnsi="仿宋"/>
                <w:b/>
                <w:sz w:val="28"/>
                <w:szCs w:val="28"/>
              </w:rPr>
            </w:pPr>
            <w:r w:rsidRPr="00980E01">
              <w:rPr>
                <w:rFonts w:ascii="仿宋" w:hAnsi="仿宋" w:hint="eastAsia"/>
                <w:b/>
                <w:sz w:val="28"/>
                <w:szCs w:val="28"/>
              </w:rPr>
              <w:t>第</w:t>
            </w:r>
            <w:r w:rsidRPr="00980E01">
              <w:rPr>
                <w:rFonts w:ascii="仿宋" w:hAnsi="仿宋"/>
                <w:b/>
                <w:sz w:val="28"/>
                <w:szCs w:val="28"/>
              </w:rPr>
              <w:t>21</w:t>
            </w:r>
            <w:r w:rsidRPr="00980E01">
              <w:rPr>
                <w:rFonts w:ascii="仿宋" w:hAnsi="仿宋"/>
                <w:b/>
                <w:sz w:val="28"/>
                <w:szCs w:val="28"/>
              </w:rPr>
              <w:t>天至第</w:t>
            </w:r>
            <w:r w:rsidRPr="00980E01">
              <w:rPr>
                <w:rFonts w:ascii="仿宋" w:hAnsi="仿宋"/>
                <w:b/>
                <w:sz w:val="28"/>
                <w:szCs w:val="28"/>
              </w:rPr>
              <w:t>30</w:t>
            </w:r>
            <w:r w:rsidRPr="00980E01">
              <w:rPr>
                <w:rFonts w:ascii="仿宋" w:hAnsi="仿宋"/>
                <w:b/>
                <w:sz w:val="28"/>
                <w:szCs w:val="28"/>
              </w:rPr>
              <w:t>天</w:t>
            </w:r>
          </w:p>
        </w:tc>
        <w:tc>
          <w:tcPr>
            <w:tcW w:w="903" w:type="pct"/>
            <w:gridSpan w:val="2"/>
            <w:vAlign w:val="center"/>
          </w:tcPr>
          <w:p w14:paraId="4D01B7C2" w14:textId="77777777" w:rsidR="003B7BE6" w:rsidRPr="00980E01" w:rsidRDefault="003B7BE6" w:rsidP="00976C6E">
            <w:pPr>
              <w:spacing w:line="400" w:lineRule="exact"/>
              <w:jc w:val="center"/>
              <w:rPr>
                <w:rFonts w:ascii="仿宋" w:hAnsi="仿宋"/>
                <w:b/>
                <w:sz w:val="28"/>
                <w:szCs w:val="28"/>
              </w:rPr>
            </w:pPr>
            <w:r w:rsidRPr="00980E01">
              <w:rPr>
                <w:rFonts w:ascii="仿宋" w:hAnsi="仿宋" w:hint="eastAsia"/>
                <w:b/>
                <w:sz w:val="28"/>
                <w:szCs w:val="28"/>
              </w:rPr>
              <w:t>第</w:t>
            </w:r>
            <w:r w:rsidRPr="00980E01">
              <w:rPr>
                <w:rFonts w:ascii="仿宋" w:hAnsi="仿宋"/>
                <w:b/>
                <w:sz w:val="28"/>
                <w:szCs w:val="28"/>
              </w:rPr>
              <w:t>31</w:t>
            </w:r>
            <w:r w:rsidRPr="00980E01">
              <w:rPr>
                <w:rFonts w:ascii="仿宋" w:hAnsi="仿宋"/>
                <w:b/>
                <w:sz w:val="28"/>
                <w:szCs w:val="28"/>
              </w:rPr>
              <w:t>天</w:t>
            </w:r>
          </w:p>
          <w:p w14:paraId="55F37553" w14:textId="77777777" w:rsidR="003B7BE6" w:rsidRPr="00980E01" w:rsidRDefault="003B7BE6" w:rsidP="00976C6E">
            <w:pPr>
              <w:spacing w:line="400" w:lineRule="exact"/>
              <w:jc w:val="center"/>
              <w:rPr>
                <w:rFonts w:ascii="仿宋" w:hAnsi="仿宋"/>
                <w:b/>
                <w:sz w:val="28"/>
                <w:szCs w:val="28"/>
              </w:rPr>
            </w:pPr>
            <w:r w:rsidRPr="00980E01">
              <w:rPr>
                <w:rFonts w:ascii="仿宋" w:hAnsi="仿宋" w:hint="eastAsia"/>
                <w:b/>
                <w:sz w:val="28"/>
                <w:szCs w:val="28"/>
              </w:rPr>
              <w:t>至提离港区</w:t>
            </w:r>
          </w:p>
        </w:tc>
      </w:tr>
      <w:tr w:rsidR="00A35271" w:rsidRPr="00A35271" w14:paraId="531C1C13" w14:textId="77777777" w:rsidTr="00976C6E">
        <w:trPr>
          <w:trHeight w:val="397"/>
          <w:jc w:val="center"/>
        </w:trPr>
        <w:tc>
          <w:tcPr>
            <w:tcW w:w="606" w:type="pct"/>
            <w:vMerge w:val="restart"/>
            <w:vAlign w:val="center"/>
          </w:tcPr>
          <w:p w14:paraId="3D15D207" w14:textId="77777777" w:rsidR="003B7BE6" w:rsidRPr="00A35271" w:rsidRDefault="003B7BE6" w:rsidP="00976C6E">
            <w:pPr>
              <w:spacing w:line="400" w:lineRule="exact"/>
              <w:ind w:leftChars="-35" w:left="-111"/>
              <w:jc w:val="center"/>
              <w:rPr>
                <w:rFonts w:ascii="仿宋" w:eastAsia="仿宋" w:hAnsi="仿宋"/>
                <w:sz w:val="30"/>
                <w:szCs w:val="30"/>
              </w:rPr>
            </w:pPr>
            <w:r w:rsidRPr="00980E01">
              <w:rPr>
                <w:rFonts w:ascii="仿宋" w:hAnsi="仿宋" w:hint="eastAsia"/>
                <w:sz w:val="30"/>
                <w:szCs w:val="30"/>
              </w:rPr>
              <w:t>普通箱</w:t>
            </w:r>
          </w:p>
        </w:tc>
        <w:tc>
          <w:tcPr>
            <w:tcW w:w="616" w:type="pct"/>
            <w:vAlign w:val="center"/>
          </w:tcPr>
          <w:p w14:paraId="09271E1A" w14:textId="77777777" w:rsidR="003B7BE6" w:rsidRPr="00A35271" w:rsidRDefault="003B7BE6" w:rsidP="00976C6E">
            <w:pPr>
              <w:spacing w:line="400" w:lineRule="exact"/>
              <w:ind w:leftChars="-36" w:left="-114" w:rightChars="-36" w:right="-114"/>
              <w:jc w:val="center"/>
              <w:rPr>
                <w:rFonts w:ascii="仿宋" w:eastAsia="仿宋" w:hAnsi="仿宋"/>
                <w:sz w:val="30"/>
                <w:szCs w:val="30"/>
              </w:rPr>
            </w:pPr>
            <w:r w:rsidRPr="00980E01">
              <w:rPr>
                <w:rFonts w:ascii="仿宋" w:hAnsi="仿宋"/>
                <w:sz w:val="30"/>
                <w:szCs w:val="30"/>
              </w:rPr>
              <w:t>20</w:t>
            </w:r>
            <w:r w:rsidRPr="00980E01">
              <w:rPr>
                <w:rFonts w:ascii="仿宋" w:hAnsi="仿宋"/>
                <w:sz w:val="30"/>
                <w:szCs w:val="30"/>
              </w:rPr>
              <w:t>英尺</w:t>
            </w:r>
          </w:p>
        </w:tc>
        <w:tc>
          <w:tcPr>
            <w:tcW w:w="683" w:type="pct"/>
            <w:vAlign w:val="center"/>
          </w:tcPr>
          <w:p w14:paraId="3CBA90D4" w14:textId="77777777" w:rsidR="003B7BE6" w:rsidRPr="00A35271" w:rsidRDefault="003B7BE6" w:rsidP="00976C6E">
            <w:pPr>
              <w:spacing w:line="400" w:lineRule="exact"/>
              <w:jc w:val="center"/>
              <w:rPr>
                <w:rFonts w:ascii="仿宋" w:eastAsia="仿宋" w:hAnsi="仿宋"/>
                <w:sz w:val="30"/>
                <w:szCs w:val="30"/>
              </w:rPr>
            </w:pPr>
            <w:r w:rsidRPr="00980E01">
              <w:rPr>
                <w:rFonts w:ascii="仿宋" w:hAnsi="仿宋" w:hint="eastAsia"/>
                <w:sz w:val="30"/>
                <w:szCs w:val="30"/>
              </w:rPr>
              <w:t>免费</w:t>
            </w:r>
          </w:p>
        </w:tc>
        <w:tc>
          <w:tcPr>
            <w:tcW w:w="686" w:type="pct"/>
            <w:vAlign w:val="center"/>
          </w:tcPr>
          <w:p w14:paraId="5C52F67F" w14:textId="77777777" w:rsidR="003B7BE6" w:rsidRPr="00A35271" w:rsidRDefault="003B7BE6" w:rsidP="00976C6E">
            <w:pPr>
              <w:spacing w:line="400" w:lineRule="exact"/>
              <w:jc w:val="center"/>
              <w:rPr>
                <w:rFonts w:ascii="仿宋" w:eastAsia="仿宋" w:hAnsi="仿宋"/>
                <w:sz w:val="30"/>
                <w:szCs w:val="30"/>
              </w:rPr>
            </w:pPr>
            <w:r w:rsidRPr="00980E01">
              <w:rPr>
                <w:rFonts w:ascii="仿宋" w:hAnsi="仿宋"/>
                <w:sz w:val="30"/>
                <w:szCs w:val="30"/>
              </w:rPr>
              <w:t>8</w:t>
            </w:r>
          </w:p>
        </w:tc>
        <w:tc>
          <w:tcPr>
            <w:tcW w:w="753" w:type="pct"/>
            <w:vAlign w:val="center"/>
          </w:tcPr>
          <w:p w14:paraId="75C74C09" w14:textId="77777777" w:rsidR="003B7BE6" w:rsidRPr="00A35271" w:rsidRDefault="003B7BE6" w:rsidP="00976C6E">
            <w:pPr>
              <w:spacing w:line="400" w:lineRule="exact"/>
              <w:jc w:val="center"/>
              <w:rPr>
                <w:rFonts w:ascii="仿宋" w:eastAsia="仿宋" w:hAnsi="仿宋"/>
                <w:sz w:val="30"/>
                <w:szCs w:val="30"/>
              </w:rPr>
            </w:pPr>
            <w:r w:rsidRPr="00980E01">
              <w:rPr>
                <w:rFonts w:ascii="仿宋" w:hAnsi="仿宋"/>
                <w:sz w:val="30"/>
                <w:szCs w:val="30"/>
              </w:rPr>
              <w:t>15</w:t>
            </w:r>
          </w:p>
        </w:tc>
        <w:tc>
          <w:tcPr>
            <w:tcW w:w="754" w:type="pct"/>
            <w:vAlign w:val="center"/>
          </w:tcPr>
          <w:p w14:paraId="79BCF6AB" w14:textId="77777777" w:rsidR="003B7BE6" w:rsidRPr="00A35271" w:rsidRDefault="003B7BE6" w:rsidP="00976C6E">
            <w:pPr>
              <w:spacing w:line="400" w:lineRule="exact"/>
              <w:jc w:val="center"/>
              <w:rPr>
                <w:rFonts w:ascii="仿宋" w:eastAsia="仿宋" w:hAnsi="仿宋"/>
                <w:sz w:val="30"/>
                <w:szCs w:val="30"/>
              </w:rPr>
            </w:pPr>
            <w:r w:rsidRPr="00980E01">
              <w:rPr>
                <w:rFonts w:ascii="仿宋" w:hAnsi="仿宋"/>
                <w:sz w:val="30"/>
                <w:szCs w:val="30"/>
              </w:rPr>
              <w:t>20</w:t>
            </w:r>
          </w:p>
        </w:tc>
        <w:tc>
          <w:tcPr>
            <w:tcW w:w="903" w:type="pct"/>
            <w:gridSpan w:val="2"/>
            <w:vAlign w:val="center"/>
          </w:tcPr>
          <w:p w14:paraId="614FF2A2" w14:textId="77777777" w:rsidR="003B7BE6" w:rsidRPr="00980E01" w:rsidRDefault="003B7BE6" w:rsidP="00976C6E">
            <w:pPr>
              <w:spacing w:line="400" w:lineRule="exact"/>
              <w:jc w:val="center"/>
              <w:rPr>
                <w:rFonts w:ascii="仿宋" w:hAnsi="仿宋"/>
                <w:sz w:val="30"/>
                <w:szCs w:val="30"/>
              </w:rPr>
            </w:pPr>
            <w:r w:rsidRPr="00980E01">
              <w:rPr>
                <w:rFonts w:ascii="仿宋" w:hAnsi="仿宋"/>
                <w:sz w:val="30"/>
                <w:szCs w:val="30"/>
              </w:rPr>
              <w:t>30</w:t>
            </w:r>
          </w:p>
        </w:tc>
      </w:tr>
      <w:tr w:rsidR="00A35271" w:rsidRPr="00A35271" w14:paraId="5ED259BE" w14:textId="77777777" w:rsidTr="00976C6E">
        <w:trPr>
          <w:gridAfter w:val="1"/>
          <w:wAfter w:w="5" w:type="pct"/>
          <w:trHeight w:val="397"/>
          <w:jc w:val="center"/>
        </w:trPr>
        <w:tc>
          <w:tcPr>
            <w:tcW w:w="606" w:type="pct"/>
            <w:vMerge/>
            <w:vAlign w:val="center"/>
          </w:tcPr>
          <w:p w14:paraId="786DDBF7" w14:textId="77777777" w:rsidR="003B7BE6" w:rsidRPr="00A35271" w:rsidRDefault="003B7BE6" w:rsidP="00976C6E">
            <w:pPr>
              <w:spacing w:line="400" w:lineRule="exact"/>
              <w:jc w:val="center"/>
              <w:rPr>
                <w:rFonts w:ascii="仿宋" w:eastAsia="仿宋" w:hAnsi="仿宋"/>
                <w:sz w:val="30"/>
                <w:szCs w:val="30"/>
              </w:rPr>
            </w:pPr>
          </w:p>
        </w:tc>
        <w:tc>
          <w:tcPr>
            <w:tcW w:w="616" w:type="pct"/>
            <w:vAlign w:val="center"/>
          </w:tcPr>
          <w:p w14:paraId="299C957B" w14:textId="77777777" w:rsidR="003B7BE6" w:rsidRPr="00A35271" w:rsidRDefault="003B7BE6" w:rsidP="00976C6E">
            <w:pPr>
              <w:spacing w:line="400" w:lineRule="exact"/>
              <w:ind w:leftChars="-36" w:left="-114" w:rightChars="-36" w:right="-114"/>
              <w:jc w:val="center"/>
              <w:rPr>
                <w:rFonts w:ascii="仿宋" w:eastAsia="仿宋" w:hAnsi="仿宋"/>
                <w:sz w:val="30"/>
                <w:szCs w:val="30"/>
              </w:rPr>
            </w:pPr>
            <w:r w:rsidRPr="00980E01">
              <w:rPr>
                <w:rFonts w:ascii="仿宋" w:hAnsi="仿宋"/>
                <w:sz w:val="30"/>
                <w:szCs w:val="30"/>
              </w:rPr>
              <w:t>40</w:t>
            </w:r>
            <w:r w:rsidRPr="00980E01">
              <w:rPr>
                <w:rFonts w:ascii="仿宋" w:hAnsi="仿宋"/>
                <w:sz w:val="30"/>
                <w:szCs w:val="30"/>
              </w:rPr>
              <w:t>英尺</w:t>
            </w:r>
          </w:p>
        </w:tc>
        <w:tc>
          <w:tcPr>
            <w:tcW w:w="683" w:type="pct"/>
            <w:vAlign w:val="center"/>
          </w:tcPr>
          <w:p w14:paraId="771F682C" w14:textId="77777777" w:rsidR="003B7BE6" w:rsidRPr="00A35271" w:rsidRDefault="003B7BE6" w:rsidP="00976C6E">
            <w:pPr>
              <w:spacing w:line="400" w:lineRule="exact"/>
              <w:jc w:val="center"/>
              <w:rPr>
                <w:rFonts w:ascii="仿宋" w:eastAsia="仿宋" w:hAnsi="仿宋"/>
                <w:sz w:val="30"/>
                <w:szCs w:val="30"/>
              </w:rPr>
            </w:pPr>
            <w:r w:rsidRPr="00980E01">
              <w:rPr>
                <w:rFonts w:ascii="仿宋" w:hAnsi="仿宋" w:hint="eastAsia"/>
                <w:sz w:val="30"/>
                <w:szCs w:val="30"/>
              </w:rPr>
              <w:t>免费</w:t>
            </w:r>
          </w:p>
        </w:tc>
        <w:tc>
          <w:tcPr>
            <w:tcW w:w="686" w:type="pct"/>
            <w:vAlign w:val="center"/>
          </w:tcPr>
          <w:p w14:paraId="0AEC4DAF" w14:textId="77777777" w:rsidR="003B7BE6" w:rsidRPr="00A35271" w:rsidRDefault="003B7BE6" w:rsidP="00976C6E">
            <w:pPr>
              <w:spacing w:line="400" w:lineRule="exact"/>
              <w:jc w:val="center"/>
              <w:rPr>
                <w:rFonts w:ascii="仿宋" w:eastAsia="仿宋" w:hAnsi="仿宋"/>
                <w:sz w:val="30"/>
                <w:szCs w:val="30"/>
              </w:rPr>
            </w:pPr>
            <w:r w:rsidRPr="00980E01">
              <w:rPr>
                <w:rFonts w:ascii="仿宋" w:hAnsi="仿宋"/>
                <w:sz w:val="30"/>
                <w:szCs w:val="30"/>
              </w:rPr>
              <w:t>20</w:t>
            </w:r>
          </w:p>
        </w:tc>
        <w:tc>
          <w:tcPr>
            <w:tcW w:w="753" w:type="pct"/>
            <w:vAlign w:val="center"/>
          </w:tcPr>
          <w:p w14:paraId="266CE30E" w14:textId="77777777" w:rsidR="003B7BE6" w:rsidRPr="00A35271" w:rsidRDefault="003B7BE6" w:rsidP="00976C6E">
            <w:pPr>
              <w:spacing w:line="400" w:lineRule="exact"/>
              <w:jc w:val="center"/>
              <w:rPr>
                <w:rFonts w:ascii="仿宋" w:eastAsia="仿宋" w:hAnsi="仿宋"/>
                <w:sz w:val="30"/>
                <w:szCs w:val="30"/>
              </w:rPr>
            </w:pPr>
            <w:r w:rsidRPr="00980E01">
              <w:rPr>
                <w:rFonts w:ascii="仿宋" w:hAnsi="仿宋"/>
                <w:sz w:val="30"/>
                <w:szCs w:val="30"/>
              </w:rPr>
              <w:t>30</w:t>
            </w:r>
          </w:p>
        </w:tc>
        <w:tc>
          <w:tcPr>
            <w:tcW w:w="754" w:type="pct"/>
            <w:vAlign w:val="center"/>
          </w:tcPr>
          <w:p w14:paraId="3A4F5791" w14:textId="77777777" w:rsidR="003B7BE6" w:rsidRPr="00A35271" w:rsidRDefault="003B7BE6" w:rsidP="00976C6E">
            <w:pPr>
              <w:spacing w:line="400" w:lineRule="exact"/>
              <w:jc w:val="center"/>
              <w:rPr>
                <w:rFonts w:ascii="仿宋" w:eastAsia="仿宋" w:hAnsi="仿宋"/>
                <w:sz w:val="30"/>
                <w:szCs w:val="30"/>
              </w:rPr>
            </w:pPr>
            <w:r w:rsidRPr="00980E01">
              <w:rPr>
                <w:rFonts w:ascii="仿宋" w:hAnsi="仿宋"/>
                <w:sz w:val="30"/>
                <w:szCs w:val="30"/>
              </w:rPr>
              <w:t>40</w:t>
            </w:r>
          </w:p>
        </w:tc>
        <w:tc>
          <w:tcPr>
            <w:tcW w:w="898" w:type="pct"/>
            <w:vAlign w:val="center"/>
          </w:tcPr>
          <w:p w14:paraId="10DF3A75" w14:textId="77777777" w:rsidR="003B7BE6" w:rsidRPr="00980E01" w:rsidRDefault="003B7BE6" w:rsidP="00976C6E">
            <w:pPr>
              <w:spacing w:line="400" w:lineRule="exact"/>
              <w:jc w:val="center"/>
              <w:rPr>
                <w:rFonts w:ascii="仿宋" w:hAnsi="仿宋"/>
                <w:sz w:val="30"/>
                <w:szCs w:val="30"/>
              </w:rPr>
            </w:pPr>
            <w:r w:rsidRPr="00980E01">
              <w:rPr>
                <w:rFonts w:ascii="仿宋" w:hAnsi="仿宋"/>
                <w:sz w:val="30"/>
                <w:szCs w:val="30"/>
              </w:rPr>
              <w:t>60</w:t>
            </w:r>
          </w:p>
        </w:tc>
      </w:tr>
      <w:tr w:rsidR="00A35271" w:rsidRPr="00A35271" w14:paraId="7CEA0A8B" w14:textId="77777777" w:rsidTr="00976C6E">
        <w:trPr>
          <w:trHeight w:val="1124"/>
          <w:jc w:val="center"/>
        </w:trPr>
        <w:tc>
          <w:tcPr>
            <w:tcW w:w="5000" w:type="pct"/>
            <w:gridSpan w:val="8"/>
            <w:vAlign w:val="center"/>
          </w:tcPr>
          <w:p w14:paraId="46C9B38D" w14:textId="77777777" w:rsidR="003B7BE6" w:rsidRPr="00980E01" w:rsidRDefault="003B7BE6" w:rsidP="00980E01">
            <w:pPr>
              <w:spacing w:line="360" w:lineRule="exact"/>
              <w:rPr>
                <w:rFonts w:ascii="仿宋" w:hAnsi="仿宋"/>
                <w:sz w:val="28"/>
                <w:szCs w:val="28"/>
              </w:rPr>
            </w:pPr>
            <w:r w:rsidRPr="00980E01">
              <w:rPr>
                <w:rFonts w:ascii="仿宋" w:hAnsi="仿宋" w:hint="eastAsia"/>
                <w:sz w:val="28"/>
                <w:szCs w:val="28"/>
              </w:rPr>
              <w:t>说明：</w:t>
            </w:r>
          </w:p>
          <w:p w14:paraId="42FA06C8" w14:textId="77777777" w:rsidR="003B7BE6" w:rsidRPr="00980E01" w:rsidRDefault="003B7BE6" w:rsidP="00980E01">
            <w:pPr>
              <w:spacing w:line="360" w:lineRule="exact"/>
              <w:ind w:firstLineChars="200" w:firstLine="552"/>
              <w:rPr>
                <w:rFonts w:ascii="仿宋" w:hAnsi="仿宋"/>
                <w:sz w:val="28"/>
                <w:szCs w:val="28"/>
              </w:rPr>
            </w:pPr>
            <w:r w:rsidRPr="00980E01">
              <w:rPr>
                <w:rFonts w:ascii="仿宋" w:hAnsi="仿宋"/>
                <w:sz w:val="28"/>
                <w:szCs w:val="28"/>
              </w:rPr>
              <w:t>1.</w:t>
            </w:r>
            <w:r w:rsidRPr="00980E01">
              <w:rPr>
                <w:rFonts w:ascii="仿宋" w:hAnsi="仿宋"/>
                <w:sz w:val="28"/>
                <w:szCs w:val="28"/>
              </w:rPr>
              <w:t>冷藏箱、超限特种箱在上述费率的基础上加收</w:t>
            </w:r>
            <w:r w:rsidRPr="00980E01">
              <w:rPr>
                <w:rFonts w:ascii="仿宋" w:hAnsi="仿宋"/>
                <w:sz w:val="28"/>
                <w:szCs w:val="28"/>
              </w:rPr>
              <w:t>50%</w:t>
            </w:r>
            <w:r w:rsidRPr="00980E01">
              <w:rPr>
                <w:rFonts w:ascii="仿宋" w:hAnsi="仿宋"/>
                <w:sz w:val="28"/>
                <w:szCs w:val="28"/>
              </w:rPr>
              <w:t>，</w:t>
            </w:r>
            <w:r w:rsidRPr="00980E01">
              <w:rPr>
                <w:rFonts w:ascii="仿宋" w:hAnsi="仿宋" w:cs="Arial"/>
                <w:sz w:val="28"/>
                <w:szCs w:val="28"/>
              </w:rPr>
              <w:t>45</w:t>
            </w:r>
            <w:r w:rsidRPr="00980E01">
              <w:rPr>
                <w:rFonts w:ascii="仿宋" w:hAnsi="仿宋" w:cs="Arial"/>
                <w:sz w:val="28"/>
                <w:szCs w:val="28"/>
              </w:rPr>
              <w:t>英尺及</w:t>
            </w:r>
            <w:proofErr w:type="gramStart"/>
            <w:r w:rsidRPr="00980E01">
              <w:rPr>
                <w:rFonts w:ascii="仿宋" w:hAnsi="仿宋" w:cs="Arial"/>
                <w:sz w:val="28"/>
                <w:szCs w:val="28"/>
              </w:rPr>
              <w:t>以上箱</w:t>
            </w:r>
            <w:proofErr w:type="gramEnd"/>
            <w:r w:rsidRPr="00980E01">
              <w:rPr>
                <w:rFonts w:ascii="仿宋" w:hAnsi="仿宋" w:cs="Arial"/>
                <w:sz w:val="28"/>
                <w:szCs w:val="28"/>
              </w:rPr>
              <w:t>型</w:t>
            </w:r>
            <w:r w:rsidRPr="00980E01">
              <w:rPr>
                <w:rFonts w:ascii="仿宋" w:hAnsi="仿宋" w:hint="eastAsia"/>
                <w:sz w:val="28"/>
                <w:szCs w:val="28"/>
              </w:rPr>
              <w:t>库场使用费按</w:t>
            </w:r>
            <w:r w:rsidRPr="00980E01">
              <w:rPr>
                <w:rFonts w:ascii="仿宋" w:hAnsi="仿宋" w:cs="Arial" w:hint="eastAsia"/>
                <w:sz w:val="28"/>
                <w:szCs w:val="28"/>
              </w:rPr>
              <w:t>相应箱型加收</w:t>
            </w:r>
            <w:r w:rsidRPr="00980E01">
              <w:rPr>
                <w:rFonts w:ascii="仿宋" w:hAnsi="仿宋" w:cs="Arial"/>
                <w:sz w:val="28"/>
                <w:szCs w:val="28"/>
              </w:rPr>
              <w:t>100%</w:t>
            </w:r>
            <w:r w:rsidRPr="00980E01">
              <w:rPr>
                <w:rFonts w:ascii="仿宋" w:hAnsi="仿宋" w:hint="eastAsia"/>
                <w:sz w:val="28"/>
                <w:szCs w:val="28"/>
              </w:rPr>
              <w:t>。</w:t>
            </w:r>
          </w:p>
          <w:p w14:paraId="0CE30957" w14:textId="77777777" w:rsidR="003B7BE6" w:rsidRPr="00980E01" w:rsidRDefault="003B7BE6" w:rsidP="00980E01">
            <w:pPr>
              <w:spacing w:line="360" w:lineRule="exact"/>
              <w:ind w:firstLineChars="200" w:firstLine="552"/>
              <w:rPr>
                <w:rFonts w:ascii="仿宋" w:hAnsi="仿宋"/>
                <w:sz w:val="30"/>
                <w:szCs w:val="30"/>
              </w:rPr>
            </w:pPr>
            <w:r w:rsidRPr="00980E01">
              <w:rPr>
                <w:rFonts w:ascii="仿宋" w:hAnsi="仿宋"/>
                <w:sz w:val="28"/>
                <w:szCs w:val="28"/>
              </w:rPr>
              <w:t>2.</w:t>
            </w:r>
            <w:r w:rsidRPr="00980E01">
              <w:rPr>
                <w:rFonts w:ascii="仿宋" w:hAnsi="仿宋"/>
                <w:sz w:val="28"/>
                <w:szCs w:val="28"/>
              </w:rPr>
              <w:t>冷藏箱另行计收发生制冷的供电费。</w:t>
            </w:r>
          </w:p>
        </w:tc>
      </w:tr>
    </w:tbl>
    <w:p w14:paraId="39A382B0" w14:textId="77777777" w:rsidR="003B7BE6" w:rsidRPr="00980E01" w:rsidRDefault="003B7BE6" w:rsidP="003B7BE6">
      <w:pPr>
        <w:spacing w:line="540" w:lineRule="exact"/>
        <w:ind w:firstLineChars="200" w:firstLine="608"/>
        <w:rPr>
          <w:rFonts w:ascii="楷体" w:eastAsia="楷体_GB2312" w:hAnsi="楷体"/>
          <w:bCs/>
          <w:spacing w:val="-6"/>
          <w:szCs w:val="32"/>
        </w:rPr>
      </w:pPr>
      <w:r w:rsidRPr="00980E01">
        <w:rPr>
          <w:rFonts w:ascii="楷体" w:eastAsia="楷体_GB2312" w:hAnsi="楷体" w:hint="eastAsia"/>
          <w:bCs/>
          <w:spacing w:val="-6"/>
          <w:szCs w:val="32"/>
        </w:rPr>
        <w:lastRenderedPageBreak/>
        <w:t>（三）库场使用费</w:t>
      </w:r>
    </w:p>
    <w:p w14:paraId="50D96E15" w14:textId="77777777" w:rsidR="003B7BE6" w:rsidRPr="00980E01" w:rsidRDefault="003B7BE6" w:rsidP="003B7BE6">
      <w:pPr>
        <w:spacing w:line="540" w:lineRule="exact"/>
        <w:ind w:firstLineChars="200" w:firstLine="632"/>
        <w:rPr>
          <w:rFonts w:ascii="仿宋" w:hAnsi="仿宋"/>
          <w:bCs/>
          <w:szCs w:val="32"/>
        </w:rPr>
      </w:pPr>
      <w:r w:rsidRPr="00980E01">
        <w:rPr>
          <w:rFonts w:ascii="仿宋" w:hAnsi="仿宋" w:hint="eastAsia"/>
          <w:bCs/>
          <w:szCs w:val="32"/>
        </w:rPr>
        <w:t>内外贸出口重箱的堆存</w:t>
      </w:r>
      <w:r w:rsidRPr="00980E01">
        <w:rPr>
          <w:rFonts w:ascii="仿宋" w:hAnsi="仿宋"/>
          <w:bCs/>
          <w:szCs w:val="32"/>
        </w:rPr>
        <w:t xml:space="preserve">    </w:t>
      </w:r>
      <w:r w:rsidRPr="00980E01">
        <w:rPr>
          <w:rFonts w:ascii="仿宋" w:hAnsi="仿宋"/>
          <w:bCs/>
          <w:sz w:val="30"/>
          <w:szCs w:val="30"/>
        </w:rPr>
        <w:t xml:space="preserve">              </w:t>
      </w:r>
      <w:r w:rsidRPr="00980E01">
        <w:rPr>
          <w:rFonts w:ascii="仿宋" w:hAnsi="仿宋" w:hint="eastAsia"/>
          <w:bCs/>
          <w:sz w:val="30"/>
          <w:szCs w:val="30"/>
        </w:rPr>
        <w:t>（单位：</w:t>
      </w:r>
      <w:r w:rsidRPr="00980E01">
        <w:rPr>
          <w:rFonts w:ascii="仿宋" w:hAnsi="仿宋" w:hint="eastAsia"/>
          <w:bCs/>
          <w:szCs w:val="32"/>
        </w:rPr>
        <w:t>元</w:t>
      </w:r>
      <w:r w:rsidRPr="00980E01">
        <w:rPr>
          <w:rFonts w:ascii="仿宋" w:hAnsi="仿宋"/>
          <w:bCs/>
          <w:szCs w:val="32"/>
        </w:rPr>
        <w:t>/</w:t>
      </w:r>
      <w:r w:rsidRPr="00980E01">
        <w:rPr>
          <w:rFonts w:ascii="仿宋" w:hAnsi="仿宋"/>
          <w:bCs/>
          <w:szCs w:val="32"/>
        </w:rPr>
        <w:t>天</w:t>
      </w:r>
      <w:r w:rsidRPr="00980E01">
        <w:rPr>
          <w:rFonts w:ascii="仿宋" w:hAnsi="仿宋" w:hint="eastAsia"/>
          <w:bCs/>
          <w:sz w:val="30"/>
          <w:szCs w:val="30"/>
        </w:rPr>
        <w:t>）</w:t>
      </w:r>
    </w:p>
    <w:p w14:paraId="4060F4CB" w14:textId="77777777" w:rsidR="003B7BE6" w:rsidRPr="00980E01" w:rsidRDefault="003B7BE6" w:rsidP="003B7BE6">
      <w:pPr>
        <w:spacing w:line="20" w:lineRule="exact"/>
        <w:ind w:firstLineChars="300" w:firstLine="948"/>
        <w:rPr>
          <w:rFonts w:ascii="仿宋" w:hAnsi="仿宋"/>
          <w:bCs/>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431"/>
        <w:gridCol w:w="5850"/>
      </w:tblGrid>
      <w:tr w:rsidR="00A35271" w:rsidRPr="00A35271" w14:paraId="2C10F51F" w14:textId="77777777" w:rsidTr="00976C6E">
        <w:trPr>
          <w:trHeight w:val="340"/>
          <w:jc w:val="center"/>
        </w:trPr>
        <w:tc>
          <w:tcPr>
            <w:tcW w:w="1689" w:type="pct"/>
            <w:gridSpan w:val="2"/>
            <w:shd w:val="clear" w:color="auto" w:fill="auto"/>
            <w:vAlign w:val="center"/>
          </w:tcPr>
          <w:p w14:paraId="629BEF6E" w14:textId="77777777" w:rsidR="003B7BE6" w:rsidRPr="00A35271" w:rsidRDefault="003B7BE6" w:rsidP="00976C6E">
            <w:pPr>
              <w:spacing w:line="400" w:lineRule="exact"/>
              <w:jc w:val="center"/>
              <w:rPr>
                <w:rFonts w:ascii="仿宋" w:eastAsia="仿宋" w:hAnsi="仿宋"/>
                <w:b/>
                <w:sz w:val="30"/>
                <w:szCs w:val="30"/>
              </w:rPr>
            </w:pPr>
            <w:r w:rsidRPr="00980E01">
              <w:rPr>
                <w:rFonts w:ascii="仿宋" w:hAnsi="仿宋" w:hint="eastAsia"/>
                <w:b/>
                <w:sz w:val="30"/>
                <w:szCs w:val="30"/>
              </w:rPr>
              <w:t>箱型</w:t>
            </w:r>
          </w:p>
        </w:tc>
        <w:tc>
          <w:tcPr>
            <w:tcW w:w="3311" w:type="pct"/>
            <w:shd w:val="clear" w:color="auto" w:fill="auto"/>
            <w:vAlign w:val="center"/>
          </w:tcPr>
          <w:p w14:paraId="133D2714" w14:textId="77777777" w:rsidR="003B7BE6" w:rsidRPr="00980E01" w:rsidRDefault="003B7BE6" w:rsidP="00976C6E">
            <w:pPr>
              <w:spacing w:line="400" w:lineRule="exact"/>
              <w:jc w:val="center"/>
              <w:rPr>
                <w:rFonts w:ascii="仿宋" w:hAnsi="仿宋"/>
                <w:b/>
                <w:sz w:val="30"/>
                <w:szCs w:val="30"/>
              </w:rPr>
            </w:pPr>
            <w:r w:rsidRPr="00980E01">
              <w:rPr>
                <w:rFonts w:ascii="仿宋" w:hAnsi="仿宋" w:hint="eastAsia"/>
                <w:b/>
                <w:sz w:val="30"/>
                <w:szCs w:val="30"/>
              </w:rPr>
              <w:t>收费标准</w:t>
            </w:r>
          </w:p>
        </w:tc>
      </w:tr>
      <w:tr w:rsidR="00A35271" w:rsidRPr="00A35271" w14:paraId="5E1743F1" w14:textId="77777777" w:rsidTr="00976C6E">
        <w:trPr>
          <w:trHeight w:val="340"/>
          <w:jc w:val="center"/>
        </w:trPr>
        <w:tc>
          <w:tcPr>
            <w:tcW w:w="879" w:type="pct"/>
            <w:vMerge w:val="restart"/>
            <w:shd w:val="clear" w:color="auto" w:fill="auto"/>
            <w:vAlign w:val="center"/>
          </w:tcPr>
          <w:p w14:paraId="21986B59" w14:textId="77777777" w:rsidR="003B7BE6" w:rsidRPr="00A35271" w:rsidRDefault="003B7BE6" w:rsidP="00976C6E">
            <w:pPr>
              <w:spacing w:line="560" w:lineRule="exact"/>
              <w:jc w:val="center"/>
              <w:rPr>
                <w:rFonts w:ascii="仿宋" w:eastAsia="仿宋" w:hAnsi="仿宋"/>
                <w:bCs/>
                <w:sz w:val="30"/>
                <w:szCs w:val="30"/>
              </w:rPr>
            </w:pPr>
            <w:r w:rsidRPr="00980E01">
              <w:rPr>
                <w:rFonts w:ascii="仿宋" w:hAnsi="仿宋" w:hint="eastAsia"/>
                <w:bCs/>
                <w:sz w:val="30"/>
                <w:szCs w:val="30"/>
              </w:rPr>
              <w:t>普通箱</w:t>
            </w:r>
          </w:p>
        </w:tc>
        <w:tc>
          <w:tcPr>
            <w:tcW w:w="810" w:type="pct"/>
            <w:shd w:val="clear" w:color="auto" w:fill="auto"/>
            <w:vAlign w:val="center"/>
          </w:tcPr>
          <w:p w14:paraId="6F5AFAF0" w14:textId="77777777" w:rsidR="003B7BE6" w:rsidRPr="00A35271" w:rsidRDefault="003B7BE6" w:rsidP="00976C6E">
            <w:pPr>
              <w:spacing w:line="400" w:lineRule="exact"/>
              <w:jc w:val="center"/>
              <w:rPr>
                <w:rFonts w:ascii="仿宋" w:eastAsia="仿宋" w:hAnsi="仿宋"/>
                <w:sz w:val="30"/>
                <w:szCs w:val="30"/>
              </w:rPr>
            </w:pPr>
            <w:r w:rsidRPr="00980E01">
              <w:rPr>
                <w:rFonts w:ascii="仿宋" w:hAnsi="仿宋"/>
                <w:sz w:val="30"/>
                <w:szCs w:val="30"/>
              </w:rPr>
              <w:t>20</w:t>
            </w:r>
            <w:r w:rsidRPr="00980E01">
              <w:rPr>
                <w:rFonts w:ascii="仿宋" w:hAnsi="仿宋"/>
                <w:sz w:val="30"/>
                <w:szCs w:val="30"/>
              </w:rPr>
              <w:t>英尺</w:t>
            </w:r>
          </w:p>
        </w:tc>
        <w:tc>
          <w:tcPr>
            <w:tcW w:w="3311" w:type="pct"/>
            <w:shd w:val="clear" w:color="auto" w:fill="auto"/>
            <w:vAlign w:val="center"/>
          </w:tcPr>
          <w:p w14:paraId="1059BF94" w14:textId="77777777" w:rsidR="003B7BE6" w:rsidRPr="00980E01" w:rsidRDefault="003B7BE6" w:rsidP="00976C6E">
            <w:pPr>
              <w:spacing w:line="400" w:lineRule="exact"/>
              <w:jc w:val="center"/>
              <w:rPr>
                <w:rFonts w:ascii="仿宋" w:hAnsi="仿宋"/>
                <w:sz w:val="30"/>
                <w:szCs w:val="30"/>
              </w:rPr>
            </w:pPr>
            <w:r w:rsidRPr="00980E01">
              <w:rPr>
                <w:rFonts w:ascii="仿宋" w:hAnsi="仿宋"/>
                <w:sz w:val="30"/>
                <w:szCs w:val="30"/>
              </w:rPr>
              <w:t>5</w:t>
            </w:r>
          </w:p>
        </w:tc>
      </w:tr>
      <w:tr w:rsidR="00A35271" w:rsidRPr="00A35271" w14:paraId="2A0499D7" w14:textId="77777777" w:rsidTr="00976C6E">
        <w:trPr>
          <w:trHeight w:val="340"/>
          <w:jc w:val="center"/>
        </w:trPr>
        <w:tc>
          <w:tcPr>
            <w:tcW w:w="879" w:type="pct"/>
            <w:vMerge/>
            <w:shd w:val="clear" w:color="auto" w:fill="auto"/>
            <w:vAlign w:val="center"/>
          </w:tcPr>
          <w:p w14:paraId="3D9650B7" w14:textId="77777777" w:rsidR="003B7BE6" w:rsidRPr="00A35271" w:rsidRDefault="003B7BE6" w:rsidP="00976C6E">
            <w:pPr>
              <w:spacing w:line="560" w:lineRule="exact"/>
              <w:jc w:val="center"/>
              <w:rPr>
                <w:rFonts w:ascii="仿宋" w:eastAsia="仿宋" w:hAnsi="仿宋"/>
                <w:bCs/>
                <w:sz w:val="30"/>
                <w:szCs w:val="30"/>
              </w:rPr>
            </w:pPr>
          </w:p>
        </w:tc>
        <w:tc>
          <w:tcPr>
            <w:tcW w:w="810" w:type="pct"/>
            <w:shd w:val="clear" w:color="auto" w:fill="auto"/>
            <w:vAlign w:val="center"/>
          </w:tcPr>
          <w:p w14:paraId="4AA33FFE" w14:textId="77777777" w:rsidR="003B7BE6" w:rsidRPr="00A35271" w:rsidRDefault="003B7BE6" w:rsidP="00976C6E">
            <w:pPr>
              <w:spacing w:line="400" w:lineRule="exact"/>
              <w:jc w:val="center"/>
              <w:rPr>
                <w:rFonts w:ascii="仿宋" w:eastAsia="仿宋" w:hAnsi="仿宋"/>
                <w:sz w:val="30"/>
                <w:szCs w:val="30"/>
              </w:rPr>
            </w:pPr>
            <w:r w:rsidRPr="00980E01">
              <w:rPr>
                <w:rFonts w:ascii="仿宋" w:hAnsi="仿宋"/>
                <w:sz w:val="30"/>
                <w:szCs w:val="30"/>
              </w:rPr>
              <w:t>40</w:t>
            </w:r>
            <w:r w:rsidRPr="00980E01">
              <w:rPr>
                <w:rFonts w:ascii="仿宋" w:hAnsi="仿宋"/>
                <w:sz w:val="30"/>
                <w:szCs w:val="30"/>
              </w:rPr>
              <w:t>英尺</w:t>
            </w:r>
          </w:p>
        </w:tc>
        <w:tc>
          <w:tcPr>
            <w:tcW w:w="3311" w:type="pct"/>
            <w:shd w:val="clear" w:color="auto" w:fill="auto"/>
            <w:vAlign w:val="center"/>
          </w:tcPr>
          <w:p w14:paraId="73DABFFF" w14:textId="77777777" w:rsidR="003B7BE6" w:rsidRPr="00980E01" w:rsidRDefault="003B7BE6" w:rsidP="00976C6E">
            <w:pPr>
              <w:spacing w:line="400" w:lineRule="exact"/>
              <w:jc w:val="center"/>
              <w:rPr>
                <w:rFonts w:ascii="仿宋" w:hAnsi="仿宋"/>
                <w:sz w:val="30"/>
                <w:szCs w:val="30"/>
              </w:rPr>
            </w:pPr>
            <w:r w:rsidRPr="00980E01">
              <w:rPr>
                <w:rFonts w:ascii="仿宋" w:hAnsi="仿宋"/>
                <w:sz w:val="30"/>
                <w:szCs w:val="30"/>
              </w:rPr>
              <w:t>10</w:t>
            </w:r>
          </w:p>
        </w:tc>
      </w:tr>
      <w:tr w:rsidR="00A35271" w:rsidRPr="00A35271" w14:paraId="0D5EE533" w14:textId="77777777" w:rsidTr="00976C6E">
        <w:trPr>
          <w:trHeight w:val="1834"/>
          <w:jc w:val="center"/>
        </w:trPr>
        <w:tc>
          <w:tcPr>
            <w:tcW w:w="5000" w:type="pct"/>
            <w:gridSpan w:val="3"/>
            <w:shd w:val="clear" w:color="auto" w:fill="auto"/>
            <w:vAlign w:val="center"/>
          </w:tcPr>
          <w:p w14:paraId="0D8E9EDB" w14:textId="77777777" w:rsidR="003B7BE6" w:rsidRPr="00980E01" w:rsidRDefault="003B7BE6" w:rsidP="00976C6E">
            <w:pPr>
              <w:spacing w:line="360" w:lineRule="exact"/>
              <w:rPr>
                <w:rFonts w:ascii="仿宋" w:hAnsi="仿宋"/>
                <w:sz w:val="28"/>
                <w:szCs w:val="28"/>
              </w:rPr>
            </w:pPr>
            <w:r w:rsidRPr="00980E01">
              <w:rPr>
                <w:rFonts w:ascii="仿宋" w:hAnsi="仿宋" w:hint="eastAsia"/>
                <w:sz w:val="28"/>
                <w:szCs w:val="28"/>
              </w:rPr>
              <w:t>说明：</w:t>
            </w:r>
          </w:p>
          <w:p w14:paraId="3370F18E" w14:textId="77777777" w:rsidR="003B7BE6" w:rsidRPr="00980E01" w:rsidRDefault="003B7BE6" w:rsidP="00976C6E">
            <w:pPr>
              <w:spacing w:line="360" w:lineRule="exact"/>
              <w:ind w:firstLineChars="200" w:firstLine="552"/>
              <w:rPr>
                <w:rFonts w:ascii="仿宋" w:hAnsi="仿宋" w:cs="宋体"/>
                <w:sz w:val="28"/>
                <w:szCs w:val="28"/>
              </w:rPr>
            </w:pPr>
            <w:r w:rsidRPr="00980E01">
              <w:rPr>
                <w:rFonts w:ascii="仿宋" w:hAnsi="仿宋"/>
                <w:sz w:val="28"/>
                <w:szCs w:val="28"/>
              </w:rPr>
              <w:t>1.</w:t>
            </w:r>
            <w:r w:rsidRPr="00980E01">
              <w:rPr>
                <w:rFonts w:ascii="仿宋" w:hAnsi="仿宋" w:cs="宋体"/>
                <w:kern w:val="0"/>
                <w:sz w:val="28"/>
                <w:szCs w:val="28"/>
              </w:rPr>
              <w:t>外贸</w:t>
            </w:r>
            <w:r w:rsidRPr="00980E01">
              <w:rPr>
                <w:rFonts w:ascii="仿宋" w:hAnsi="仿宋"/>
                <w:sz w:val="28"/>
                <w:szCs w:val="28"/>
              </w:rPr>
              <w:t>出</w:t>
            </w:r>
            <w:r w:rsidRPr="00980E01">
              <w:rPr>
                <w:rFonts w:ascii="仿宋" w:hAnsi="仿宋" w:cs="宋体"/>
                <w:sz w:val="28"/>
                <w:szCs w:val="28"/>
              </w:rPr>
              <w:t>口重</w:t>
            </w:r>
            <w:proofErr w:type="gramStart"/>
            <w:r w:rsidRPr="00980E01">
              <w:rPr>
                <w:rFonts w:ascii="仿宋" w:hAnsi="仿宋" w:cs="宋体"/>
                <w:sz w:val="28"/>
                <w:szCs w:val="28"/>
              </w:rPr>
              <w:t>箱免堆</w:t>
            </w:r>
            <w:proofErr w:type="gramEnd"/>
            <w:r w:rsidRPr="00980E01">
              <w:rPr>
                <w:rFonts w:ascii="仿宋" w:hAnsi="仿宋" w:cs="宋体"/>
                <w:sz w:val="28"/>
                <w:szCs w:val="28"/>
              </w:rPr>
              <w:t>3</w:t>
            </w:r>
            <w:r w:rsidRPr="00980E01">
              <w:rPr>
                <w:rFonts w:ascii="仿宋" w:hAnsi="仿宋" w:cs="宋体"/>
                <w:sz w:val="28"/>
                <w:szCs w:val="28"/>
              </w:rPr>
              <w:t>天，从第四天开始计费；内贸出</w:t>
            </w:r>
            <w:proofErr w:type="gramStart"/>
            <w:r w:rsidRPr="00980E01">
              <w:rPr>
                <w:rFonts w:ascii="仿宋" w:hAnsi="仿宋" w:cs="宋体"/>
                <w:sz w:val="28"/>
                <w:szCs w:val="28"/>
              </w:rPr>
              <w:t>口重箱免堆</w:t>
            </w:r>
            <w:proofErr w:type="gramEnd"/>
          </w:p>
          <w:p w14:paraId="0EEF9EB1" w14:textId="77777777" w:rsidR="003B7BE6" w:rsidRPr="00980E01" w:rsidRDefault="003B7BE6" w:rsidP="00976C6E">
            <w:pPr>
              <w:spacing w:line="360" w:lineRule="exact"/>
              <w:rPr>
                <w:rFonts w:ascii="仿宋" w:hAnsi="仿宋" w:cs="宋体"/>
                <w:sz w:val="28"/>
                <w:szCs w:val="28"/>
              </w:rPr>
            </w:pPr>
            <w:r w:rsidRPr="00980E01">
              <w:rPr>
                <w:rFonts w:ascii="仿宋" w:hAnsi="仿宋" w:cs="宋体"/>
                <w:sz w:val="28"/>
                <w:szCs w:val="28"/>
              </w:rPr>
              <w:t>7</w:t>
            </w:r>
            <w:r w:rsidRPr="00980E01">
              <w:rPr>
                <w:rFonts w:ascii="仿宋" w:hAnsi="仿宋" w:cs="宋体"/>
                <w:sz w:val="28"/>
                <w:szCs w:val="28"/>
              </w:rPr>
              <w:t>天，从第八天开始计费。</w:t>
            </w:r>
          </w:p>
          <w:p w14:paraId="19A7B86E" w14:textId="77777777" w:rsidR="003B7BE6" w:rsidRPr="00980E01" w:rsidRDefault="003B7BE6" w:rsidP="00976C6E">
            <w:pPr>
              <w:spacing w:line="360" w:lineRule="exact"/>
              <w:ind w:firstLineChars="200" w:firstLine="552"/>
              <w:rPr>
                <w:rFonts w:ascii="仿宋" w:hAnsi="仿宋" w:cs="宋体"/>
                <w:sz w:val="28"/>
                <w:szCs w:val="28"/>
              </w:rPr>
            </w:pPr>
            <w:r w:rsidRPr="00980E01">
              <w:rPr>
                <w:rFonts w:ascii="仿宋" w:hAnsi="仿宋" w:cs="宋体"/>
                <w:sz w:val="28"/>
                <w:szCs w:val="28"/>
              </w:rPr>
              <w:t>2.</w:t>
            </w:r>
            <w:r w:rsidRPr="00980E01">
              <w:rPr>
                <w:rFonts w:ascii="仿宋" w:hAnsi="仿宋" w:cs="宋体"/>
                <w:sz w:val="28"/>
                <w:szCs w:val="28"/>
              </w:rPr>
              <w:t>冷藏箱、超限特种箱在上述费率的基础上加收</w:t>
            </w:r>
            <w:r w:rsidRPr="00980E01">
              <w:rPr>
                <w:rFonts w:ascii="仿宋" w:hAnsi="仿宋" w:cs="宋体"/>
                <w:sz w:val="28"/>
                <w:szCs w:val="28"/>
              </w:rPr>
              <w:t>50%</w:t>
            </w:r>
            <w:r w:rsidRPr="00980E01">
              <w:rPr>
                <w:rFonts w:ascii="仿宋" w:hAnsi="仿宋" w:cs="宋体"/>
                <w:sz w:val="28"/>
                <w:szCs w:val="28"/>
              </w:rPr>
              <w:t>，</w:t>
            </w:r>
            <w:r w:rsidRPr="00980E01">
              <w:rPr>
                <w:rFonts w:ascii="仿宋" w:hAnsi="仿宋" w:cs="宋体"/>
                <w:sz w:val="28"/>
                <w:szCs w:val="28"/>
              </w:rPr>
              <w:t>45</w:t>
            </w:r>
            <w:r w:rsidRPr="00980E01">
              <w:rPr>
                <w:rFonts w:ascii="仿宋" w:hAnsi="仿宋" w:cs="宋体"/>
                <w:sz w:val="28"/>
                <w:szCs w:val="28"/>
              </w:rPr>
              <w:t>英尺及以</w:t>
            </w:r>
          </w:p>
          <w:p w14:paraId="525B1C6A" w14:textId="77777777" w:rsidR="003B7BE6" w:rsidRPr="00980E01" w:rsidRDefault="003B7BE6" w:rsidP="00976C6E">
            <w:pPr>
              <w:spacing w:line="360" w:lineRule="exact"/>
              <w:rPr>
                <w:rFonts w:ascii="仿宋" w:hAnsi="仿宋" w:cs="宋体"/>
                <w:sz w:val="28"/>
                <w:szCs w:val="28"/>
              </w:rPr>
            </w:pPr>
            <w:r w:rsidRPr="00980E01">
              <w:rPr>
                <w:rFonts w:ascii="仿宋" w:hAnsi="仿宋" w:cs="宋体"/>
                <w:sz w:val="28"/>
                <w:szCs w:val="28"/>
              </w:rPr>
              <w:t>上箱</w:t>
            </w:r>
            <w:r w:rsidRPr="00980E01">
              <w:rPr>
                <w:rFonts w:ascii="仿宋" w:hAnsi="仿宋" w:cs="宋体" w:hint="eastAsia"/>
                <w:sz w:val="28"/>
                <w:szCs w:val="28"/>
              </w:rPr>
              <w:t>型库场使用费按相应箱型加收</w:t>
            </w:r>
            <w:r w:rsidRPr="00980E01">
              <w:rPr>
                <w:rFonts w:ascii="仿宋" w:hAnsi="仿宋" w:cs="宋体"/>
                <w:sz w:val="28"/>
                <w:szCs w:val="28"/>
              </w:rPr>
              <w:t>100%</w:t>
            </w:r>
            <w:r w:rsidRPr="00980E01">
              <w:rPr>
                <w:rFonts w:ascii="仿宋" w:hAnsi="仿宋" w:cs="宋体" w:hint="eastAsia"/>
                <w:sz w:val="28"/>
                <w:szCs w:val="28"/>
              </w:rPr>
              <w:t>。</w:t>
            </w:r>
          </w:p>
          <w:p w14:paraId="0C5E0127" w14:textId="77777777" w:rsidR="003B7BE6" w:rsidRPr="00980E01" w:rsidRDefault="003B7BE6" w:rsidP="00976C6E">
            <w:pPr>
              <w:spacing w:line="360" w:lineRule="exact"/>
              <w:ind w:firstLineChars="200" w:firstLine="552"/>
              <w:rPr>
                <w:rFonts w:ascii="仿宋" w:hAnsi="仿宋"/>
                <w:sz w:val="30"/>
                <w:szCs w:val="30"/>
              </w:rPr>
            </w:pPr>
            <w:r w:rsidRPr="00980E01">
              <w:rPr>
                <w:rFonts w:ascii="仿宋" w:hAnsi="仿宋" w:cs="宋体"/>
                <w:sz w:val="28"/>
                <w:szCs w:val="28"/>
              </w:rPr>
              <w:t>3.</w:t>
            </w:r>
            <w:r w:rsidRPr="00980E01">
              <w:rPr>
                <w:rFonts w:ascii="仿宋" w:hAnsi="仿宋" w:cs="宋体"/>
                <w:sz w:val="28"/>
                <w:szCs w:val="28"/>
              </w:rPr>
              <w:t>冷藏箱</w:t>
            </w:r>
            <w:r w:rsidRPr="00980E01">
              <w:rPr>
                <w:rFonts w:ascii="仿宋" w:hAnsi="仿宋"/>
                <w:sz w:val="28"/>
                <w:szCs w:val="28"/>
              </w:rPr>
              <w:t>另行计收发生制冷的供电费。</w:t>
            </w:r>
          </w:p>
        </w:tc>
      </w:tr>
    </w:tbl>
    <w:p w14:paraId="0C8B9991" w14:textId="77777777" w:rsidR="003B7BE6" w:rsidRPr="00980E01" w:rsidRDefault="003B7BE6" w:rsidP="003B7BE6">
      <w:pPr>
        <w:spacing w:line="560" w:lineRule="exact"/>
        <w:ind w:firstLineChars="200" w:firstLine="608"/>
        <w:rPr>
          <w:rFonts w:ascii="楷体" w:eastAsia="楷体_GB2312" w:hAnsi="楷体"/>
          <w:bCs/>
          <w:spacing w:val="-6"/>
          <w:szCs w:val="32"/>
        </w:rPr>
      </w:pPr>
      <w:r w:rsidRPr="00980E01">
        <w:rPr>
          <w:rFonts w:ascii="楷体" w:eastAsia="楷体_GB2312" w:hAnsi="楷体" w:hint="eastAsia"/>
          <w:bCs/>
          <w:spacing w:val="-6"/>
          <w:szCs w:val="32"/>
        </w:rPr>
        <w:t>（四）库场使用费</w:t>
      </w:r>
    </w:p>
    <w:p w14:paraId="628F0074" w14:textId="77777777" w:rsidR="003B7BE6" w:rsidRPr="00980E01" w:rsidRDefault="003B7BE6" w:rsidP="003B7BE6">
      <w:pPr>
        <w:spacing w:line="480" w:lineRule="exact"/>
        <w:ind w:firstLineChars="200" w:firstLine="632"/>
        <w:rPr>
          <w:rFonts w:ascii="仿宋" w:hAnsi="仿宋"/>
          <w:bCs/>
          <w:szCs w:val="32"/>
        </w:rPr>
      </w:pPr>
      <w:r w:rsidRPr="00980E01">
        <w:rPr>
          <w:rFonts w:ascii="仿宋" w:hAnsi="仿宋" w:hint="eastAsia"/>
          <w:bCs/>
          <w:szCs w:val="32"/>
        </w:rPr>
        <w:t>空箱的堆存</w:t>
      </w:r>
      <w:r w:rsidRPr="00980E01">
        <w:rPr>
          <w:rFonts w:ascii="仿宋" w:hAnsi="仿宋"/>
          <w:bCs/>
          <w:szCs w:val="32"/>
        </w:rPr>
        <w:t xml:space="preserve">                           </w:t>
      </w:r>
      <w:r w:rsidRPr="00980E01">
        <w:rPr>
          <w:rFonts w:ascii="仿宋" w:hAnsi="仿宋" w:hint="eastAsia"/>
          <w:bCs/>
          <w:szCs w:val="32"/>
        </w:rPr>
        <w:t>（单位：元</w:t>
      </w:r>
      <w:r w:rsidRPr="00980E01">
        <w:rPr>
          <w:rFonts w:ascii="仿宋" w:hAnsi="仿宋"/>
          <w:bCs/>
          <w:szCs w:val="32"/>
        </w:rPr>
        <w:t>/</w:t>
      </w:r>
      <w:r w:rsidRPr="00980E01">
        <w:rPr>
          <w:rFonts w:ascii="仿宋" w:hAnsi="仿宋"/>
          <w:bCs/>
          <w:szCs w:val="32"/>
        </w:rPr>
        <w:t>天）</w:t>
      </w:r>
    </w:p>
    <w:p w14:paraId="2311457F" w14:textId="77777777" w:rsidR="003B7BE6" w:rsidRPr="00980E01" w:rsidRDefault="003B7BE6" w:rsidP="003B7BE6">
      <w:pPr>
        <w:spacing w:line="20" w:lineRule="exact"/>
        <w:ind w:firstLineChars="300" w:firstLine="948"/>
        <w:rPr>
          <w:rFonts w:ascii="仿宋" w:hAnsi="仿宋"/>
          <w:bCs/>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3004"/>
        <w:gridCol w:w="3345"/>
      </w:tblGrid>
      <w:tr w:rsidR="00A35271" w:rsidRPr="00A35271" w14:paraId="531C4941" w14:textId="77777777" w:rsidTr="00976C6E">
        <w:trPr>
          <w:trHeight w:val="366"/>
          <w:jc w:val="center"/>
        </w:trPr>
        <w:tc>
          <w:tcPr>
            <w:tcW w:w="3106" w:type="pct"/>
            <w:gridSpan w:val="2"/>
            <w:shd w:val="clear" w:color="auto" w:fill="auto"/>
            <w:vAlign w:val="center"/>
          </w:tcPr>
          <w:p w14:paraId="68A3ED6E" w14:textId="77777777" w:rsidR="003B7BE6" w:rsidRPr="00A35271" w:rsidRDefault="003B7BE6" w:rsidP="00976C6E">
            <w:pPr>
              <w:spacing w:line="320" w:lineRule="exact"/>
              <w:jc w:val="center"/>
              <w:rPr>
                <w:rFonts w:ascii="仿宋" w:eastAsia="仿宋" w:hAnsi="仿宋"/>
                <w:b/>
                <w:bCs/>
                <w:sz w:val="30"/>
                <w:szCs w:val="30"/>
              </w:rPr>
            </w:pPr>
            <w:r w:rsidRPr="00980E01">
              <w:rPr>
                <w:rFonts w:ascii="仿宋" w:hAnsi="仿宋" w:hint="eastAsia"/>
                <w:b/>
                <w:bCs/>
                <w:sz w:val="30"/>
                <w:szCs w:val="30"/>
              </w:rPr>
              <w:t>箱型</w:t>
            </w:r>
          </w:p>
        </w:tc>
        <w:tc>
          <w:tcPr>
            <w:tcW w:w="1894" w:type="pct"/>
            <w:shd w:val="clear" w:color="auto" w:fill="auto"/>
            <w:vAlign w:val="center"/>
          </w:tcPr>
          <w:p w14:paraId="73D87C0F" w14:textId="77777777" w:rsidR="003B7BE6" w:rsidRPr="00980E01" w:rsidRDefault="003B7BE6" w:rsidP="00976C6E">
            <w:pPr>
              <w:spacing w:line="320" w:lineRule="exact"/>
              <w:jc w:val="center"/>
              <w:rPr>
                <w:rFonts w:ascii="仿宋" w:hAnsi="仿宋"/>
                <w:b/>
                <w:bCs/>
                <w:sz w:val="30"/>
                <w:szCs w:val="30"/>
              </w:rPr>
            </w:pPr>
            <w:r w:rsidRPr="00980E01">
              <w:rPr>
                <w:rFonts w:ascii="仿宋" w:hAnsi="仿宋" w:hint="eastAsia"/>
                <w:b/>
                <w:bCs/>
                <w:sz w:val="30"/>
                <w:szCs w:val="30"/>
              </w:rPr>
              <w:t>收费标准</w:t>
            </w:r>
          </w:p>
        </w:tc>
      </w:tr>
      <w:tr w:rsidR="00A35271" w:rsidRPr="00A35271" w14:paraId="7C75672C" w14:textId="77777777" w:rsidTr="00976C6E">
        <w:trPr>
          <w:trHeight w:val="175"/>
          <w:jc w:val="center"/>
        </w:trPr>
        <w:tc>
          <w:tcPr>
            <w:tcW w:w="1407" w:type="pct"/>
            <w:vMerge w:val="restart"/>
            <w:shd w:val="clear" w:color="auto" w:fill="auto"/>
            <w:vAlign w:val="center"/>
          </w:tcPr>
          <w:p w14:paraId="7F331B8D" w14:textId="77777777" w:rsidR="003B7BE6" w:rsidRPr="00A35271" w:rsidRDefault="003B7BE6" w:rsidP="00976C6E">
            <w:pPr>
              <w:spacing w:line="560" w:lineRule="exact"/>
              <w:jc w:val="center"/>
              <w:rPr>
                <w:rFonts w:ascii="仿宋" w:eastAsia="仿宋" w:hAnsi="仿宋"/>
                <w:bCs/>
                <w:sz w:val="30"/>
                <w:szCs w:val="30"/>
              </w:rPr>
            </w:pPr>
            <w:r w:rsidRPr="00980E01">
              <w:rPr>
                <w:rFonts w:ascii="仿宋" w:hAnsi="仿宋" w:hint="eastAsia"/>
                <w:bCs/>
                <w:sz w:val="30"/>
                <w:szCs w:val="30"/>
              </w:rPr>
              <w:t>普通箱</w:t>
            </w:r>
          </w:p>
        </w:tc>
        <w:tc>
          <w:tcPr>
            <w:tcW w:w="1700" w:type="pct"/>
            <w:shd w:val="clear" w:color="auto" w:fill="auto"/>
            <w:vAlign w:val="center"/>
          </w:tcPr>
          <w:p w14:paraId="66B4E15D" w14:textId="77777777" w:rsidR="003B7BE6" w:rsidRPr="00A35271" w:rsidRDefault="003B7BE6" w:rsidP="00976C6E">
            <w:pPr>
              <w:spacing w:line="320" w:lineRule="exact"/>
              <w:jc w:val="center"/>
              <w:rPr>
                <w:rFonts w:ascii="仿宋" w:eastAsia="仿宋" w:hAnsi="仿宋"/>
                <w:bCs/>
                <w:sz w:val="30"/>
                <w:szCs w:val="30"/>
              </w:rPr>
            </w:pPr>
            <w:r w:rsidRPr="00980E01">
              <w:rPr>
                <w:rFonts w:ascii="仿宋" w:hAnsi="仿宋"/>
                <w:bCs/>
                <w:sz w:val="30"/>
                <w:szCs w:val="30"/>
              </w:rPr>
              <w:t>20</w:t>
            </w:r>
            <w:r w:rsidRPr="00980E01">
              <w:rPr>
                <w:rFonts w:ascii="仿宋" w:hAnsi="仿宋"/>
                <w:bCs/>
                <w:sz w:val="30"/>
                <w:szCs w:val="30"/>
              </w:rPr>
              <w:t>英尺</w:t>
            </w:r>
          </w:p>
        </w:tc>
        <w:tc>
          <w:tcPr>
            <w:tcW w:w="1894" w:type="pct"/>
            <w:shd w:val="clear" w:color="auto" w:fill="auto"/>
            <w:vAlign w:val="center"/>
          </w:tcPr>
          <w:p w14:paraId="4436916A" w14:textId="77777777" w:rsidR="003B7BE6" w:rsidRPr="00980E01" w:rsidRDefault="003B7BE6" w:rsidP="00976C6E">
            <w:pPr>
              <w:spacing w:line="320" w:lineRule="exact"/>
              <w:jc w:val="center"/>
              <w:rPr>
                <w:rFonts w:ascii="仿宋" w:hAnsi="仿宋"/>
                <w:bCs/>
                <w:sz w:val="30"/>
                <w:szCs w:val="30"/>
              </w:rPr>
            </w:pPr>
            <w:r w:rsidRPr="00980E01">
              <w:rPr>
                <w:rFonts w:ascii="仿宋" w:hAnsi="仿宋"/>
                <w:bCs/>
                <w:sz w:val="30"/>
                <w:szCs w:val="30"/>
              </w:rPr>
              <w:t>3</w:t>
            </w:r>
          </w:p>
        </w:tc>
      </w:tr>
      <w:tr w:rsidR="00A35271" w:rsidRPr="00A35271" w14:paraId="5740238C" w14:textId="77777777" w:rsidTr="00976C6E">
        <w:trPr>
          <w:trHeight w:val="283"/>
          <w:jc w:val="center"/>
        </w:trPr>
        <w:tc>
          <w:tcPr>
            <w:tcW w:w="1407" w:type="pct"/>
            <w:vMerge/>
            <w:shd w:val="clear" w:color="auto" w:fill="auto"/>
            <w:vAlign w:val="center"/>
          </w:tcPr>
          <w:p w14:paraId="3F03F0C1" w14:textId="77777777" w:rsidR="003B7BE6" w:rsidRPr="00A35271" w:rsidRDefault="003B7BE6" w:rsidP="00976C6E">
            <w:pPr>
              <w:spacing w:line="560" w:lineRule="exact"/>
              <w:jc w:val="center"/>
              <w:rPr>
                <w:rFonts w:ascii="仿宋" w:eastAsia="仿宋" w:hAnsi="仿宋"/>
                <w:bCs/>
                <w:sz w:val="30"/>
                <w:szCs w:val="30"/>
              </w:rPr>
            </w:pPr>
          </w:p>
        </w:tc>
        <w:tc>
          <w:tcPr>
            <w:tcW w:w="1700" w:type="pct"/>
            <w:shd w:val="clear" w:color="auto" w:fill="auto"/>
            <w:vAlign w:val="center"/>
          </w:tcPr>
          <w:p w14:paraId="1537FA00" w14:textId="77777777" w:rsidR="003B7BE6" w:rsidRPr="00A35271" w:rsidRDefault="003B7BE6" w:rsidP="00976C6E">
            <w:pPr>
              <w:spacing w:line="320" w:lineRule="exact"/>
              <w:jc w:val="center"/>
              <w:rPr>
                <w:rFonts w:ascii="仿宋" w:eastAsia="仿宋" w:hAnsi="仿宋"/>
                <w:bCs/>
                <w:sz w:val="30"/>
                <w:szCs w:val="30"/>
              </w:rPr>
            </w:pPr>
            <w:r w:rsidRPr="00980E01">
              <w:rPr>
                <w:rFonts w:ascii="仿宋" w:hAnsi="仿宋"/>
                <w:bCs/>
                <w:sz w:val="30"/>
                <w:szCs w:val="30"/>
              </w:rPr>
              <w:t>40</w:t>
            </w:r>
            <w:r w:rsidRPr="00980E01">
              <w:rPr>
                <w:rFonts w:ascii="仿宋" w:hAnsi="仿宋"/>
                <w:bCs/>
                <w:sz w:val="30"/>
                <w:szCs w:val="30"/>
              </w:rPr>
              <w:t>英尺</w:t>
            </w:r>
          </w:p>
        </w:tc>
        <w:tc>
          <w:tcPr>
            <w:tcW w:w="1894" w:type="pct"/>
            <w:shd w:val="clear" w:color="auto" w:fill="auto"/>
            <w:vAlign w:val="center"/>
          </w:tcPr>
          <w:p w14:paraId="1F7E9C55" w14:textId="77777777" w:rsidR="003B7BE6" w:rsidRPr="00980E01" w:rsidRDefault="003B7BE6" w:rsidP="00976C6E">
            <w:pPr>
              <w:spacing w:line="320" w:lineRule="exact"/>
              <w:jc w:val="center"/>
              <w:rPr>
                <w:rFonts w:ascii="仿宋" w:hAnsi="仿宋"/>
                <w:bCs/>
                <w:sz w:val="30"/>
                <w:szCs w:val="30"/>
              </w:rPr>
            </w:pPr>
            <w:r w:rsidRPr="00980E01">
              <w:rPr>
                <w:rFonts w:ascii="仿宋" w:hAnsi="仿宋"/>
                <w:bCs/>
                <w:sz w:val="30"/>
                <w:szCs w:val="30"/>
              </w:rPr>
              <w:t>6</w:t>
            </w:r>
          </w:p>
        </w:tc>
      </w:tr>
      <w:tr w:rsidR="003B7BE6" w:rsidRPr="00A35271" w14:paraId="3FBC2045" w14:textId="77777777" w:rsidTr="00976C6E">
        <w:trPr>
          <w:trHeight w:val="424"/>
          <w:jc w:val="center"/>
        </w:trPr>
        <w:tc>
          <w:tcPr>
            <w:tcW w:w="5000" w:type="pct"/>
            <w:gridSpan w:val="3"/>
            <w:shd w:val="clear" w:color="auto" w:fill="auto"/>
            <w:vAlign w:val="center"/>
          </w:tcPr>
          <w:p w14:paraId="52A09450" w14:textId="77777777" w:rsidR="003B7BE6" w:rsidRPr="00980E01" w:rsidRDefault="003B7BE6" w:rsidP="00976C6E">
            <w:pPr>
              <w:spacing w:line="360" w:lineRule="exact"/>
              <w:ind w:firstLineChars="200" w:firstLine="552"/>
              <w:rPr>
                <w:rFonts w:ascii="仿宋" w:hAnsi="仿宋"/>
                <w:sz w:val="28"/>
                <w:szCs w:val="28"/>
              </w:rPr>
            </w:pPr>
            <w:r w:rsidRPr="00980E01">
              <w:rPr>
                <w:rFonts w:ascii="仿宋" w:hAnsi="仿宋" w:hint="eastAsia"/>
                <w:sz w:val="28"/>
                <w:szCs w:val="28"/>
              </w:rPr>
              <w:t>说明：</w:t>
            </w:r>
          </w:p>
          <w:p w14:paraId="7566B4D3" w14:textId="77777777" w:rsidR="003B7BE6" w:rsidRPr="00980E01" w:rsidRDefault="003B7BE6" w:rsidP="00976C6E">
            <w:pPr>
              <w:spacing w:line="360" w:lineRule="exact"/>
              <w:ind w:firstLineChars="200" w:firstLine="552"/>
              <w:rPr>
                <w:rFonts w:ascii="仿宋" w:hAnsi="仿宋"/>
                <w:sz w:val="28"/>
                <w:szCs w:val="28"/>
              </w:rPr>
            </w:pPr>
            <w:r w:rsidRPr="00980E01">
              <w:rPr>
                <w:rFonts w:ascii="仿宋" w:hAnsi="仿宋"/>
                <w:sz w:val="28"/>
                <w:szCs w:val="28"/>
              </w:rPr>
              <w:t>1.</w:t>
            </w:r>
            <w:r w:rsidRPr="00980E01">
              <w:rPr>
                <w:rFonts w:ascii="仿宋" w:hAnsi="仿宋"/>
                <w:sz w:val="28"/>
                <w:szCs w:val="28"/>
              </w:rPr>
              <w:t>冷藏箱、超限特种箱在上述费率的基础上加收</w:t>
            </w:r>
            <w:r w:rsidRPr="00980E01">
              <w:rPr>
                <w:rFonts w:ascii="仿宋" w:hAnsi="仿宋"/>
                <w:sz w:val="28"/>
                <w:szCs w:val="28"/>
              </w:rPr>
              <w:t>50%</w:t>
            </w:r>
            <w:r w:rsidRPr="00980E01">
              <w:rPr>
                <w:rFonts w:ascii="仿宋" w:hAnsi="仿宋" w:hint="eastAsia"/>
                <w:sz w:val="28"/>
                <w:szCs w:val="28"/>
              </w:rPr>
              <w:t>，</w:t>
            </w:r>
            <w:r w:rsidRPr="00980E01">
              <w:rPr>
                <w:rFonts w:ascii="仿宋" w:hAnsi="仿宋" w:cs="Arial"/>
                <w:sz w:val="28"/>
                <w:szCs w:val="28"/>
              </w:rPr>
              <w:t>45</w:t>
            </w:r>
            <w:r w:rsidRPr="00980E01">
              <w:rPr>
                <w:rFonts w:ascii="仿宋" w:hAnsi="仿宋" w:cs="Arial"/>
                <w:sz w:val="28"/>
                <w:szCs w:val="28"/>
              </w:rPr>
              <w:t>英尺及</w:t>
            </w:r>
            <w:r w:rsidRPr="00980E01">
              <w:rPr>
                <w:rFonts w:ascii="仿宋" w:hAnsi="仿宋" w:hint="eastAsia"/>
                <w:sz w:val="28"/>
                <w:szCs w:val="28"/>
              </w:rPr>
              <w:t>以</w:t>
            </w:r>
          </w:p>
          <w:p w14:paraId="0033F4D9" w14:textId="77777777" w:rsidR="003B7BE6" w:rsidRPr="00980E01" w:rsidRDefault="003B7BE6" w:rsidP="00976C6E">
            <w:pPr>
              <w:spacing w:line="360" w:lineRule="exact"/>
              <w:rPr>
                <w:rFonts w:ascii="仿宋" w:hAnsi="仿宋"/>
                <w:sz w:val="28"/>
                <w:szCs w:val="28"/>
              </w:rPr>
            </w:pPr>
            <w:r w:rsidRPr="00980E01">
              <w:rPr>
                <w:rFonts w:ascii="仿宋" w:hAnsi="仿宋" w:hint="eastAsia"/>
                <w:sz w:val="28"/>
                <w:szCs w:val="28"/>
              </w:rPr>
              <w:t>上箱型库场使用费按相应箱型加收</w:t>
            </w:r>
            <w:r w:rsidRPr="00980E01">
              <w:rPr>
                <w:rFonts w:ascii="仿宋" w:hAnsi="仿宋"/>
                <w:sz w:val="28"/>
                <w:szCs w:val="28"/>
              </w:rPr>
              <w:t>100%</w:t>
            </w:r>
            <w:r w:rsidRPr="00980E01">
              <w:rPr>
                <w:rFonts w:ascii="仿宋" w:hAnsi="仿宋"/>
                <w:sz w:val="28"/>
                <w:szCs w:val="28"/>
              </w:rPr>
              <w:t>。</w:t>
            </w:r>
          </w:p>
          <w:p w14:paraId="6444D56A" w14:textId="77777777" w:rsidR="003B7BE6" w:rsidRPr="00980E01" w:rsidRDefault="003B7BE6" w:rsidP="00976C6E">
            <w:pPr>
              <w:spacing w:line="360" w:lineRule="exact"/>
              <w:ind w:firstLineChars="200" w:firstLine="552"/>
              <w:rPr>
                <w:rFonts w:ascii="仿宋" w:hAnsi="仿宋"/>
                <w:bCs/>
                <w:sz w:val="30"/>
                <w:szCs w:val="30"/>
              </w:rPr>
            </w:pPr>
            <w:r w:rsidRPr="00980E01">
              <w:rPr>
                <w:rFonts w:ascii="仿宋" w:hAnsi="仿宋"/>
                <w:sz w:val="28"/>
                <w:szCs w:val="28"/>
              </w:rPr>
              <w:t>2.</w:t>
            </w:r>
            <w:r w:rsidRPr="00980E01">
              <w:rPr>
                <w:rFonts w:ascii="仿宋" w:hAnsi="仿宋"/>
                <w:sz w:val="28"/>
                <w:szCs w:val="28"/>
              </w:rPr>
              <w:t>冷藏箱另行计收发生制冷的供电费。</w:t>
            </w:r>
          </w:p>
        </w:tc>
      </w:tr>
    </w:tbl>
    <w:p w14:paraId="337B55A9" w14:textId="77777777" w:rsidR="003B7BE6" w:rsidRPr="00980E01" w:rsidRDefault="003B7BE6" w:rsidP="003B7BE6">
      <w:pPr>
        <w:spacing w:line="480" w:lineRule="exact"/>
        <w:ind w:firstLineChars="200" w:firstLine="632"/>
        <w:rPr>
          <w:rFonts w:ascii="楷体" w:eastAsia="楷体_GB2312" w:hAnsi="楷体"/>
          <w:bCs/>
          <w:szCs w:val="32"/>
        </w:rPr>
      </w:pPr>
      <w:r w:rsidRPr="00980E01">
        <w:rPr>
          <w:rFonts w:ascii="楷体" w:eastAsia="楷体_GB2312" w:hAnsi="楷体" w:hint="eastAsia"/>
          <w:bCs/>
          <w:szCs w:val="32"/>
        </w:rPr>
        <w:t>（五）库场使用费</w:t>
      </w:r>
    </w:p>
    <w:p w14:paraId="1D91F942" w14:textId="77777777" w:rsidR="003B7BE6" w:rsidRPr="00980E01" w:rsidRDefault="003B7BE6" w:rsidP="003B7BE6">
      <w:pPr>
        <w:spacing w:line="480" w:lineRule="exact"/>
        <w:ind w:firstLineChars="200" w:firstLine="592"/>
        <w:rPr>
          <w:rFonts w:ascii="仿宋" w:hAnsi="仿宋"/>
          <w:bCs/>
          <w:sz w:val="30"/>
          <w:szCs w:val="30"/>
        </w:rPr>
      </w:pPr>
      <w:r w:rsidRPr="00980E01">
        <w:rPr>
          <w:rFonts w:ascii="仿宋" w:hAnsi="仿宋" w:hint="eastAsia"/>
          <w:bCs/>
          <w:sz w:val="30"/>
          <w:szCs w:val="30"/>
        </w:rPr>
        <w:t>仓库（货物）的堆存</w:t>
      </w:r>
    </w:p>
    <w:p w14:paraId="041409AF" w14:textId="77777777" w:rsidR="003B7BE6" w:rsidRPr="00980E01" w:rsidRDefault="003B7BE6" w:rsidP="003B7BE6">
      <w:pPr>
        <w:spacing w:line="20" w:lineRule="exact"/>
        <w:rPr>
          <w:rFonts w:ascii="仿宋" w:hAnsi="仿宋"/>
          <w:bCs/>
          <w:szCs w:val="32"/>
        </w:rPr>
      </w:pPr>
      <w:r w:rsidRPr="00980E01">
        <w:rPr>
          <w:rFonts w:ascii="仿宋" w:hAnsi="仿宋"/>
          <w:bCs/>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685"/>
        <w:gridCol w:w="709"/>
        <w:gridCol w:w="2961"/>
        <w:gridCol w:w="6"/>
      </w:tblGrid>
      <w:tr w:rsidR="00A35271" w:rsidRPr="00A35271" w14:paraId="38F604D3" w14:textId="77777777" w:rsidTr="00980E01">
        <w:trPr>
          <w:gridAfter w:val="1"/>
          <w:wAfter w:w="6" w:type="dxa"/>
          <w:trHeight w:val="613"/>
          <w:jc w:val="center"/>
        </w:trPr>
        <w:tc>
          <w:tcPr>
            <w:tcW w:w="1413" w:type="dxa"/>
            <w:shd w:val="clear" w:color="auto" w:fill="auto"/>
            <w:vAlign w:val="center"/>
          </w:tcPr>
          <w:p w14:paraId="0FC4349A" w14:textId="77777777" w:rsidR="003B7BE6" w:rsidRPr="00A35271" w:rsidRDefault="003B7BE6" w:rsidP="00976C6E">
            <w:pPr>
              <w:spacing w:line="360" w:lineRule="exact"/>
              <w:jc w:val="center"/>
              <w:rPr>
                <w:rFonts w:ascii="仿宋" w:eastAsia="仿宋" w:hAnsi="仿宋" w:cs="宋体"/>
                <w:b/>
                <w:sz w:val="30"/>
                <w:szCs w:val="30"/>
              </w:rPr>
            </w:pPr>
            <w:r w:rsidRPr="00980E01">
              <w:rPr>
                <w:rFonts w:ascii="仿宋" w:hAnsi="仿宋" w:cs="宋体" w:hint="eastAsia"/>
                <w:b/>
                <w:sz w:val="30"/>
                <w:szCs w:val="30"/>
              </w:rPr>
              <w:t>服务内容</w:t>
            </w:r>
          </w:p>
        </w:tc>
        <w:tc>
          <w:tcPr>
            <w:tcW w:w="4394" w:type="dxa"/>
            <w:gridSpan w:val="2"/>
            <w:shd w:val="clear" w:color="auto" w:fill="auto"/>
            <w:vAlign w:val="center"/>
          </w:tcPr>
          <w:p w14:paraId="7522A9FF" w14:textId="77777777" w:rsidR="003B7BE6" w:rsidRPr="00A35271" w:rsidRDefault="003B7BE6" w:rsidP="00976C6E">
            <w:pPr>
              <w:spacing w:line="360" w:lineRule="exact"/>
              <w:jc w:val="center"/>
              <w:rPr>
                <w:rFonts w:ascii="仿宋" w:eastAsia="仿宋" w:hAnsi="仿宋" w:cs="宋体"/>
                <w:b/>
                <w:sz w:val="30"/>
                <w:szCs w:val="30"/>
              </w:rPr>
            </w:pPr>
            <w:r w:rsidRPr="00980E01">
              <w:rPr>
                <w:rFonts w:ascii="仿宋" w:hAnsi="仿宋" w:cs="宋体" w:hint="eastAsia"/>
                <w:b/>
                <w:sz w:val="30"/>
                <w:szCs w:val="30"/>
              </w:rPr>
              <w:t>收费标准</w:t>
            </w:r>
          </w:p>
        </w:tc>
        <w:tc>
          <w:tcPr>
            <w:tcW w:w="2961" w:type="dxa"/>
            <w:vAlign w:val="center"/>
          </w:tcPr>
          <w:p w14:paraId="4DE0825D" w14:textId="77777777" w:rsidR="003B7BE6" w:rsidRPr="00980E01" w:rsidRDefault="003B7BE6" w:rsidP="00976C6E">
            <w:pPr>
              <w:spacing w:line="360" w:lineRule="exact"/>
              <w:jc w:val="center"/>
              <w:rPr>
                <w:rFonts w:ascii="仿宋" w:hAnsi="仿宋" w:cs="宋体"/>
                <w:b/>
                <w:sz w:val="30"/>
                <w:szCs w:val="30"/>
              </w:rPr>
            </w:pPr>
            <w:r w:rsidRPr="00980E01">
              <w:rPr>
                <w:rFonts w:ascii="仿宋" w:hAnsi="仿宋" w:cs="宋体" w:hint="eastAsia"/>
                <w:b/>
                <w:sz w:val="30"/>
                <w:szCs w:val="30"/>
              </w:rPr>
              <w:t>单位</w:t>
            </w:r>
          </w:p>
        </w:tc>
      </w:tr>
      <w:tr w:rsidR="00A35271" w:rsidRPr="00A35271" w14:paraId="60EAFEA2" w14:textId="77777777" w:rsidTr="00980E01">
        <w:trPr>
          <w:gridAfter w:val="1"/>
          <w:wAfter w:w="6" w:type="dxa"/>
          <w:trHeight w:val="725"/>
          <w:jc w:val="center"/>
        </w:trPr>
        <w:tc>
          <w:tcPr>
            <w:tcW w:w="1413" w:type="dxa"/>
            <w:vMerge w:val="restart"/>
            <w:shd w:val="clear" w:color="auto" w:fill="auto"/>
            <w:vAlign w:val="center"/>
          </w:tcPr>
          <w:p w14:paraId="5123E0BA" w14:textId="77777777" w:rsidR="003B7BE6" w:rsidRPr="00A35271" w:rsidRDefault="003B7BE6" w:rsidP="00976C6E">
            <w:pPr>
              <w:spacing w:line="360" w:lineRule="exact"/>
              <w:jc w:val="center"/>
              <w:rPr>
                <w:rFonts w:ascii="仿宋" w:eastAsia="仿宋" w:hAnsi="仿宋" w:cs="宋体"/>
                <w:sz w:val="30"/>
                <w:szCs w:val="30"/>
              </w:rPr>
            </w:pPr>
            <w:r w:rsidRPr="00980E01">
              <w:rPr>
                <w:rFonts w:ascii="仿宋" w:hAnsi="仿宋" w:cs="宋体" w:hint="eastAsia"/>
                <w:sz w:val="30"/>
                <w:szCs w:val="30"/>
              </w:rPr>
              <w:t>库场使用费</w:t>
            </w:r>
          </w:p>
        </w:tc>
        <w:tc>
          <w:tcPr>
            <w:tcW w:w="3685" w:type="dxa"/>
            <w:shd w:val="clear" w:color="auto" w:fill="auto"/>
            <w:vAlign w:val="center"/>
          </w:tcPr>
          <w:p w14:paraId="687123BF" w14:textId="77777777" w:rsidR="003B7BE6" w:rsidRPr="00A35271" w:rsidRDefault="003B7BE6" w:rsidP="00976C6E">
            <w:pPr>
              <w:spacing w:line="360" w:lineRule="exact"/>
              <w:jc w:val="left"/>
              <w:rPr>
                <w:rFonts w:ascii="仿宋" w:eastAsia="仿宋" w:hAnsi="仿宋" w:cs="宋体"/>
                <w:sz w:val="30"/>
                <w:szCs w:val="30"/>
              </w:rPr>
            </w:pPr>
            <w:r w:rsidRPr="00980E01">
              <w:rPr>
                <w:rFonts w:ascii="仿宋" w:hAnsi="仿宋" w:cs="宋体"/>
                <w:sz w:val="30"/>
                <w:szCs w:val="30"/>
              </w:rPr>
              <w:t>最高</w:t>
            </w:r>
            <w:proofErr w:type="gramStart"/>
            <w:r w:rsidRPr="00980E01">
              <w:rPr>
                <w:rFonts w:ascii="仿宋" w:hAnsi="仿宋" w:cs="宋体"/>
                <w:sz w:val="30"/>
                <w:szCs w:val="30"/>
              </w:rPr>
              <w:t>免堆期</w:t>
            </w:r>
            <w:proofErr w:type="gramEnd"/>
            <w:r w:rsidRPr="00980E01">
              <w:rPr>
                <w:rFonts w:ascii="仿宋" w:hAnsi="仿宋" w:cs="宋体" w:hint="eastAsia"/>
                <w:sz w:val="30"/>
                <w:szCs w:val="30"/>
              </w:rPr>
              <w:t>、</w:t>
            </w:r>
            <w:r w:rsidRPr="00980E01">
              <w:rPr>
                <w:rFonts w:ascii="仿宋" w:hAnsi="仿宋" w:cs="宋体"/>
                <w:sz w:val="30"/>
                <w:szCs w:val="30"/>
              </w:rPr>
              <w:t>超额</w:t>
            </w:r>
            <w:proofErr w:type="gramStart"/>
            <w:r w:rsidRPr="00980E01">
              <w:rPr>
                <w:rFonts w:ascii="仿宋" w:hAnsi="仿宋" w:cs="宋体"/>
                <w:sz w:val="30"/>
                <w:szCs w:val="30"/>
              </w:rPr>
              <w:t>免堆期</w:t>
            </w:r>
            <w:proofErr w:type="gramEnd"/>
            <w:r w:rsidRPr="00980E01">
              <w:rPr>
                <w:rFonts w:ascii="仿宋" w:hAnsi="仿宋" w:cs="宋体"/>
                <w:sz w:val="30"/>
                <w:szCs w:val="30"/>
              </w:rPr>
              <w:t>自行制定</w:t>
            </w:r>
            <w:r w:rsidRPr="00980E01">
              <w:rPr>
                <w:rFonts w:ascii="仿宋" w:hAnsi="仿宋" w:cs="宋体" w:hint="eastAsia"/>
                <w:sz w:val="30"/>
                <w:szCs w:val="30"/>
              </w:rPr>
              <w:t>，</w:t>
            </w:r>
            <w:r w:rsidRPr="00980E01">
              <w:rPr>
                <w:rFonts w:ascii="仿宋" w:hAnsi="仿宋" w:cs="宋体"/>
                <w:sz w:val="30"/>
                <w:szCs w:val="30"/>
              </w:rPr>
              <w:t>超出超额</w:t>
            </w:r>
            <w:proofErr w:type="gramStart"/>
            <w:r w:rsidRPr="00980E01">
              <w:rPr>
                <w:rFonts w:ascii="仿宋" w:hAnsi="仿宋" w:cs="宋体"/>
                <w:sz w:val="30"/>
                <w:szCs w:val="30"/>
              </w:rPr>
              <w:t>免堆期</w:t>
            </w:r>
            <w:proofErr w:type="gramEnd"/>
            <w:r w:rsidRPr="00980E01">
              <w:rPr>
                <w:rFonts w:ascii="仿宋" w:hAnsi="仿宋" w:cs="宋体"/>
                <w:sz w:val="30"/>
                <w:szCs w:val="30"/>
              </w:rPr>
              <w:t>按</w:t>
            </w:r>
            <w:r w:rsidRPr="00980E01">
              <w:rPr>
                <w:rFonts w:ascii="仿宋" w:hAnsi="仿宋" w:cs="宋体" w:hint="eastAsia"/>
                <w:sz w:val="30"/>
                <w:szCs w:val="30"/>
              </w:rPr>
              <w:t>标准计收。</w:t>
            </w:r>
          </w:p>
        </w:tc>
        <w:tc>
          <w:tcPr>
            <w:tcW w:w="709" w:type="dxa"/>
            <w:shd w:val="clear" w:color="auto" w:fill="auto"/>
            <w:vAlign w:val="center"/>
          </w:tcPr>
          <w:p w14:paraId="577550F8" w14:textId="77777777" w:rsidR="003B7BE6" w:rsidRPr="00A35271" w:rsidRDefault="003B7BE6" w:rsidP="00976C6E">
            <w:pPr>
              <w:spacing w:line="360" w:lineRule="exact"/>
              <w:jc w:val="center"/>
              <w:rPr>
                <w:rFonts w:ascii="仿宋" w:eastAsia="仿宋" w:hAnsi="仿宋" w:cs="宋体"/>
                <w:sz w:val="30"/>
                <w:szCs w:val="30"/>
              </w:rPr>
            </w:pPr>
            <w:r w:rsidRPr="00980E01">
              <w:rPr>
                <w:rFonts w:ascii="仿宋" w:hAnsi="仿宋" w:cs="宋体"/>
                <w:sz w:val="30"/>
                <w:szCs w:val="30"/>
              </w:rPr>
              <w:t xml:space="preserve">1 </w:t>
            </w:r>
          </w:p>
        </w:tc>
        <w:tc>
          <w:tcPr>
            <w:tcW w:w="2961" w:type="dxa"/>
            <w:vAlign w:val="center"/>
          </w:tcPr>
          <w:p w14:paraId="4AB01A3A" w14:textId="77777777" w:rsidR="003B7BE6" w:rsidRPr="00980E01" w:rsidRDefault="003B7BE6" w:rsidP="00976C6E">
            <w:pPr>
              <w:spacing w:line="360" w:lineRule="exact"/>
              <w:jc w:val="center"/>
              <w:rPr>
                <w:rFonts w:ascii="仿宋" w:hAnsi="仿宋" w:cs="宋体"/>
                <w:sz w:val="30"/>
                <w:szCs w:val="30"/>
              </w:rPr>
            </w:pPr>
            <w:r w:rsidRPr="00980E01">
              <w:rPr>
                <w:rFonts w:ascii="仿宋" w:hAnsi="仿宋" w:cs="宋体" w:hint="eastAsia"/>
                <w:sz w:val="30"/>
                <w:szCs w:val="30"/>
              </w:rPr>
              <w:t>元</w:t>
            </w:r>
            <w:r w:rsidRPr="00980E01">
              <w:rPr>
                <w:rFonts w:ascii="仿宋" w:hAnsi="仿宋" w:cs="宋体"/>
                <w:sz w:val="30"/>
                <w:szCs w:val="30"/>
              </w:rPr>
              <w:t>/</w:t>
            </w:r>
            <w:r w:rsidRPr="00980E01">
              <w:rPr>
                <w:rFonts w:ascii="仿宋" w:hAnsi="仿宋" w:cs="宋体" w:hint="eastAsia"/>
                <w:sz w:val="30"/>
                <w:szCs w:val="30"/>
              </w:rPr>
              <w:t>立方米</w:t>
            </w:r>
            <w:r w:rsidRPr="00980E01">
              <w:rPr>
                <w:rFonts w:ascii="仿宋" w:hAnsi="仿宋" w:cs="宋体"/>
                <w:sz w:val="30"/>
                <w:szCs w:val="30"/>
              </w:rPr>
              <w:t>/</w:t>
            </w:r>
            <w:r w:rsidRPr="00980E01">
              <w:rPr>
                <w:rFonts w:ascii="仿宋" w:hAnsi="仿宋" w:cs="宋体"/>
                <w:sz w:val="30"/>
                <w:szCs w:val="30"/>
              </w:rPr>
              <w:t>天或</w:t>
            </w:r>
            <w:r w:rsidRPr="00980E01">
              <w:rPr>
                <w:rFonts w:ascii="仿宋" w:hAnsi="仿宋" w:cs="宋体" w:hint="eastAsia"/>
                <w:sz w:val="30"/>
                <w:szCs w:val="30"/>
              </w:rPr>
              <w:t>元</w:t>
            </w:r>
            <w:r w:rsidRPr="00980E01">
              <w:rPr>
                <w:rFonts w:ascii="仿宋" w:hAnsi="仿宋" w:cs="宋体"/>
                <w:sz w:val="30"/>
                <w:szCs w:val="30"/>
              </w:rPr>
              <w:t>/</w:t>
            </w:r>
            <w:r w:rsidRPr="00980E01">
              <w:rPr>
                <w:rFonts w:ascii="仿宋" w:hAnsi="仿宋" w:cs="宋体" w:hint="eastAsia"/>
                <w:sz w:val="30"/>
                <w:szCs w:val="30"/>
              </w:rPr>
              <w:t>吨</w:t>
            </w:r>
            <w:r w:rsidRPr="00980E01">
              <w:rPr>
                <w:rFonts w:ascii="仿宋" w:hAnsi="仿宋" w:cs="宋体"/>
                <w:sz w:val="30"/>
                <w:szCs w:val="30"/>
              </w:rPr>
              <w:t>/</w:t>
            </w:r>
            <w:r w:rsidRPr="00980E01">
              <w:rPr>
                <w:rFonts w:ascii="仿宋" w:hAnsi="仿宋" w:cs="宋体"/>
                <w:sz w:val="30"/>
                <w:szCs w:val="30"/>
              </w:rPr>
              <w:t>天（择大计算）</w:t>
            </w:r>
          </w:p>
        </w:tc>
      </w:tr>
      <w:tr w:rsidR="00A35271" w:rsidRPr="00A35271" w14:paraId="393137B6" w14:textId="77777777" w:rsidTr="00980E01">
        <w:trPr>
          <w:gridAfter w:val="1"/>
          <w:wAfter w:w="6" w:type="dxa"/>
          <w:trHeight w:val="681"/>
          <w:jc w:val="center"/>
        </w:trPr>
        <w:tc>
          <w:tcPr>
            <w:tcW w:w="1413" w:type="dxa"/>
            <w:vMerge/>
            <w:shd w:val="clear" w:color="auto" w:fill="auto"/>
            <w:vAlign w:val="center"/>
          </w:tcPr>
          <w:p w14:paraId="32376558" w14:textId="77777777" w:rsidR="003B7BE6" w:rsidRPr="00A35271" w:rsidRDefault="003B7BE6" w:rsidP="00976C6E">
            <w:pPr>
              <w:spacing w:line="360" w:lineRule="exact"/>
              <w:jc w:val="center"/>
              <w:rPr>
                <w:rFonts w:ascii="仿宋" w:eastAsia="仿宋" w:hAnsi="仿宋" w:cs="宋体"/>
                <w:sz w:val="30"/>
                <w:szCs w:val="30"/>
              </w:rPr>
            </w:pPr>
          </w:p>
        </w:tc>
        <w:tc>
          <w:tcPr>
            <w:tcW w:w="3685" w:type="dxa"/>
            <w:shd w:val="clear" w:color="auto" w:fill="auto"/>
            <w:vAlign w:val="center"/>
          </w:tcPr>
          <w:p w14:paraId="1237A84E" w14:textId="77777777" w:rsidR="003B7BE6" w:rsidRPr="00A35271" w:rsidRDefault="003B7BE6" w:rsidP="00976C6E">
            <w:pPr>
              <w:spacing w:line="360" w:lineRule="exact"/>
              <w:rPr>
                <w:rFonts w:ascii="仿宋" w:eastAsia="仿宋" w:hAnsi="仿宋" w:cs="宋体"/>
                <w:sz w:val="30"/>
                <w:szCs w:val="30"/>
              </w:rPr>
            </w:pPr>
            <w:r w:rsidRPr="00980E01">
              <w:rPr>
                <w:rFonts w:ascii="仿宋" w:hAnsi="仿宋" w:cs="宋体" w:hint="eastAsia"/>
                <w:sz w:val="30"/>
                <w:szCs w:val="30"/>
              </w:rPr>
              <w:t>货物超过</w:t>
            </w:r>
            <w:r w:rsidRPr="00980E01">
              <w:rPr>
                <w:rFonts w:ascii="仿宋" w:hAnsi="仿宋" w:cs="宋体"/>
                <w:sz w:val="30"/>
                <w:szCs w:val="30"/>
              </w:rPr>
              <w:t>1</w:t>
            </w:r>
            <w:r w:rsidRPr="00980E01">
              <w:rPr>
                <w:rFonts w:ascii="仿宋" w:hAnsi="仿宋" w:cs="宋体"/>
                <w:sz w:val="30"/>
                <w:szCs w:val="30"/>
              </w:rPr>
              <w:t>个月发生位移计收盘</w:t>
            </w:r>
            <w:proofErr w:type="gramStart"/>
            <w:r w:rsidRPr="00980E01">
              <w:rPr>
                <w:rFonts w:ascii="仿宋" w:hAnsi="仿宋" w:cs="宋体"/>
                <w:sz w:val="30"/>
                <w:szCs w:val="30"/>
              </w:rPr>
              <w:t>栈</w:t>
            </w:r>
            <w:proofErr w:type="gramEnd"/>
            <w:r w:rsidRPr="00980E01">
              <w:rPr>
                <w:rFonts w:ascii="仿宋" w:hAnsi="仿宋" w:cs="宋体"/>
                <w:sz w:val="30"/>
                <w:szCs w:val="30"/>
              </w:rPr>
              <w:t>。</w:t>
            </w:r>
          </w:p>
        </w:tc>
        <w:tc>
          <w:tcPr>
            <w:tcW w:w="709" w:type="dxa"/>
            <w:shd w:val="clear" w:color="auto" w:fill="auto"/>
            <w:vAlign w:val="center"/>
          </w:tcPr>
          <w:p w14:paraId="7C4068D0" w14:textId="77777777" w:rsidR="003B7BE6" w:rsidRPr="00A35271" w:rsidRDefault="003B7BE6" w:rsidP="00976C6E">
            <w:pPr>
              <w:spacing w:line="360" w:lineRule="exact"/>
              <w:jc w:val="center"/>
              <w:rPr>
                <w:rFonts w:ascii="仿宋" w:eastAsia="仿宋" w:hAnsi="仿宋" w:cs="宋体"/>
                <w:sz w:val="30"/>
                <w:szCs w:val="30"/>
              </w:rPr>
            </w:pPr>
            <w:r w:rsidRPr="00980E01">
              <w:rPr>
                <w:rFonts w:ascii="仿宋" w:hAnsi="仿宋" w:cs="宋体"/>
                <w:sz w:val="30"/>
                <w:szCs w:val="30"/>
              </w:rPr>
              <w:t>5</w:t>
            </w:r>
          </w:p>
        </w:tc>
        <w:tc>
          <w:tcPr>
            <w:tcW w:w="2961" w:type="dxa"/>
            <w:vAlign w:val="center"/>
          </w:tcPr>
          <w:p w14:paraId="4E01E168" w14:textId="77777777" w:rsidR="003B7BE6" w:rsidRPr="00980E01" w:rsidRDefault="003B7BE6" w:rsidP="00976C6E">
            <w:pPr>
              <w:spacing w:line="360" w:lineRule="exact"/>
              <w:jc w:val="center"/>
              <w:rPr>
                <w:rFonts w:ascii="仿宋" w:hAnsi="仿宋" w:cs="宋体"/>
                <w:sz w:val="30"/>
                <w:szCs w:val="30"/>
              </w:rPr>
            </w:pPr>
            <w:r w:rsidRPr="00980E01">
              <w:rPr>
                <w:rFonts w:ascii="仿宋" w:hAnsi="仿宋" w:cs="宋体" w:hint="eastAsia"/>
                <w:sz w:val="30"/>
                <w:szCs w:val="30"/>
              </w:rPr>
              <w:t>元</w:t>
            </w:r>
            <w:r w:rsidRPr="00980E01">
              <w:rPr>
                <w:rFonts w:ascii="仿宋" w:hAnsi="仿宋" w:cs="宋体"/>
                <w:sz w:val="30"/>
                <w:szCs w:val="30"/>
              </w:rPr>
              <w:t>/</w:t>
            </w:r>
            <w:r w:rsidRPr="00980E01">
              <w:rPr>
                <w:rFonts w:ascii="仿宋" w:hAnsi="仿宋" w:cs="宋体" w:hint="eastAsia"/>
                <w:sz w:val="30"/>
                <w:szCs w:val="30"/>
              </w:rPr>
              <w:t>立方米</w:t>
            </w:r>
            <w:r w:rsidRPr="00980E01">
              <w:rPr>
                <w:rFonts w:ascii="仿宋" w:hAnsi="仿宋" w:cs="宋体"/>
                <w:sz w:val="30"/>
                <w:szCs w:val="30"/>
              </w:rPr>
              <w:t>/</w:t>
            </w:r>
            <w:r w:rsidRPr="00980E01">
              <w:rPr>
                <w:rFonts w:ascii="仿宋" w:hAnsi="仿宋" w:cs="宋体"/>
                <w:sz w:val="30"/>
                <w:szCs w:val="30"/>
              </w:rPr>
              <w:t>月或</w:t>
            </w:r>
            <w:r w:rsidRPr="00980E01">
              <w:rPr>
                <w:rFonts w:ascii="仿宋" w:hAnsi="仿宋" w:cs="宋体" w:hint="eastAsia"/>
                <w:sz w:val="30"/>
                <w:szCs w:val="30"/>
              </w:rPr>
              <w:t>元</w:t>
            </w:r>
            <w:r w:rsidRPr="00980E01">
              <w:rPr>
                <w:rFonts w:ascii="仿宋" w:hAnsi="仿宋" w:cs="宋体"/>
                <w:sz w:val="30"/>
                <w:szCs w:val="30"/>
              </w:rPr>
              <w:t>/</w:t>
            </w:r>
            <w:r w:rsidRPr="00980E01">
              <w:rPr>
                <w:rFonts w:ascii="仿宋" w:hAnsi="仿宋" w:cs="宋体" w:hint="eastAsia"/>
                <w:sz w:val="30"/>
                <w:szCs w:val="30"/>
              </w:rPr>
              <w:t>吨</w:t>
            </w:r>
            <w:r w:rsidRPr="00980E01">
              <w:rPr>
                <w:rFonts w:ascii="仿宋" w:hAnsi="仿宋" w:cs="宋体"/>
                <w:sz w:val="30"/>
                <w:szCs w:val="30"/>
              </w:rPr>
              <w:t>/</w:t>
            </w:r>
            <w:r w:rsidRPr="00980E01">
              <w:rPr>
                <w:rFonts w:ascii="仿宋" w:hAnsi="仿宋" w:cs="宋体"/>
                <w:sz w:val="30"/>
                <w:szCs w:val="30"/>
              </w:rPr>
              <w:t>月（择大计算）</w:t>
            </w:r>
          </w:p>
        </w:tc>
      </w:tr>
      <w:tr w:rsidR="00A35271" w:rsidRPr="00A35271" w14:paraId="3ACA381E" w14:textId="77777777" w:rsidTr="00976C6E">
        <w:trPr>
          <w:trHeight w:val="1020"/>
          <w:jc w:val="center"/>
        </w:trPr>
        <w:tc>
          <w:tcPr>
            <w:tcW w:w="8774" w:type="dxa"/>
            <w:gridSpan w:val="5"/>
            <w:shd w:val="clear" w:color="auto" w:fill="auto"/>
            <w:vAlign w:val="center"/>
          </w:tcPr>
          <w:p w14:paraId="30330E4B" w14:textId="77777777" w:rsidR="003B7BE6" w:rsidRPr="00980E01" w:rsidRDefault="003B7BE6" w:rsidP="00976C6E">
            <w:pPr>
              <w:spacing w:line="360" w:lineRule="exact"/>
              <w:rPr>
                <w:rFonts w:ascii="仿宋" w:hAnsi="仿宋" w:cs="宋体"/>
                <w:sz w:val="28"/>
                <w:szCs w:val="28"/>
              </w:rPr>
            </w:pPr>
            <w:r w:rsidRPr="00980E01">
              <w:rPr>
                <w:rFonts w:ascii="仿宋" w:hAnsi="仿宋" w:cs="宋体" w:hint="eastAsia"/>
                <w:sz w:val="28"/>
                <w:szCs w:val="28"/>
              </w:rPr>
              <w:t>说明：</w:t>
            </w:r>
          </w:p>
          <w:p w14:paraId="31B83088" w14:textId="77777777" w:rsidR="003B7BE6" w:rsidRPr="00980E01" w:rsidRDefault="003B7BE6" w:rsidP="00976C6E">
            <w:pPr>
              <w:widowControl/>
              <w:spacing w:line="400" w:lineRule="exact"/>
              <w:ind w:firstLineChars="200" w:firstLine="552"/>
              <w:rPr>
                <w:rFonts w:ascii="仿宋" w:hAnsi="仿宋" w:cs="宋体"/>
                <w:sz w:val="28"/>
                <w:szCs w:val="28"/>
              </w:rPr>
            </w:pPr>
            <w:r w:rsidRPr="00980E01">
              <w:rPr>
                <w:rFonts w:ascii="仿宋" w:hAnsi="仿宋" w:cs="宋体" w:hint="eastAsia"/>
                <w:sz w:val="28"/>
                <w:szCs w:val="28"/>
              </w:rPr>
              <w:t>1</w:t>
            </w:r>
            <w:r w:rsidRPr="00980E01">
              <w:rPr>
                <w:rFonts w:ascii="仿宋" w:hAnsi="仿宋" w:cs="宋体"/>
                <w:sz w:val="28"/>
                <w:szCs w:val="28"/>
              </w:rPr>
              <w:t>.</w:t>
            </w:r>
            <w:r w:rsidRPr="00980E01">
              <w:rPr>
                <w:rFonts w:ascii="仿宋" w:hAnsi="仿宋" w:cs="宋体" w:hint="eastAsia"/>
                <w:sz w:val="28"/>
                <w:szCs w:val="28"/>
              </w:rPr>
              <w:t>按重量吨和体积吨择大计算，出口装箱免收</w:t>
            </w:r>
            <w:r w:rsidRPr="00980E01">
              <w:rPr>
                <w:rFonts w:ascii="仿宋" w:hAnsi="仿宋" w:cs="宋体"/>
                <w:sz w:val="28"/>
                <w:szCs w:val="28"/>
              </w:rPr>
              <w:t>7</w:t>
            </w:r>
            <w:r w:rsidRPr="00980E01">
              <w:rPr>
                <w:rFonts w:ascii="仿宋" w:hAnsi="仿宋" w:cs="宋体"/>
                <w:sz w:val="28"/>
                <w:szCs w:val="28"/>
              </w:rPr>
              <w:t>天。</w:t>
            </w:r>
          </w:p>
          <w:p w14:paraId="022AB0B8" w14:textId="77777777" w:rsidR="003B7BE6" w:rsidRPr="00980E01" w:rsidRDefault="003B7BE6" w:rsidP="00976C6E">
            <w:pPr>
              <w:spacing w:line="360" w:lineRule="exact"/>
              <w:ind w:firstLineChars="200" w:firstLine="552"/>
              <w:rPr>
                <w:rFonts w:ascii="仿宋" w:hAnsi="仿宋" w:cs="宋体"/>
                <w:sz w:val="30"/>
                <w:szCs w:val="30"/>
              </w:rPr>
            </w:pPr>
            <w:r w:rsidRPr="00980E01">
              <w:rPr>
                <w:rFonts w:ascii="仿宋" w:hAnsi="仿宋" w:cs="宋体" w:hint="eastAsia"/>
                <w:sz w:val="28"/>
                <w:szCs w:val="28"/>
              </w:rPr>
              <w:t>2</w:t>
            </w:r>
            <w:r w:rsidRPr="00980E01">
              <w:rPr>
                <w:rFonts w:ascii="仿宋" w:hAnsi="仿宋" w:cs="宋体"/>
                <w:sz w:val="28"/>
                <w:szCs w:val="28"/>
              </w:rPr>
              <w:t>.</w:t>
            </w:r>
            <w:r w:rsidRPr="00980E01">
              <w:rPr>
                <w:rFonts w:ascii="仿宋" w:hAnsi="仿宋" w:cs="宋体" w:hint="eastAsia"/>
                <w:sz w:val="28"/>
                <w:szCs w:val="28"/>
              </w:rPr>
              <w:t>冷藏类加收</w:t>
            </w:r>
            <w:r w:rsidRPr="00980E01">
              <w:rPr>
                <w:rFonts w:ascii="仿宋" w:hAnsi="仿宋" w:cs="宋体" w:hint="eastAsia"/>
                <w:sz w:val="28"/>
                <w:szCs w:val="28"/>
              </w:rPr>
              <w:t>5</w:t>
            </w:r>
            <w:r w:rsidRPr="00980E01">
              <w:rPr>
                <w:rFonts w:ascii="仿宋" w:hAnsi="仿宋" w:cs="宋体"/>
                <w:sz w:val="28"/>
                <w:szCs w:val="28"/>
              </w:rPr>
              <w:t>0</w:t>
            </w:r>
            <w:r w:rsidRPr="00980E01">
              <w:rPr>
                <w:rFonts w:ascii="仿宋" w:hAnsi="仿宋" w:cs="宋体" w:hint="eastAsia"/>
                <w:sz w:val="28"/>
                <w:szCs w:val="28"/>
              </w:rPr>
              <w:t>%</w:t>
            </w:r>
            <w:r w:rsidRPr="00980E01">
              <w:rPr>
                <w:rFonts w:ascii="仿宋" w:hAnsi="仿宋" w:cs="宋体" w:hint="eastAsia"/>
                <w:sz w:val="28"/>
                <w:szCs w:val="28"/>
              </w:rPr>
              <w:t>。</w:t>
            </w:r>
          </w:p>
        </w:tc>
      </w:tr>
    </w:tbl>
    <w:p w14:paraId="7AD7B65B" w14:textId="77777777" w:rsidR="003B7BE6" w:rsidRPr="00980E01" w:rsidRDefault="003B7BE6" w:rsidP="003B7BE6">
      <w:pPr>
        <w:spacing w:line="560" w:lineRule="exact"/>
        <w:rPr>
          <w:rFonts w:ascii="楷体" w:eastAsia="楷体_GB2312" w:hAnsi="楷体"/>
          <w:bCs/>
          <w:szCs w:val="32"/>
        </w:rPr>
      </w:pPr>
      <w:r w:rsidRPr="00980E01">
        <w:rPr>
          <w:rFonts w:ascii="楷体" w:eastAsia="楷体_GB2312" w:hAnsi="楷体" w:hint="eastAsia"/>
          <w:bCs/>
          <w:szCs w:val="32"/>
        </w:rPr>
        <w:lastRenderedPageBreak/>
        <w:t xml:space="preserve"> </w:t>
      </w:r>
      <w:r w:rsidRPr="00980E01">
        <w:rPr>
          <w:rFonts w:ascii="楷体" w:eastAsia="楷体_GB2312" w:hAnsi="楷体"/>
          <w:bCs/>
          <w:szCs w:val="32"/>
        </w:rPr>
        <w:t xml:space="preserve">  </w:t>
      </w:r>
      <w:r w:rsidRPr="00980E01">
        <w:rPr>
          <w:rFonts w:ascii="楷体" w:eastAsia="楷体_GB2312" w:hAnsi="楷体" w:hint="eastAsia"/>
          <w:bCs/>
          <w:szCs w:val="32"/>
        </w:rPr>
        <w:t>（六）库场使用费</w:t>
      </w:r>
    </w:p>
    <w:p w14:paraId="407BC1A3" w14:textId="77777777" w:rsidR="003B7BE6" w:rsidRPr="00980E01" w:rsidRDefault="003B7BE6" w:rsidP="003B7BE6">
      <w:pPr>
        <w:spacing w:line="560" w:lineRule="exact"/>
        <w:ind w:firstLineChars="200" w:firstLine="632"/>
        <w:rPr>
          <w:rFonts w:ascii="仿宋" w:hAnsi="仿宋"/>
          <w:bCs/>
          <w:szCs w:val="32"/>
        </w:rPr>
      </w:pPr>
      <w:r w:rsidRPr="00980E01">
        <w:rPr>
          <w:rFonts w:ascii="仿宋" w:hAnsi="仿宋" w:hint="eastAsia"/>
          <w:bCs/>
          <w:szCs w:val="32"/>
        </w:rPr>
        <w:t>危险品箱的堆存</w:t>
      </w:r>
    </w:p>
    <w:tbl>
      <w:tblPr>
        <w:tblW w:w="5036" w:type="pct"/>
        <w:jc w:val="center"/>
        <w:tblLook w:val="04A0" w:firstRow="1" w:lastRow="0" w:firstColumn="1" w:lastColumn="0" w:noHBand="0" w:noVBand="1"/>
      </w:tblPr>
      <w:tblGrid>
        <w:gridCol w:w="628"/>
        <w:gridCol w:w="1993"/>
        <w:gridCol w:w="1854"/>
        <w:gridCol w:w="1141"/>
        <w:gridCol w:w="1141"/>
        <w:gridCol w:w="1141"/>
        <w:gridCol w:w="1000"/>
      </w:tblGrid>
      <w:tr w:rsidR="00A35271" w:rsidRPr="00A35271" w14:paraId="43234051" w14:textId="77777777" w:rsidTr="00976C6E">
        <w:trPr>
          <w:trHeight w:hRule="exact" w:val="584"/>
          <w:jc w:val="center"/>
        </w:trPr>
        <w:tc>
          <w:tcPr>
            <w:tcW w:w="2514"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6C0585D" w14:textId="77777777" w:rsidR="003B7BE6" w:rsidRPr="00A35271" w:rsidRDefault="003B7BE6" w:rsidP="00976C6E">
            <w:pPr>
              <w:widowControl/>
              <w:jc w:val="center"/>
              <w:rPr>
                <w:rFonts w:ascii="仿宋" w:eastAsia="仿宋" w:hAnsi="仿宋" w:cs="宋体"/>
                <w:b/>
                <w:kern w:val="0"/>
                <w:sz w:val="30"/>
                <w:szCs w:val="30"/>
              </w:rPr>
            </w:pPr>
            <w:r w:rsidRPr="00980E01">
              <w:rPr>
                <w:rFonts w:ascii="仿宋" w:hAnsi="仿宋" w:cs="宋体" w:hint="eastAsia"/>
                <w:b/>
                <w:kern w:val="0"/>
                <w:sz w:val="30"/>
                <w:szCs w:val="30"/>
              </w:rPr>
              <w:t>箱</w:t>
            </w:r>
            <w:r w:rsidRPr="00980E01">
              <w:rPr>
                <w:rFonts w:ascii="仿宋" w:hAnsi="仿宋" w:cs="宋体" w:hint="eastAsia"/>
                <w:b/>
                <w:kern w:val="0"/>
                <w:sz w:val="30"/>
                <w:szCs w:val="30"/>
              </w:rPr>
              <w:t xml:space="preserve">  </w:t>
            </w:r>
            <w:r w:rsidRPr="00980E01">
              <w:rPr>
                <w:rFonts w:ascii="仿宋" w:hAnsi="仿宋" w:cs="宋体" w:hint="eastAsia"/>
                <w:b/>
                <w:kern w:val="0"/>
                <w:sz w:val="30"/>
                <w:szCs w:val="30"/>
              </w:rPr>
              <w:t>型</w:t>
            </w:r>
          </w:p>
        </w:tc>
        <w:tc>
          <w:tcPr>
            <w:tcW w:w="128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0AD2EE" w14:textId="77777777" w:rsidR="003B7BE6" w:rsidRPr="00A35271" w:rsidRDefault="003B7BE6" w:rsidP="00976C6E">
            <w:pPr>
              <w:widowControl/>
              <w:jc w:val="center"/>
              <w:rPr>
                <w:rFonts w:ascii="仿宋" w:eastAsia="仿宋" w:hAnsi="仿宋" w:cs="宋体"/>
                <w:b/>
                <w:kern w:val="0"/>
                <w:sz w:val="30"/>
                <w:szCs w:val="30"/>
              </w:rPr>
            </w:pPr>
            <w:r w:rsidRPr="00980E01">
              <w:rPr>
                <w:rFonts w:ascii="仿宋" w:hAnsi="仿宋" w:cs="宋体" w:hint="eastAsia"/>
                <w:b/>
                <w:kern w:val="0"/>
                <w:sz w:val="30"/>
                <w:szCs w:val="30"/>
              </w:rPr>
              <w:t>20</w:t>
            </w:r>
            <w:r w:rsidRPr="00980E01">
              <w:rPr>
                <w:rFonts w:ascii="仿宋" w:hAnsi="仿宋" w:cs="宋体" w:hint="eastAsia"/>
                <w:b/>
                <w:kern w:val="0"/>
                <w:sz w:val="30"/>
                <w:szCs w:val="30"/>
              </w:rPr>
              <w:t>英尺</w:t>
            </w:r>
          </w:p>
        </w:tc>
        <w:tc>
          <w:tcPr>
            <w:tcW w:w="120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4AEAEC" w14:textId="77777777" w:rsidR="003B7BE6" w:rsidRPr="00980E01" w:rsidRDefault="003B7BE6" w:rsidP="00976C6E">
            <w:pPr>
              <w:widowControl/>
              <w:jc w:val="center"/>
              <w:rPr>
                <w:rFonts w:ascii="仿宋" w:hAnsi="仿宋" w:cs="宋体"/>
                <w:b/>
                <w:kern w:val="0"/>
                <w:sz w:val="30"/>
                <w:szCs w:val="30"/>
              </w:rPr>
            </w:pPr>
            <w:r w:rsidRPr="00980E01">
              <w:rPr>
                <w:rFonts w:ascii="仿宋" w:hAnsi="仿宋" w:cs="宋体" w:hint="eastAsia"/>
                <w:b/>
                <w:kern w:val="0"/>
                <w:sz w:val="30"/>
                <w:szCs w:val="30"/>
              </w:rPr>
              <w:t>40</w:t>
            </w:r>
            <w:r w:rsidRPr="00980E01">
              <w:rPr>
                <w:rFonts w:ascii="仿宋" w:hAnsi="仿宋" w:cs="宋体" w:hint="eastAsia"/>
                <w:b/>
                <w:kern w:val="0"/>
                <w:sz w:val="30"/>
                <w:szCs w:val="30"/>
              </w:rPr>
              <w:t>英尺</w:t>
            </w:r>
          </w:p>
        </w:tc>
      </w:tr>
      <w:tr w:rsidR="00A35271" w:rsidRPr="00A35271" w14:paraId="2BB5A581" w14:textId="77777777" w:rsidTr="00980E01">
        <w:trPr>
          <w:trHeight w:hRule="exact" w:val="573"/>
          <w:jc w:val="center"/>
        </w:trPr>
        <w:tc>
          <w:tcPr>
            <w:tcW w:w="2514" w:type="pct"/>
            <w:gridSpan w:val="3"/>
            <w:vMerge/>
            <w:tcBorders>
              <w:top w:val="single" w:sz="4" w:space="0" w:color="auto"/>
              <w:left w:val="single" w:sz="4" w:space="0" w:color="auto"/>
              <w:bottom w:val="single" w:sz="4" w:space="0" w:color="auto"/>
              <w:right w:val="single" w:sz="4" w:space="0" w:color="auto"/>
            </w:tcBorders>
            <w:vAlign w:val="center"/>
          </w:tcPr>
          <w:p w14:paraId="3A67426F" w14:textId="77777777" w:rsidR="003B7BE6" w:rsidRPr="00A35271" w:rsidRDefault="003B7BE6" w:rsidP="00976C6E">
            <w:pPr>
              <w:widowControl/>
              <w:jc w:val="center"/>
              <w:rPr>
                <w:rFonts w:ascii="仿宋" w:eastAsia="仿宋" w:hAnsi="仿宋" w:cs="宋体"/>
                <w:b/>
                <w:kern w:val="0"/>
                <w:sz w:val="30"/>
                <w:szCs w:val="30"/>
              </w:rPr>
            </w:pPr>
          </w:p>
        </w:tc>
        <w:tc>
          <w:tcPr>
            <w:tcW w:w="641" w:type="pct"/>
            <w:tcBorders>
              <w:top w:val="single" w:sz="4" w:space="0" w:color="auto"/>
              <w:left w:val="single" w:sz="4" w:space="0" w:color="auto"/>
              <w:bottom w:val="single" w:sz="4" w:space="0" w:color="auto"/>
              <w:right w:val="single" w:sz="4" w:space="0" w:color="auto"/>
            </w:tcBorders>
            <w:shd w:val="clear" w:color="000000" w:fill="FFFFFF"/>
            <w:vAlign w:val="center"/>
          </w:tcPr>
          <w:p w14:paraId="266C8274" w14:textId="77777777" w:rsidR="003B7BE6" w:rsidRPr="00A35271" w:rsidRDefault="003B7BE6" w:rsidP="00976C6E">
            <w:pPr>
              <w:widowControl/>
              <w:jc w:val="center"/>
              <w:rPr>
                <w:rFonts w:ascii="仿宋" w:eastAsia="仿宋" w:hAnsi="仿宋" w:cs="宋体"/>
                <w:b/>
                <w:kern w:val="0"/>
                <w:sz w:val="30"/>
                <w:szCs w:val="30"/>
              </w:rPr>
            </w:pPr>
            <w:r w:rsidRPr="00980E01">
              <w:rPr>
                <w:rFonts w:ascii="仿宋" w:hAnsi="仿宋" w:cs="宋体" w:hint="eastAsia"/>
                <w:b/>
                <w:kern w:val="0"/>
                <w:sz w:val="30"/>
                <w:szCs w:val="30"/>
              </w:rPr>
              <w:t>重箱</w:t>
            </w:r>
          </w:p>
        </w:tc>
        <w:tc>
          <w:tcPr>
            <w:tcW w:w="641" w:type="pct"/>
            <w:tcBorders>
              <w:top w:val="single" w:sz="4" w:space="0" w:color="auto"/>
              <w:left w:val="single" w:sz="4" w:space="0" w:color="auto"/>
              <w:bottom w:val="single" w:sz="4" w:space="0" w:color="auto"/>
              <w:right w:val="single" w:sz="4" w:space="0" w:color="auto"/>
            </w:tcBorders>
            <w:shd w:val="clear" w:color="000000" w:fill="FFFFFF"/>
            <w:vAlign w:val="center"/>
          </w:tcPr>
          <w:p w14:paraId="2BD565B9" w14:textId="77777777" w:rsidR="003B7BE6" w:rsidRPr="00A35271" w:rsidRDefault="003B7BE6" w:rsidP="00976C6E">
            <w:pPr>
              <w:widowControl/>
              <w:jc w:val="center"/>
              <w:rPr>
                <w:rFonts w:ascii="仿宋" w:eastAsia="仿宋" w:hAnsi="仿宋" w:cs="宋体"/>
                <w:b/>
                <w:kern w:val="0"/>
                <w:sz w:val="30"/>
                <w:szCs w:val="30"/>
              </w:rPr>
            </w:pPr>
            <w:r w:rsidRPr="00980E01">
              <w:rPr>
                <w:rFonts w:ascii="仿宋" w:hAnsi="仿宋" w:cs="宋体" w:hint="eastAsia"/>
                <w:b/>
                <w:kern w:val="0"/>
                <w:sz w:val="30"/>
                <w:szCs w:val="30"/>
              </w:rPr>
              <w:t>空箱</w:t>
            </w:r>
          </w:p>
        </w:tc>
        <w:tc>
          <w:tcPr>
            <w:tcW w:w="641" w:type="pct"/>
            <w:tcBorders>
              <w:top w:val="single" w:sz="4" w:space="0" w:color="auto"/>
              <w:left w:val="single" w:sz="4" w:space="0" w:color="auto"/>
              <w:bottom w:val="single" w:sz="4" w:space="0" w:color="auto"/>
              <w:right w:val="single" w:sz="4" w:space="0" w:color="auto"/>
            </w:tcBorders>
            <w:shd w:val="clear" w:color="000000" w:fill="FFFFFF"/>
            <w:vAlign w:val="center"/>
          </w:tcPr>
          <w:p w14:paraId="34AC2BEC" w14:textId="77777777" w:rsidR="003B7BE6" w:rsidRPr="00A35271" w:rsidRDefault="003B7BE6" w:rsidP="00976C6E">
            <w:pPr>
              <w:widowControl/>
              <w:jc w:val="center"/>
              <w:rPr>
                <w:rFonts w:ascii="仿宋" w:eastAsia="仿宋" w:hAnsi="仿宋" w:cs="宋体"/>
                <w:b/>
                <w:kern w:val="0"/>
                <w:sz w:val="30"/>
                <w:szCs w:val="30"/>
              </w:rPr>
            </w:pPr>
            <w:r w:rsidRPr="00980E01">
              <w:rPr>
                <w:rFonts w:ascii="仿宋" w:hAnsi="仿宋" w:cs="宋体" w:hint="eastAsia"/>
                <w:b/>
                <w:kern w:val="0"/>
                <w:sz w:val="30"/>
                <w:szCs w:val="30"/>
              </w:rPr>
              <w:t>重箱</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14:paraId="4C1DBBAC" w14:textId="77777777" w:rsidR="003B7BE6" w:rsidRPr="00980E01" w:rsidRDefault="003B7BE6" w:rsidP="00976C6E">
            <w:pPr>
              <w:widowControl/>
              <w:jc w:val="center"/>
              <w:rPr>
                <w:rFonts w:ascii="仿宋" w:hAnsi="仿宋" w:cs="宋体"/>
                <w:b/>
                <w:kern w:val="0"/>
                <w:sz w:val="30"/>
                <w:szCs w:val="30"/>
              </w:rPr>
            </w:pPr>
            <w:r w:rsidRPr="00980E01">
              <w:rPr>
                <w:rFonts w:ascii="仿宋" w:hAnsi="仿宋" w:cs="宋体" w:hint="eastAsia"/>
                <w:b/>
                <w:kern w:val="0"/>
                <w:sz w:val="30"/>
                <w:szCs w:val="30"/>
              </w:rPr>
              <w:t>空箱</w:t>
            </w:r>
          </w:p>
        </w:tc>
      </w:tr>
      <w:tr w:rsidR="00A35271" w:rsidRPr="00A35271" w14:paraId="70D2E6AF" w14:textId="77777777" w:rsidTr="00976C6E">
        <w:trPr>
          <w:trHeight w:hRule="exact" w:val="594"/>
          <w:jc w:val="center"/>
        </w:trPr>
        <w:tc>
          <w:tcPr>
            <w:tcW w:w="35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29B0E8A" w14:textId="77777777" w:rsidR="003B7BE6" w:rsidRPr="00A35271" w:rsidRDefault="003B7BE6" w:rsidP="00976C6E">
            <w:pPr>
              <w:widowControl/>
              <w:jc w:val="center"/>
              <w:rPr>
                <w:rFonts w:ascii="仿宋" w:eastAsia="仿宋" w:hAnsi="仿宋" w:cs="宋体"/>
                <w:kern w:val="0"/>
                <w:sz w:val="30"/>
                <w:szCs w:val="30"/>
              </w:rPr>
            </w:pPr>
            <w:r w:rsidRPr="00980E01">
              <w:rPr>
                <w:rFonts w:ascii="仿宋" w:hAnsi="仿宋" w:cs="宋体" w:hint="eastAsia"/>
                <w:kern w:val="0"/>
                <w:sz w:val="30"/>
                <w:szCs w:val="30"/>
              </w:rPr>
              <w:t>危险品</w:t>
            </w:r>
          </w:p>
        </w:tc>
        <w:tc>
          <w:tcPr>
            <w:tcW w:w="112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189CBAE" w14:textId="77777777" w:rsidR="003B7BE6" w:rsidRPr="00A35271" w:rsidRDefault="003B7BE6" w:rsidP="00976C6E">
            <w:pPr>
              <w:widowControl/>
              <w:jc w:val="center"/>
              <w:rPr>
                <w:rFonts w:ascii="仿宋" w:eastAsia="仿宋" w:hAnsi="仿宋" w:cs="宋体"/>
                <w:kern w:val="0"/>
                <w:sz w:val="30"/>
                <w:szCs w:val="30"/>
              </w:rPr>
            </w:pPr>
            <w:r w:rsidRPr="00980E01">
              <w:rPr>
                <w:rFonts w:ascii="仿宋" w:hAnsi="仿宋" w:cs="宋体" w:hint="eastAsia"/>
                <w:kern w:val="0"/>
                <w:sz w:val="30"/>
                <w:szCs w:val="30"/>
              </w:rPr>
              <w:t>夏季高温</w:t>
            </w:r>
          </w:p>
        </w:tc>
        <w:tc>
          <w:tcPr>
            <w:tcW w:w="1042" w:type="pct"/>
            <w:tcBorders>
              <w:top w:val="single" w:sz="4" w:space="0" w:color="auto"/>
              <w:left w:val="single" w:sz="4" w:space="0" w:color="auto"/>
              <w:bottom w:val="single" w:sz="4" w:space="0" w:color="auto"/>
              <w:right w:val="single" w:sz="4" w:space="0" w:color="auto"/>
            </w:tcBorders>
            <w:shd w:val="clear" w:color="000000" w:fill="FFFFFF"/>
            <w:vAlign w:val="center"/>
          </w:tcPr>
          <w:p w14:paraId="5E579C50" w14:textId="77777777" w:rsidR="003B7BE6" w:rsidRPr="00A35271" w:rsidRDefault="003B7BE6" w:rsidP="00976C6E">
            <w:pPr>
              <w:widowControl/>
              <w:jc w:val="center"/>
              <w:rPr>
                <w:rFonts w:ascii="仿宋" w:eastAsia="仿宋" w:hAnsi="仿宋" w:cs="宋体"/>
                <w:kern w:val="0"/>
                <w:sz w:val="30"/>
                <w:szCs w:val="30"/>
              </w:rPr>
            </w:pPr>
            <w:r w:rsidRPr="00980E01">
              <w:rPr>
                <w:rFonts w:ascii="仿宋" w:hAnsi="仿宋" w:cs="宋体" w:hint="eastAsia"/>
                <w:kern w:val="0"/>
                <w:sz w:val="30"/>
                <w:szCs w:val="30"/>
              </w:rPr>
              <w:t>元</w:t>
            </w:r>
            <w:r w:rsidRPr="00980E01">
              <w:rPr>
                <w:rFonts w:ascii="仿宋" w:hAnsi="仿宋" w:cs="宋体" w:hint="eastAsia"/>
                <w:kern w:val="0"/>
                <w:sz w:val="30"/>
                <w:szCs w:val="30"/>
              </w:rPr>
              <w:t>/</w:t>
            </w:r>
            <w:r w:rsidRPr="00980E01">
              <w:rPr>
                <w:rFonts w:ascii="仿宋" w:hAnsi="仿宋" w:cs="宋体" w:hint="eastAsia"/>
                <w:kern w:val="0"/>
                <w:sz w:val="30"/>
                <w:szCs w:val="30"/>
              </w:rPr>
              <w:t>箱</w:t>
            </w:r>
            <w:r w:rsidRPr="00980E01">
              <w:rPr>
                <w:rFonts w:ascii="仿宋" w:hAnsi="仿宋" w:cs="仿宋" w:hint="eastAsia"/>
                <w:kern w:val="0"/>
                <w:sz w:val="30"/>
                <w:szCs w:val="30"/>
              </w:rPr>
              <w:t>·</w:t>
            </w:r>
            <w:r w:rsidRPr="00980E01">
              <w:rPr>
                <w:rFonts w:ascii="仿宋" w:hAnsi="仿宋" w:cs="宋体" w:hint="eastAsia"/>
                <w:kern w:val="0"/>
                <w:sz w:val="30"/>
                <w:szCs w:val="30"/>
              </w:rPr>
              <w:t>天</w:t>
            </w:r>
          </w:p>
        </w:tc>
        <w:tc>
          <w:tcPr>
            <w:tcW w:w="641" w:type="pct"/>
            <w:tcBorders>
              <w:top w:val="single" w:sz="4" w:space="0" w:color="auto"/>
              <w:left w:val="single" w:sz="4" w:space="0" w:color="auto"/>
              <w:bottom w:val="single" w:sz="4" w:space="0" w:color="auto"/>
              <w:right w:val="single" w:sz="4" w:space="0" w:color="auto"/>
            </w:tcBorders>
            <w:shd w:val="clear" w:color="000000" w:fill="FFFFFF"/>
            <w:vAlign w:val="center"/>
          </w:tcPr>
          <w:p w14:paraId="62149B8D" w14:textId="77777777" w:rsidR="003B7BE6" w:rsidRPr="00A35271" w:rsidRDefault="003B7BE6" w:rsidP="00976C6E">
            <w:pPr>
              <w:widowControl/>
              <w:jc w:val="center"/>
              <w:rPr>
                <w:rFonts w:ascii="仿宋" w:eastAsia="仿宋" w:hAnsi="仿宋" w:cs="宋体"/>
                <w:kern w:val="0"/>
                <w:sz w:val="30"/>
                <w:szCs w:val="30"/>
              </w:rPr>
            </w:pPr>
            <w:r w:rsidRPr="00980E01">
              <w:rPr>
                <w:rFonts w:ascii="仿宋" w:hAnsi="仿宋" w:cs="宋体" w:hint="eastAsia"/>
                <w:kern w:val="0"/>
                <w:sz w:val="30"/>
                <w:szCs w:val="30"/>
              </w:rPr>
              <w:t>50</w:t>
            </w:r>
          </w:p>
        </w:tc>
        <w:tc>
          <w:tcPr>
            <w:tcW w:w="641" w:type="pct"/>
            <w:tcBorders>
              <w:top w:val="single" w:sz="4" w:space="0" w:color="auto"/>
              <w:left w:val="single" w:sz="4" w:space="0" w:color="auto"/>
              <w:bottom w:val="single" w:sz="4" w:space="0" w:color="auto"/>
              <w:right w:val="single" w:sz="4" w:space="0" w:color="auto"/>
            </w:tcBorders>
            <w:shd w:val="clear" w:color="000000" w:fill="FFFFFF"/>
            <w:vAlign w:val="center"/>
          </w:tcPr>
          <w:p w14:paraId="4BA05F0B" w14:textId="77777777" w:rsidR="003B7BE6" w:rsidRPr="00A35271" w:rsidRDefault="003B7BE6" w:rsidP="00976C6E">
            <w:pPr>
              <w:widowControl/>
              <w:jc w:val="center"/>
              <w:rPr>
                <w:rFonts w:ascii="仿宋" w:eastAsia="仿宋" w:hAnsi="仿宋" w:cs="宋体"/>
                <w:kern w:val="0"/>
                <w:sz w:val="30"/>
                <w:szCs w:val="30"/>
              </w:rPr>
            </w:pPr>
            <w:r w:rsidRPr="00980E01">
              <w:rPr>
                <w:rFonts w:ascii="仿宋" w:hAnsi="仿宋" w:cs="宋体"/>
                <w:kern w:val="0"/>
                <w:sz w:val="30"/>
                <w:szCs w:val="30"/>
              </w:rPr>
              <w:t>3</w:t>
            </w:r>
          </w:p>
        </w:tc>
        <w:tc>
          <w:tcPr>
            <w:tcW w:w="641" w:type="pct"/>
            <w:tcBorders>
              <w:top w:val="single" w:sz="4" w:space="0" w:color="auto"/>
              <w:left w:val="single" w:sz="4" w:space="0" w:color="auto"/>
              <w:bottom w:val="single" w:sz="4" w:space="0" w:color="auto"/>
              <w:right w:val="single" w:sz="4" w:space="0" w:color="auto"/>
            </w:tcBorders>
            <w:shd w:val="clear" w:color="000000" w:fill="FFFFFF"/>
            <w:vAlign w:val="center"/>
          </w:tcPr>
          <w:p w14:paraId="626AF545" w14:textId="77777777" w:rsidR="003B7BE6" w:rsidRPr="00A35271" w:rsidRDefault="003B7BE6" w:rsidP="00976C6E">
            <w:pPr>
              <w:widowControl/>
              <w:jc w:val="center"/>
              <w:rPr>
                <w:rFonts w:ascii="仿宋" w:eastAsia="仿宋" w:hAnsi="仿宋" w:cs="宋体"/>
                <w:kern w:val="0"/>
                <w:sz w:val="30"/>
                <w:szCs w:val="30"/>
              </w:rPr>
            </w:pPr>
            <w:r w:rsidRPr="00980E01">
              <w:rPr>
                <w:rFonts w:ascii="仿宋" w:hAnsi="仿宋" w:cs="宋体" w:hint="eastAsia"/>
                <w:kern w:val="0"/>
                <w:sz w:val="30"/>
                <w:szCs w:val="30"/>
              </w:rPr>
              <w:t>100</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14:paraId="3C5054D3" w14:textId="77777777" w:rsidR="003B7BE6" w:rsidRPr="00980E01" w:rsidRDefault="003B7BE6" w:rsidP="00976C6E">
            <w:pPr>
              <w:widowControl/>
              <w:jc w:val="center"/>
              <w:rPr>
                <w:rFonts w:ascii="仿宋" w:hAnsi="仿宋" w:cs="宋体"/>
                <w:kern w:val="0"/>
                <w:sz w:val="30"/>
                <w:szCs w:val="30"/>
              </w:rPr>
            </w:pPr>
            <w:r w:rsidRPr="00980E01">
              <w:rPr>
                <w:rFonts w:ascii="仿宋" w:hAnsi="仿宋" w:cs="宋体"/>
                <w:kern w:val="0"/>
                <w:sz w:val="30"/>
                <w:szCs w:val="30"/>
              </w:rPr>
              <w:t>6</w:t>
            </w:r>
          </w:p>
        </w:tc>
      </w:tr>
      <w:tr w:rsidR="00A35271" w:rsidRPr="00A35271" w14:paraId="3B0F68A7" w14:textId="77777777" w:rsidTr="00976C6E">
        <w:trPr>
          <w:trHeight w:hRule="exact" w:val="564"/>
          <w:jc w:val="center"/>
        </w:trPr>
        <w:tc>
          <w:tcPr>
            <w:tcW w:w="353" w:type="pct"/>
            <w:vMerge/>
            <w:tcBorders>
              <w:top w:val="single" w:sz="4" w:space="0" w:color="auto"/>
              <w:left w:val="single" w:sz="4" w:space="0" w:color="auto"/>
              <w:bottom w:val="single" w:sz="4" w:space="0" w:color="auto"/>
              <w:right w:val="single" w:sz="4" w:space="0" w:color="auto"/>
            </w:tcBorders>
            <w:vAlign w:val="center"/>
          </w:tcPr>
          <w:p w14:paraId="65E8C514" w14:textId="77777777" w:rsidR="003B7BE6" w:rsidRPr="00A35271" w:rsidRDefault="003B7BE6" w:rsidP="00976C6E">
            <w:pPr>
              <w:widowControl/>
              <w:jc w:val="center"/>
              <w:rPr>
                <w:rFonts w:ascii="仿宋" w:eastAsia="仿宋" w:hAnsi="仿宋" w:cs="宋体"/>
                <w:kern w:val="0"/>
                <w:sz w:val="30"/>
                <w:szCs w:val="30"/>
              </w:rPr>
            </w:pPr>
          </w:p>
        </w:tc>
        <w:tc>
          <w:tcPr>
            <w:tcW w:w="1120" w:type="pct"/>
            <w:vMerge/>
            <w:tcBorders>
              <w:top w:val="single" w:sz="4" w:space="0" w:color="auto"/>
              <w:left w:val="single" w:sz="4" w:space="0" w:color="auto"/>
              <w:bottom w:val="single" w:sz="4" w:space="0" w:color="auto"/>
              <w:right w:val="single" w:sz="4" w:space="0" w:color="auto"/>
            </w:tcBorders>
            <w:vAlign w:val="center"/>
          </w:tcPr>
          <w:p w14:paraId="2DDD73B2" w14:textId="77777777" w:rsidR="003B7BE6" w:rsidRPr="00A35271" w:rsidRDefault="003B7BE6" w:rsidP="00976C6E">
            <w:pPr>
              <w:widowControl/>
              <w:jc w:val="center"/>
              <w:rPr>
                <w:rFonts w:ascii="仿宋" w:eastAsia="仿宋" w:hAnsi="仿宋" w:cs="宋体"/>
                <w:kern w:val="0"/>
                <w:sz w:val="30"/>
                <w:szCs w:val="30"/>
              </w:rPr>
            </w:pPr>
          </w:p>
        </w:tc>
        <w:tc>
          <w:tcPr>
            <w:tcW w:w="1042" w:type="pct"/>
            <w:tcBorders>
              <w:top w:val="single" w:sz="4" w:space="0" w:color="auto"/>
              <w:left w:val="single" w:sz="4" w:space="0" w:color="auto"/>
              <w:bottom w:val="single" w:sz="4" w:space="0" w:color="auto"/>
              <w:right w:val="single" w:sz="4" w:space="0" w:color="auto"/>
            </w:tcBorders>
            <w:shd w:val="clear" w:color="000000" w:fill="FFFFFF"/>
            <w:vAlign w:val="center"/>
          </w:tcPr>
          <w:p w14:paraId="23AC4EEE" w14:textId="77777777" w:rsidR="003B7BE6" w:rsidRPr="00A35271" w:rsidRDefault="003B7BE6" w:rsidP="00976C6E">
            <w:pPr>
              <w:widowControl/>
              <w:jc w:val="center"/>
              <w:rPr>
                <w:rFonts w:ascii="仿宋" w:eastAsia="仿宋" w:hAnsi="仿宋" w:cs="宋体"/>
                <w:kern w:val="0"/>
                <w:sz w:val="30"/>
                <w:szCs w:val="30"/>
              </w:rPr>
            </w:pPr>
            <w:r w:rsidRPr="00980E01">
              <w:rPr>
                <w:rFonts w:ascii="仿宋" w:hAnsi="仿宋" w:cs="宋体" w:hint="eastAsia"/>
                <w:kern w:val="0"/>
                <w:sz w:val="30"/>
                <w:szCs w:val="30"/>
              </w:rPr>
              <w:t>包干费率</w:t>
            </w:r>
          </w:p>
        </w:tc>
        <w:tc>
          <w:tcPr>
            <w:tcW w:w="641" w:type="pct"/>
            <w:tcBorders>
              <w:top w:val="single" w:sz="4" w:space="0" w:color="auto"/>
              <w:left w:val="single" w:sz="4" w:space="0" w:color="auto"/>
              <w:bottom w:val="single" w:sz="4" w:space="0" w:color="auto"/>
              <w:right w:val="single" w:sz="4" w:space="0" w:color="auto"/>
            </w:tcBorders>
            <w:shd w:val="clear" w:color="000000" w:fill="FFFFFF"/>
            <w:vAlign w:val="center"/>
          </w:tcPr>
          <w:p w14:paraId="245CBD14" w14:textId="77777777" w:rsidR="003B7BE6" w:rsidRPr="00A35271" w:rsidRDefault="003B7BE6" w:rsidP="00976C6E">
            <w:pPr>
              <w:widowControl/>
              <w:jc w:val="center"/>
              <w:rPr>
                <w:rFonts w:ascii="仿宋" w:eastAsia="仿宋" w:hAnsi="仿宋" w:cs="宋体"/>
                <w:kern w:val="0"/>
                <w:sz w:val="30"/>
                <w:szCs w:val="30"/>
              </w:rPr>
            </w:pPr>
            <w:r w:rsidRPr="00980E01">
              <w:rPr>
                <w:rFonts w:ascii="仿宋" w:hAnsi="仿宋" w:cs="宋体" w:hint="eastAsia"/>
                <w:kern w:val="0"/>
                <w:sz w:val="30"/>
                <w:szCs w:val="30"/>
              </w:rPr>
              <w:t>130</w:t>
            </w:r>
          </w:p>
        </w:tc>
        <w:tc>
          <w:tcPr>
            <w:tcW w:w="641" w:type="pct"/>
            <w:tcBorders>
              <w:top w:val="single" w:sz="4" w:space="0" w:color="auto"/>
              <w:left w:val="single" w:sz="4" w:space="0" w:color="auto"/>
              <w:bottom w:val="single" w:sz="4" w:space="0" w:color="auto"/>
              <w:right w:val="single" w:sz="4" w:space="0" w:color="auto"/>
            </w:tcBorders>
            <w:shd w:val="clear" w:color="000000" w:fill="FFFFFF"/>
            <w:vAlign w:val="center"/>
          </w:tcPr>
          <w:p w14:paraId="14CE8016" w14:textId="77777777" w:rsidR="003B7BE6" w:rsidRPr="00A35271" w:rsidRDefault="003B7BE6" w:rsidP="00976C6E">
            <w:pPr>
              <w:widowControl/>
              <w:jc w:val="center"/>
              <w:rPr>
                <w:rFonts w:ascii="仿宋" w:eastAsia="仿宋" w:hAnsi="仿宋" w:cs="宋体"/>
                <w:kern w:val="0"/>
                <w:sz w:val="30"/>
                <w:szCs w:val="30"/>
              </w:rPr>
            </w:pPr>
            <w:r w:rsidRPr="00980E01">
              <w:rPr>
                <w:rFonts w:ascii="仿宋" w:hAnsi="仿宋" w:cs="宋体" w:hint="eastAsia"/>
                <w:kern w:val="0"/>
                <w:sz w:val="30"/>
                <w:szCs w:val="30"/>
              </w:rPr>
              <w:t>—</w:t>
            </w:r>
          </w:p>
        </w:tc>
        <w:tc>
          <w:tcPr>
            <w:tcW w:w="641" w:type="pct"/>
            <w:tcBorders>
              <w:top w:val="single" w:sz="4" w:space="0" w:color="auto"/>
              <w:left w:val="single" w:sz="4" w:space="0" w:color="auto"/>
              <w:bottom w:val="single" w:sz="4" w:space="0" w:color="auto"/>
              <w:right w:val="single" w:sz="4" w:space="0" w:color="auto"/>
            </w:tcBorders>
            <w:shd w:val="clear" w:color="000000" w:fill="FFFFFF"/>
            <w:vAlign w:val="center"/>
          </w:tcPr>
          <w:p w14:paraId="51147AF9" w14:textId="77777777" w:rsidR="003B7BE6" w:rsidRPr="00A35271" w:rsidRDefault="003B7BE6" w:rsidP="00976C6E">
            <w:pPr>
              <w:widowControl/>
              <w:jc w:val="center"/>
              <w:rPr>
                <w:rFonts w:ascii="仿宋" w:eastAsia="仿宋" w:hAnsi="仿宋" w:cs="宋体"/>
                <w:kern w:val="0"/>
                <w:sz w:val="30"/>
                <w:szCs w:val="30"/>
              </w:rPr>
            </w:pPr>
            <w:r w:rsidRPr="00980E01">
              <w:rPr>
                <w:rFonts w:ascii="仿宋" w:hAnsi="仿宋" w:cs="宋体" w:hint="eastAsia"/>
                <w:kern w:val="0"/>
                <w:sz w:val="30"/>
                <w:szCs w:val="30"/>
              </w:rPr>
              <w:t>260</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14:paraId="19BE7807" w14:textId="77777777" w:rsidR="003B7BE6" w:rsidRPr="00980E01" w:rsidRDefault="003B7BE6" w:rsidP="00976C6E">
            <w:pPr>
              <w:widowControl/>
              <w:jc w:val="center"/>
              <w:rPr>
                <w:rFonts w:ascii="仿宋" w:hAnsi="仿宋" w:cs="宋体"/>
                <w:kern w:val="0"/>
                <w:sz w:val="30"/>
                <w:szCs w:val="30"/>
              </w:rPr>
            </w:pPr>
            <w:r w:rsidRPr="00980E01">
              <w:rPr>
                <w:rFonts w:ascii="仿宋" w:hAnsi="仿宋" w:cs="宋体" w:hint="eastAsia"/>
                <w:kern w:val="0"/>
                <w:sz w:val="30"/>
                <w:szCs w:val="30"/>
              </w:rPr>
              <w:t>—</w:t>
            </w:r>
          </w:p>
        </w:tc>
      </w:tr>
      <w:tr w:rsidR="00A35271" w:rsidRPr="00A35271" w14:paraId="67834D6C" w14:textId="77777777" w:rsidTr="00976C6E">
        <w:trPr>
          <w:trHeight w:hRule="exact" w:val="534"/>
          <w:jc w:val="center"/>
        </w:trPr>
        <w:tc>
          <w:tcPr>
            <w:tcW w:w="353" w:type="pct"/>
            <w:vMerge/>
            <w:tcBorders>
              <w:top w:val="single" w:sz="4" w:space="0" w:color="auto"/>
              <w:left w:val="single" w:sz="4" w:space="0" w:color="auto"/>
              <w:bottom w:val="single" w:sz="4" w:space="0" w:color="auto"/>
              <w:right w:val="single" w:sz="4" w:space="0" w:color="auto"/>
            </w:tcBorders>
            <w:vAlign w:val="center"/>
          </w:tcPr>
          <w:p w14:paraId="592EACC7" w14:textId="77777777" w:rsidR="003B7BE6" w:rsidRPr="00A35271" w:rsidRDefault="003B7BE6" w:rsidP="00976C6E">
            <w:pPr>
              <w:widowControl/>
              <w:jc w:val="center"/>
              <w:rPr>
                <w:rFonts w:ascii="仿宋" w:eastAsia="仿宋" w:hAnsi="仿宋" w:cs="宋体"/>
                <w:kern w:val="0"/>
                <w:sz w:val="30"/>
                <w:szCs w:val="30"/>
              </w:rPr>
            </w:pPr>
          </w:p>
        </w:tc>
        <w:tc>
          <w:tcPr>
            <w:tcW w:w="112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EA72D86" w14:textId="77777777" w:rsidR="003B7BE6" w:rsidRPr="00A35271" w:rsidRDefault="003B7BE6" w:rsidP="00976C6E">
            <w:pPr>
              <w:widowControl/>
              <w:jc w:val="center"/>
              <w:rPr>
                <w:rFonts w:ascii="仿宋" w:eastAsia="仿宋" w:hAnsi="仿宋" w:cs="宋体"/>
                <w:kern w:val="0"/>
                <w:sz w:val="30"/>
                <w:szCs w:val="30"/>
              </w:rPr>
            </w:pPr>
            <w:r w:rsidRPr="00980E01">
              <w:rPr>
                <w:rFonts w:ascii="仿宋" w:hAnsi="仿宋" w:cs="宋体" w:hint="eastAsia"/>
                <w:kern w:val="0"/>
                <w:sz w:val="30"/>
                <w:szCs w:val="30"/>
              </w:rPr>
              <w:t>非夏季高温</w:t>
            </w:r>
          </w:p>
        </w:tc>
        <w:tc>
          <w:tcPr>
            <w:tcW w:w="1042" w:type="pct"/>
            <w:tcBorders>
              <w:top w:val="single" w:sz="4" w:space="0" w:color="auto"/>
              <w:left w:val="single" w:sz="4" w:space="0" w:color="auto"/>
              <w:bottom w:val="single" w:sz="4" w:space="0" w:color="auto"/>
              <w:right w:val="single" w:sz="4" w:space="0" w:color="auto"/>
            </w:tcBorders>
            <w:shd w:val="clear" w:color="000000" w:fill="FFFFFF"/>
            <w:vAlign w:val="center"/>
          </w:tcPr>
          <w:p w14:paraId="1E8A68B7" w14:textId="77777777" w:rsidR="003B7BE6" w:rsidRPr="00A35271" w:rsidRDefault="003B7BE6" w:rsidP="00976C6E">
            <w:pPr>
              <w:widowControl/>
              <w:jc w:val="center"/>
              <w:rPr>
                <w:rFonts w:ascii="仿宋" w:eastAsia="仿宋" w:hAnsi="仿宋" w:cs="宋体"/>
                <w:kern w:val="0"/>
                <w:sz w:val="30"/>
                <w:szCs w:val="30"/>
              </w:rPr>
            </w:pPr>
            <w:r w:rsidRPr="00980E01">
              <w:rPr>
                <w:rFonts w:ascii="仿宋" w:hAnsi="仿宋" w:cs="宋体" w:hint="eastAsia"/>
                <w:kern w:val="0"/>
                <w:sz w:val="30"/>
                <w:szCs w:val="30"/>
              </w:rPr>
              <w:t>元</w:t>
            </w:r>
            <w:r w:rsidRPr="00980E01">
              <w:rPr>
                <w:rFonts w:ascii="仿宋" w:hAnsi="仿宋" w:cs="宋体" w:hint="eastAsia"/>
                <w:kern w:val="0"/>
                <w:sz w:val="30"/>
                <w:szCs w:val="30"/>
              </w:rPr>
              <w:t>/</w:t>
            </w:r>
            <w:r w:rsidRPr="00980E01">
              <w:rPr>
                <w:rFonts w:ascii="仿宋" w:hAnsi="仿宋" w:cs="宋体" w:hint="eastAsia"/>
                <w:kern w:val="0"/>
                <w:sz w:val="30"/>
                <w:szCs w:val="30"/>
              </w:rPr>
              <w:t>箱</w:t>
            </w:r>
            <w:r w:rsidRPr="00980E01">
              <w:rPr>
                <w:rFonts w:ascii="仿宋" w:hAnsi="仿宋" w:cs="仿宋" w:hint="eastAsia"/>
                <w:kern w:val="0"/>
                <w:sz w:val="30"/>
                <w:szCs w:val="30"/>
              </w:rPr>
              <w:t>·</w:t>
            </w:r>
            <w:r w:rsidRPr="00980E01">
              <w:rPr>
                <w:rFonts w:ascii="仿宋" w:hAnsi="仿宋" w:cs="宋体" w:hint="eastAsia"/>
                <w:kern w:val="0"/>
                <w:sz w:val="30"/>
                <w:szCs w:val="30"/>
              </w:rPr>
              <w:t>天</w:t>
            </w:r>
          </w:p>
        </w:tc>
        <w:tc>
          <w:tcPr>
            <w:tcW w:w="641" w:type="pct"/>
            <w:tcBorders>
              <w:top w:val="single" w:sz="4" w:space="0" w:color="auto"/>
              <w:left w:val="single" w:sz="4" w:space="0" w:color="auto"/>
              <w:bottom w:val="single" w:sz="4" w:space="0" w:color="auto"/>
              <w:right w:val="single" w:sz="4" w:space="0" w:color="auto"/>
            </w:tcBorders>
            <w:shd w:val="clear" w:color="000000" w:fill="FFFFFF"/>
            <w:vAlign w:val="center"/>
          </w:tcPr>
          <w:p w14:paraId="3EDFF1D9" w14:textId="77777777" w:rsidR="003B7BE6" w:rsidRPr="00A35271" w:rsidRDefault="003B7BE6" w:rsidP="00976C6E">
            <w:pPr>
              <w:widowControl/>
              <w:jc w:val="center"/>
              <w:rPr>
                <w:rFonts w:ascii="仿宋" w:eastAsia="仿宋" w:hAnsi="仿宋" w:cs="宋体"/>
                <w:kern w:val="0"/>
                <w:sz w:val="30"/>
                <w:szCs w:val="30"/>
              </w:rPr>
            </w:pPr>
            <w:r w:rsidRPr="00980E01">
              <w:rPr>
                <w:rFonts w:ascii="仿宋" w:hAnsi="仿宋" w:cs="宋体" w:hint="eastAsia"/>
                <w:kern w:val="0"/>
                <w:sz w:val="30"/>
                <w:szCs w:val="30"/>
              </w:rPr>
              <w:t>16</w:t>
            </w:r>
          </w:p>
        </w:tc>
        <w:tc>
          <w:tcPr>
            <w:tcW w:w="641" w:type="pct"/>
            <w:tcBorders>
              <w:top w:val="single" w:sz="4" w:space="0" w:color="auto"/>
              <w:left w:val="single" w:sz="4" w:space="0" w:color="auto"/>
              <w:bottom w:val="single" w:sz="4" w:space="0" w:color="auto"/>
              <w:right w:val="single" w:sz="4" w:space="0" w:color="auto"/>
            </w:tcBorders>
            <w:shd w:val="clear" w:color="000000" w:fill="FFFFFF"/>
            <w:vAlign w:val="center"/>
          </w:tcPr>
          <w:p w14:paraId="304DE29B" w14:textId="77777777" w:rsidR="003B7BE6" w:rsidRPr="00A35271" w:rsidRDefault="003B7BE6" w:rsidP="00976C6E">
            <w:pPr>
              <w:widowControl/>
              <w:jc w:val="center"/>
              <w:rPr>
                <w:rFonts w:ascii="仿宋" w:eastAsia="仿宋" w:hAnsi="仿宋" w:cs="宋体"/>
                <w:kern w:val="0"/>
                <w:sz w:val="30"/>
                <w:szCs w:val="30"/>
              </w:rPr>
            </w:pPr>
            <w:r w:rsidRPr="00980E01">
              <w:rPr>
                <w:rFonts w:ascii="仿宋" w:hAnsi="仿宋" w:cs="宋体"/>
                <w:kern w:val="0"/>
                <w:sz w:val="30"/>
                <w:szCs w:val="30"/>
              </w:rPr>
              <w:t>3</w:t>
            </w:r>
          </w:p>
        </w:tc>
        <w:tc>
          <w:tcPr>
            <w:tcW w:w="641" w:type="pct"/>
            <w:tcBorders>
              <w:top w:val="single" w:sz="4" w:space="0" w:color="auto"/>
              <w:left w:val="single" w:sz="4" w:space="0" w:color="auto"/>
              <w:bottom w:val="single" w:sz="4" w:space="0" w:color="auto"/>
              <w:right w:val="single" w:sz="4" w:space="0" w:color="auto"/>
            </w:tcBorders>
            <w:shd w:val="clear" w:color="000000" w:fill="FFFFFF"/>
            <w:vAlign w:val="center"/>
          </w:tcPr>
          <w:p w14:paraId="36FB26CE" w14:textId="77777777" w:rsidR="003B7BE6" w:rsidRPr="00A35271" w:rsidRDefault="003B7BE6" w:rsidP="00976C6E">
            <w:pPr>
              <w:widowControl/>
              <w:jc w:val="center"/>
              <w:rPr>
                <w:rFonts w:ascii="仿宋" w:eastAsia="仿宋" w:hAnsi="仿宋" w:cs="宋体"/>
                <w:kern w:val="0"/>
                <w:sz w:val="30"/>
                <w:szCs w:val="30"/>
              </w:rPr>
            </w:pPr>
            <w:r w:rsidRPr="00980E01">
              <w:rPr>
                <w:rFonts w:ascii="仿宋" w:hAnsi="仿宋" w:cs="宋体" w:hint="eastAsia"/>
                <w:kern w:val="0"/>
                <w:sz w:val="30"/>
                <w:szCs w:val="30"/>
              </w:rPr>
              <w:t>32</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14:paraId="5C0C8626" w14:textId="77777777" w:rsidR="003B7BE6" w:rsidRPr="00980E01" w:rsidRDefault="003B7BE6" w:rsidP="00976C6E">
            <w:pPr>
              <w:widowControl/>
              <w:jc w:val="center"/>
              <w:rPr>
                <w:rFonts w:ascii="仿宋" w:hAnsi="仿宋" w:cs="宋体"/>
                <w:kern w:val="0"/>
                <w:sz w:val="30"/>
                <w:szCs w:val="30"/>
              </w:rPr>
            </w:pPr>
            <w:r w:rsidRPr="00980E01">
              <w:rPr>
                <w:rFonts w:ascii="仿宋" w:hAnsi="仿宋" w:cs="宋体"/>
                <w:kern w:val="0"/>
                <w:sz w:val="30"/>
                <w:szCs w:val="30"/>
              </w:rPr>
              <w:t>6</w:t>
            </w:r>
          </w:p>
        </w:tc>
      </w:tr>
      <w:tr w:rsidR="00A35271" w:rsidRPr="00A35271" w14:paraId="655F37D2" w14:textId="77777777" w:rsidTr="00976C6E">
        <w:trPr>
          <w:trHeight w:hRule="exact" w:val="579"/>
          <w:jc w:val="center"/>
        </w:trPr>
        <w:tc>
          <w:tcPr>
            <w:tcW w:w="353" w:type="pct"/>
            <w:vMerge/>
            <w:tcBorders>
              <w:top w:val="single" w:sz="4" w:space="0" w:color="auto"/>
              <w:left w:val="single" w:sz="4" w:space="0" w:color="auto"/>
              <w:bottom w:val="single" w:sz="4" w:space="0" w:color="auto"/>
              <w:right w:val="single" w:sz="4" w:space="0" w:color="auto"/>
            </w:tcBorders>
            <w:vAlign w:val="center"/>
          </w:tcPr>
          <w:p w14:paraId="333E1E79" w14:textId="77777777" w:rsidR="003B7BE6" w:rsidRPr="00A35271" w:rsidRDefault="003B7BE6" w:rsidP="00976C6E">
            <w:pPr>
              <w:widowControl/>
              <w:jc w:val="center"/>
              <w:rPr>
                <w:rFonts w:ascii="仿宋" w:eastAsia="仿宋" w:hAnsi="仿宋" w:cs="宋体"/>
                <w:kern w:val="0"/>
                <w:sz w:val="30"/>
                <w:szCs w:val="30"/>
              </w:rPr>
            </w:pPr>
          </w:p>
        </w:tc>
        <w:tc>
          <w:tcPr>
            <w:tcW w:w="1120" w:type="pct"/>
            <w:vMerge/>
            <w:tcBorders>
              <w:top w:val="single" w:sz="4" w:space="0" w:color="auto"/>
              <w:left w:val="single" w:sz="4" w:space="0" w:color="auto"/>
              <w:bottom w:val="single" w:sz="4" w:space="0" w:color="auto"/>
              <w:right w:val="single" w:sz="4" w:space="0" w:color="auto"/>
            </w:tcBorders>
            <w:vAlign w:val="center"/>
          </w:tcPr>
          <w:p w14:paraId="7123D38F" w14:textId="77777777" w:rsidR="003B7BE6" w:rsidRPr="00A35271" w:rsidRDefault="003B7BE6" w:rsidP="00976C6E">
            <w:pPr>
              <w:widowControl/>
              <w:jc w:val="center"/>
              <w:rPr>
                <w:rFonts w:ascii="仿宋" w:eastAsia="仿宋" w:hAnsi="仿宋" w:cs="宋体"/>
                <w:kern w:val="0"/>
                <w:sz w:val="30"/>
                <w:szCs w:val="30"/>
              </w:rPr>
            </w:pPr>
          </w:p>
        </w:tc>
        <w:tc>
          <w:tcPr>
            <w:tcW w:w="1042" w:type="pct"/>
            <w:tcBorders>
              <w:top w:val="single" w:sz="4" w:space="0" w:color="auto"/>
              <w:left w:val="single" w:sz="4" w:space="0" w:color="auto"/>
              <w:bottom w:val="single" w:sz="4" w:space="0" w:color="auto"/>
              <w:right w:val="single" w:sz="4" w:space="0" w:color="auto"/>
            </w:tcBorders>
            <w:shd w:val="clear" w:color="000000" w:fill="FFFFFF"/>
            <w:vAlign w:val="center"/>
          </w:tcPr>
          <w:p w14:paraId="0677F95B" w14:textId="77777777" w:rsidR="003B7BE6" w:rsidRPr="00A35271" w:rsidRDefault="003B7BE6" w:rsidP="00976C6E">
            <w:pPr>
              <w:widowControl/>
              <w:jc w:val="center"/>
              <w:rPr>
                <w:rFonts w:ascii="仿宋" w:eastAsia="仿宋" w:hAnsi="仿宋" w:cs="宋体"/>
                <w:kern w:val="0"/>
                <w:sz w:val="30"/>
                <w:szCs w:val="30"/>
              </w:rPr>
            </w:pPr>
            <w:r w:rsidRPr="00980E01">
              <w:rPr>
                <w:rFonts w:ascii="仿宋" w:hAnsi="仿宋" w:cs="宋体" w:hint="eastAsia"/>
                <w:kern w:val="0"/>
                <w:sz w:val="30"/>
                <w:szCs w:val="30"/>
              </w:rPr>
              <w:t>包干费率</w:t>
            </w:r>
          </w:p>
        </w:tc>
        <w:tc>
          <w:tcPr>
            <w:tcW w:w="641" w:type="pct"/>
            <w:tcBorders>
              <w:top w:val="single" w:sz="4" w:space="0" w:color="auto"/>
              <w:left w:val="single" w:sz="4" w:space="0" w:color="auto"/>
              <w:bottom w:val="single" w:sz="4" w:space="0" w:color="auto"/>
              <w:right w:val="single" w:sz="4" w:space="0" w:color="auto"/>
            </w:tcBorders>
            <w:shd w:val="clear" w:color="000000" w:fill="FFFFFF"/>
            <w:vAlign w:val="center"/>
          </w:tcPr>
          <w:p w14:paraId="43A5DAD2" w14:textId="77777777" w:rsidR="003B7BE6" w:rsidRPr="00A35271" w:rsidRDefault="003B7BE6" w:rsidP="00976C6E">
            <w:pPr>
              <w:widowControl/>
              <w:jc w:val="center"/>
              <w:rPr>
                <w:rFonts w:ascii="仿宋" w:eastAsia="仿宋" w:hAnsi="仿宋" w:cs="宋体"/>
                <w:kern w:val="0"/>
                <w:sz w:val="30"/>
                <w:szCs w:val="30"/>
              </w:rPr>
            </w:pPr>
            <w:r w:rsidRPr="00980E01">
              <w:rPr>
                <w:rFonts w:ascii="仿宋" w:hAnsi="仿宋" w:cs="宋体" w:hint="eastAsia"/>
                <w:kern w:val="0"/>
                <w:sz w:val="30"/>
                <w:szCs w:val="30"/>
              </w:rPr>
              <w:t>32</w:t>
            </w:r>
          </w:p>
        </w:tc>
        <w:tc>
          <w:tcPr>
            <w:tcW w:w="641" w:type="pct"/>
            <w:tcBorders>
              <w:top w:val="single" w:sz="4" w:space="0" w:color="auto"/>
              <w:left w:val="single" w:sz="4" w:space="0" w:color="auto"/>
              <w:bottom w:val="single" w:sz="4" w:space="0" w:color="auto"/>
              <w:right w:val="single" w:sz="4" w:space="0" w:color="auto"/>
            </w:tcBorders>
            <w:shd w:val="clear" w:color="000000" w:fill="FFFFFF"/>
            <w:vAlign w:val="center"/>
          </w:tcPr>
          <w:p w14:paraId="4CC87E0F" w14:textId="77777777" w:rsidR="003B7BE6" w:rsidRPr="00A35271" w:rsidRDefault="003B7BE6" w:rsidP="00976C6E">
            <w:pPr>
              <w:widowControl/>
              <w:jc w:val="center"/>
              <w:rPr>
                <w:rFonts w:ascii="仿宋" w:eastAsia="仿宋" w:hAnsi="仿宋" w:cs="宋体"/>
                <w:kern w:val="0"/>
                <w:sz w:val="30"/>
                <w:szCs w:val="30"/>
              </w:rPr>
            </w:pPr>
            <w:r w:rsidRPr="00980E01">
              <w:rPr>
                <w:rFonts w:ascii="仿宋" w:hAnsi="仿宋" w:cs="宋体" w:hint="eastAsia"/>
                <w:kern w:val="0"/>
                <w:sz w:val="30"/>
                <w:szCs w:val="30"/>
              </w:rPr>
              <w:t>—</w:t>
            </w:r>
          </w:p>
        </w:tc>
        <w:tc>
          <w:tcPr>
            <w:tcW w:w="641" w:type="pct"/>
            <w:tcBorders>
              <w:top w:val="single" w:sz="4" w:space="0" w:color="auto"/>
              <w:left w:val="single" w:sz="4" w:space="0" w:color="auto"/>
              <w:bottom w:val="single" w:sz="4" w:space="0" w:color="auto"/>
              <w:right w:val="single" w:sz="4" w:space="0" w:color="auto"/>
            </w:tcBorders>
            <w:shd w:val="clear" w:color="000000" w:fill="FFFFFF"/>
            <w:vAlign w:val="center"/>
          </w:tcPr>
          <w:p w14:paraId="4298E223" w14:textId="77777777" w:rsidR="003B7BE6" w:rsidRPr="00A35271" w:rsidRDefault="003B7BE6" w:rsidP="00976C6E">
            <w:pPr>
              <w:widowControl/>
              <w:jc w:val="center"/>
              <w:rPr>
                <w:rFonts w:ascii="仿宋" w:eastAsia="仿宋" w:hAnsi="仿宋" w:cs="宋体"/>
                <w:kern w:val="0"/>
                <w:sz w:val="30"/>
                <w:szCs w:val="30"/>
              </w:rPr>
            </w:pPr>
            <w:r w:rsidRPr="00980E01">
              <w:rPr>
                <w:rFonts w:ascii="仿宋" w:hAnsi="仿宋" w:cs="宋体" w:hint="eastAsia"/>
                <w:kern w:val="0"/>
                <w:sz w:val="30"/>
                <w:szCs w:val="30"/>
              </w:rPr>
              <w:t>64</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center"/>
          </w:tcPr>
          <w:p w14:paraId="7E2826A3" w14:textId="77777777" w:rsidR="003B7BE6" w:rsidRPr="00980E01" w:rsidRDefault="003B7BE6" w:rsidP="00976C6E">
            <w:pPr>
              <w:widowControl/>
              <w:jc w:val="center"/>
              <w:rPr>
                <w:rFonts w:ascii="仿宋" w:hAnsi="仿宋" w:cs="宋体"/>
                <w:kern w:val="0"/>
                <w:sz w:val="30"/>
                <w:szCs w:val="30"/>
              </w:rPr>
            </w:pPr>
            <w:r w:rsidRPr="00980E01">
              <w:rPr>
                <w:rFonts w:ascii="仿宋" w:hAnsi="仿宋" w:cs="宋体" w:hint="eastAsia"/>
                <w:kern w:val="0"/>
                <w:sz w:val="30"/>
                <w:szCs w:val="30"/>
              </w:rPr>
              <w:t>—</w:t>
            </w:r>
          </w:p>
        </w:tc>
      </w:tr>
      <w:tr w:rsidR="00A35271" w:rsidRPr="00A35271" w14:paraId="23FFCC9F" w14:textId="77777777" w:rsidTr="00980E01">
        <w:trPr>
          <w:trHeight w:val="2945"/>
          <w:jc w:val="center"/>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0ED4FD4" w14:textId="77777777" w:rsidR="003B7BE6" w:rsidRPr="00980E01" w:rsidRDefault="003B7BE6" w:rsidP="00976C6E">
            <w:pPr>
              <w:widowControl/>
              <w:spacing w:line="400" w:lineRule="exact"/>
              <w:ind w:firstLineChars="200" w:firstLine="552"/>
              <w:rPr>
                <w:rFonts w:ascii="仿宋" w:hAnsi="仿宋" w:cs="宋体"/>
                <w:kern w:val="0"/>
                <w:sz w:val="28"/>
                <w:szCs w:val="28"/>
              </w:rPr>
            </w:pPr>
            <w:r w:rsidRPr="00980E01">
              <w:rPr>
                <w:rFonts w:ascii="仿宋" w:hAnsi="仿宋" w:cs="宋体"/>
                <w:kern w:val="0"/>
                <w:sz w:val="28"/>
                <w:szCs w:val="28"/>
              </w:rPr>
              <w:t>1.</w:t>
            </w:r>
            <w:r w:rsidRPr="00980E01">
              <w:rPr>
                <w:rFonts w:ascii="仿宋" w:hAnsi="仿宋" w:cs="宋体" w:hint="eastAsia"/>
                <w:kern w:val="0"/>
                <w:sz w:val="28"/>
                <w:szCs w:val="28"/>
              </w:rPr>
              <w:t>出口危险品重箱在实际出口航次按包干费率计收库场使用费，包干范围外</w:t>
            </w:r>
            <w:proofErr w:type="gramStart"/>
            <w:r w:rsidRPr="00980E01">
              <w:rPr>
                <w:rFonts w:ascii="仿宋" w:hAnsi="仿宋" w:cs="宋体" w:hint="eastAsia"/>
                <w:kern w:val="0"/>
                <w:sz w:val="28"/>
                <w:szCs w:val="28"/>
              </w:rPr>
              <w:t>另行按</w:t>
            </w:r>
            <w:proofErr w:type="gramEnd"/>
            <w:r w:rsidRPr="00980E01">
              <w:rPr>
                <w:rFonts w:ascii="仿宋" w:hAnsi="仿宋" w:cs="宋体" w:hint="eastAsia"/>
                <w:kern w:val="0"/>
                <w:sz w:val="28"/>
                <w:szCs w:val="28"/>
              </w:rPr>
              <w:t>实际堆存天数计收库场使用费；进口危险品重箱以</w:t>
            </w:r>
            <w:r w:rsidRPr="00980E01">
              <w:rPr>
                <w:rFonts w:ascii="仿宋" w:hAnsi="仿宋" w:cs="宋体" w:hint="eastAsia"/>
                <w:kern w:val="0"/>
                <w:sz w:val="28"/>
                <w:szCs w:val="28"/>
              </w:rPr>
              <w:t>4</w:t>
            </w:r>
            <w:r w:rsidRPr="00980E01">
              <w:rPr>
                <w:rFonts w:ascii="仿宋" w:hAnsi="仿宋" w:cs="宋体" w:hint="eastAsia"/>
                <w:kern w:val="0"/>
                <w:sz w:val="28"/>
                <w:szCs w:val="28"/>
              </w:rPr>
              <w:t>天按包干费率计收库场使用费，包干范围外</w:t>
            </w:r>
            <w:proofErr w:type="gramStart"/>
            <w:r w:rsidRPr="00980E01">
              <w:rPr>
                <w:rFonts w:ascii="仿宋" w:hAnsi="仿宋" w:cs="宋体" w:hint="eastAsia"/>
                <w:kern w:val="0"/>
                <w:sz w:val="28"/>
                <w:szCs w:val="28"/>
              </w:rPr>
              <w:t>另行按</w:t>
            </w:r>
            <w:proofErr w:type="gramEnd"/>
            <w:r w:rsidRPr="00980E01">
              <w:rPr>
                <w:rFonts w:ascii="仿宋" w:hAnsi="仿宋" w:cs="宋体" w:hint="eastAsia"/>
                <w:kern w:val="0"/>
                <w:sz w:val="28"/>
                <w:szCs w:val="28"/>
              </w:rPr>
              <w:t>实际堆存天数计收库场使用费。</w:t>
            </w:r>
          </w:p>
          <w:p w14:paraId="7B1C3800" w14:textId="77777777" w:rsidR="003B7BE6" w:rsidRPr="00980E01" w:rsidRDefault="003B7BE6" w:rsidP="00976C6E">
            <w:pPr>
              <w:widowControl/>
              <w:spacing w:line="400" w:lineRule="exact"/>
              <w:ind w:firstLineChars="200" w:firstLine="552"/>
              <w:rPr>
                <w:rFonts w:ascii="仿宋" w:hAnsi="仿宋" w:cs="宋体"/>
                <w:kern w:val="0"/>
                <w:sz w:val="28"/>
                <w:szCs w:val="28"/>
              </w:rPr>
            </w:pPr>
            <w:r w:rsidRPr="00980E01">
              <w:rPr>
                <w:rFonts w:ascii="仿宋" w:hAnsi="仿宋" w:cs="宋体" w:hint="eastAsia"/>
                <w:kern w:val="0"/>
                <w:sz w:val="28"/>
                <w:szCs w:val="28"/>
              </w:rPr>
              <w:t>2.45</w:t>
            </w:r>
            <w:r w:rsidRPr="00980E01">
              <w:rPr>
                <w:rFonts w:ascii="仿宋" w:hAnsi="仿宋" w:cs="宋体" w:hint="eastAsia"/>
                <w:kern w:val="0"/>
                <w:sz w:val="28"/>
                <w:szCs w:val="28"/>
              </w:rPr>
              <w:t>英尺及以上库场使用费按相应箱型加收</w:t>
            </w:r>
            <w:r w:rsidRPr="00980E01">
              <w:rPr>
                <w:rFonts w:ascii="仿宋" w:hAnsi="仿宋" w:cs="宋体" w:hint="eastAsia"/>
                <w:kern w:val="0"/>
                <w:sz w:val="28"/>
                <w:szCs w:val="28"/>
              </w:rPr>
              <w:t>100%</w:t>
            </w:r>
            <w:r w:rsidRPr="00980E01">
              <w:rPr>
                <w:rFonts w:ascii="仿宋" w:hAnsi="仿宋" w:cs="宋体" w:hint="eastAsia"/>
                <w:kern w:val="0"/>
                <w:sz w:val="28"/>
                <w:szCs w:val="28"/>
              </w:rPr>
              <w:t>；</w:t>
            </w:r>
            <w:r w:rsidRPr="00980E01">
              <w:rPr>
                <w:rFonts w:ascii="仿宋" w:hAnsi="仿宋" w:cs="宋体"/>
                <w:kern w:val="0"/>
                <w:sz w:val="28"/>
                <w:szCs w:val="28"/>
              </w:rPr>
              <w:t>超限危险品箱按危险品箱型</w:t>
            </w:r>
            <w:r w:rsidRPr="00980E01">
              <w:rPr>
                <w:rFonts w:ascii="仿宋" w:hAnsi="仿宋" w:cs="宋体" w:hint="eastAsia"/>
                <w:kern w:val="0"/>
                <w:sz w:val="28"/>
                <w:szCs w:val="28"/>
              </w:rPr>
              <w:t>收取。</w:t>
            </w:r>
          </w:p>
          <w:p w14:paraId="049D5CDA" w14:textId="77777777" w:rsidR="003B7BE6" w:rsidRPr="00980E01" w:rsidRDefault="003B7BE6" w:rsidP="00976C6E">
            <w:pPr>
              <w:widowControl/>
              <w:spacing w:line="400" w:lineRule="exact"/>
              <w:ind w:firstLineChars="200" w:firstLine="552"/>
              <w:rPr>
                <w:rFonts w:ascii="仿宋" w:hAnsi="仿宋" w:cs="宋体"/>
                <w:kern w:val="0"/>
                <w:sz w:val="30"/>
                <w:szCs w:val="30"/>
              </w:rPr>
            </w:pPr>
            <w:r w:rsidRPr="00980E01">
              <w:rPr>
                <w:rFonts w:ascii="仿宋" w:hAnsi="仿宋" w:cs="宋体" w:hint="eastAsia"/>
                <w:kern w:val="0"/>
                <w:sz w:val="28"/>
                <w:szCs w:val="28"/>
              </w:rPr>
              <w:t>3</w:t>
            </w:r>
            <w:r w:rsidRPr="00980E01">
              <w:rPr>
                <w:rFonts w:ascii="仿宋" w:hAnsi="仿宋" w:cs="宋体"/>
                <w:kern w:val="0"/>
                <w:sz w:val="28"/>
                <w:szCs w:val="28"/>
              </w:rPr>
              <w:t>.</w:t>
            </w:r>
            <w:r w:rsidRPr="00980E01">
              <w:rPr>
                <w:rFonts w:ascii="仿宋" w:hAnsi="仿宋" w:cs="宋体" w:hint="eastAsia"/>
                <w:kern w:val="0"/>
                <w:sz w:val="28"/>
                <w:szCs w:val="28"/>
              </w:rPr>
              <w:t>危险品箱夏季高温时间段为每年</w:t>
            </w:r>
            <w:r w:rsidRPr="00980E01">
              <w:rPr>
                <w:rFonts w:ascii="仿宋" w:hAnsi="仿宋" w:cs="宋体" w:hint="eastAsia"/>
                <w:kern w:val="0"/>
                <w:sz w:val="28"/>
                <w:szCs w:val="28"/>
              </w:rPr>
              <w:t>6</w:t>
            </w:r>
            <w:r w:rsidRPr="00980E01">
              <w:rPr>
                <w:rFonts w:ascii="仿宋" w:hAnsi="仿宋" w:cs="宋体" w:hint="eastAsia"/>
                <w:kern w:val="0"/>
                <w:sz w:val="28"/>
                <w:szCs w:val="28"/>
              </w:rPr>
              <w:t>月</w:t>
            </w:r>
            <w:r w:rsidRPr="00980E01">
              <w:rPr>
                <w:rFonts w:ascii="仿宋" w:hAnsi="仿宋" w:cs="宋体" w:hint="eastAsia"/>
                <w:kern w:val="0"/>
                <w:sz w:val="28"/>
                <w:szCs w:val="28"/>
              </w:rPr>
              <w:t>15</w:t>
            </w:r>
            <w:r w:rsidRPr="00980E01">
              <w:rPr>
                <w:rFonts w:ascii="仿宋" w:hAnsi="仿宋" w:cs="宋体" w:hint="eastAsia"/>
                <w:kern w:val="0"/>
                <w:sz w:val="28"/>
                <w:szCs w:val="28"/>
              </w:rPr>
              <w:t>日至</w:t>
            </w:r>
            <w:r w:rsidRPr="00980E01">
              <w:rPr>
                <w:rFonts w:ascii="仿宋" w:hAnsi="仿宋" w:cs="宋体" w:hint="eastAsia"/>
                <w:kern w:val="0"/>
                <w:sz w:val="28"/>
                <w:szCs w:val="28"/>
              </w:rPr>
              <w:t>10</w:t>
            </w:r>
            <w:r w:rsidRPr="00980E01">
              <w:rPr>
                <w:rFonts w:ascii="仿宋" w:hAnsi="仿宋" w:cs="宋体" w:hint="eastAsia"/>
                <w:kern w:val="0"/>
                <w:sz w:val="28"/>
                <w:szCs w:val="28"/>
              </w:rPr>
              <w:t>月</w:t>
            </w:r>
            <w:r w:rsidRPr="00980E01">
              <w:rPr>
                <w:rFonts w:ascii="仿宋" w:hAnsi="仿宋" w:cs="宋体" w:hint="eastAsia"/>
                <w:kern w:val="0"/>
                <w:sz w:val="28"/>
                <w:szCs w:val="28"/>
              </w:rPr>
              <w:t>15</w:t>
            </w:r>
            <w:r w:rsidRPr="00980E01">
              <w:rPr>
                <w:rFonts w:ascii="仿宋" w:hAnsi="仿宋" w:cs="宋体" w:hint="eastAsia"/>
                <w:kern w:val="0"/>
                <w:sz w:val="28"/>
                <w:szCs w:val="28"/>
              </w:rPr>
              <w:t>日。</w:t>
            </w:r>
          </w:p>
        </w:tc>
      </w:tr>
    </w:tbl>
    <w:p w14:paraId="4CE638F4" w14:textId="77777777" w:rsidR="00C0076B" w:rsidRDefault="00C0076B" w:rsidP="00391898">
      <w:pPr>
        <w:spacing w:line="460" w:lineRule="exact"/>
        <w:jc w:val="center"/>
        <w:rPr>
          <w:rFonts w:ascii="黑体" w:eastAsia="黑体" w:hAnsi="黑体"/>
          <w:bCs/>
          <w:szCs w:val="32"/>
        </w:rPr>
      </w:pPr>
    </w:p>
    <w:p w14:paraId="3333B75A" w14:textId="1D9DE1A5" w:rsidR="00391898" w:rsidRPr="00980E01" w:rsidRDefault="003B7BE6" w:rsidP="00391898">
      <w:pPr>
        <w:spacing w:line="460" w:lineRule="exact"/>
        <w:jc w:val="center"/>
        <w:rPr>
          <w:rFonts w:ascii="仿宋" w:hAnsi="仿宋"/>
          <w:b/>
          <w:bCs/>
          <w:szCs w:val="32"/>
        </w:rPr>
      </w:pPr>
      <w:r w:rsidRPr="00A35271">
        <w:rPr>
          <w:rFonts w:ascii="黑体" w:eastAsia="黑体" w:hAnsi="黑体" w:hint="eastAsia"/>
          <w:bCs/>
          <w:szCs w:val="32"/>
        </w:rPr>
        <w:t>四、船舶供应服务费</w:t>
      </w:r>
    </w:p>
    <w:p w14:paraId="620DCAF0" w14:textId="77777777" w:rsidR="00391898" w:rsidRPr="00980E01" w:rsidRDefault="00391898" w:rsidP="00391898">
      <w:pPr>
        <w:spacing w:line="560" w:lineRule="exact"/>
        <w:jc w:val="right"/>
        <w:rPr>
          <w:rFonts w:ascii="仿宋" w:hAnsi="仿宋"/>
          <w:bCs/>
          <w:szCs w:val="32"/>
        </w:rPr>
      </w:pPr>
      <w:r w:rsidRPr="00980E01">
        <w:rPr>
          <w:rFonts w:ascii="仿宋" w:hAnsi="仿宋" w:hint="eastAsia"/>
          <w:bCs/>
          <w:szCs w:val="32"/>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125"/>
        <w:gridCol w:w="993"/>
        <w:gridCol w:w="1419"/>
        <w:gridCol w:w="2742"/>
      </w:tblGrid>
      <w:tr w:rsidR="00A35271" w:rsidRPr="00A35271" w14:paraId="09D4C970" w14:textId="77777777" w:rsidTr="00C0076B">
        <w:trPr>
          <w:trHeight w:val="522"/>
          <w:jc w:val="center"/>
        </w:trPr>
        <w:tc>
          <w:tcPr>
            <w:tcW w:w="880" w:type="pct"/>
            <w:shd w:val="clear" w:color="auto" w:fill="auto"/>
            <w:vAlign w:val="center"/>
          </w:tcPr>
          <w:p w14:paraId="462F51D2" w14:textId="77777777" w:rsidR="00391898" w:rsidRPr="00A35271" w:rsidRDefault="00391898" w:rsidP="00976C6E">
            <w:pPr>
              <w:spacing w:line="360" w:lineRule="exact"/>
              <w:jc w:val="center"/>
              <w:rPr>
                <w:rFonts w:ascii="仿宋" w:eastAsia="仿宋" w:hAnsi="仿宋"/>
                <w:b/>
                <w:sz w:val="30"/>
                <w:szCs w:val="30"/>
              </w:rPr>
            </w:pPr>
            <w:r w:rsidRPr="00980E01">
              <w:rPr>
                <w:rFonts w:ascii="仿宋" w:hAnsi="仿宋" w:hint="eastAsia"/>
                <w:b/>
                <w:sz w:val="30"/>
                <w:szCs w:val="30"/>
              </w:rPr>
              <w:t>服务内容</w:t>
            </w:r>
          </w:p>
        </w:tc>
        <w:tc>
          <w:tcPr>
            <w:tcW w:w="4120" w:type="pct"/>
            <w:gridSpan w:val="4"/>
            <w:shd w:val="clear" w:color="auto" w:fill="auto"/>
            <w:vAlign w:val="center"/>
          </w:tcPr>
          <w:p w14:paraId="2062D010" w14:textId="77777777" w:rsidR="00391898" w:rsidRPr="00980E01" w:rsidRDefault="00391898" w:rsidP="00976C6E">
            <w:pPr>
              <w:spacing w:line="360" w:lineRule="exact"/>
              <w:jc w:val="center"/>
              <w:rPr>
                <w:rFonts w:ascii="仿宋" w:hAnsi="仿宋"/>
                <w:b/>
                <w:sz w:val="30"/>
                <w:szCs w:val="30"/>
              </w:rPr>
            </w:pPr>
            <w:r w:rsidRPr="00980E01">
              <w:rPr>
                <w:rFonts w:ascii="仿宋" w:hAnsi="仿宋" w:hint="eastAsia"/>
                <w:b/>
                <w:sz w:val="30"/>
                <w:szCs w:val="30"/>
              </w:rPr>
              <w:t>收费标准</w:t>
            </w:r>
          </w:p>
        </w:tc>
      </w:tr>
      <w:tr w:rsidR="00A35271" w:rsidRPr="00A35271" w14:paraId="10E4AE7E" w14:textId="77777777" w:rsidTr="00980E01">
        <w:trPr>
          <w:trHeight w:val="181"/>
          <w:jc w:val="center"/>
        </w:trPr>
        <w:tc>
          <w:tcPr>
            <w:tcW w:w="880" w:type="pct"/>
            <w:vMerge w:val="restart"/>
            <w:shd w:val="clear" w:color="auto" w:fill="auto"/>
            <w:vAlign w:val="center"/>
          </w:tcPr>
          <w:p w14:paraId="43407613" w14:textId="77777777" w:rsidR="00391898" w:rsidRPr="00A35271" w:rsidRDefault="00391898" w:rsidP="00976C6E">
            <w:pPr>
              <w:spacing w:line="360" w:lineRule="exact"/>
              <w:jc w:val="center"/>
              <w:rPr>
                <w:rFonts w:ascii="仿宋" w:eastAsia="仿宋" w:hAnsi="仿宋"/>
                <w:sz w:val="30"/>
                <w:szCs w:val="30"/>
              </w:rPr>
            </w:pPr>
            <w:r w:rsidRPr="00980E01">
              <w:rPr>
                <w:rFonts w:ascii="仿宋" w:hAnsi="仿宋" w:hint="eastAsia"/>
                <w:sz w:val="30"/>
                <w:szCs w:val="30"/>
              </w:rPr>
              <w:t>船舶供应服务费（冷藏箱制冷）</w:t>
            </w:r>
          </w:p>
        </w:tc>
        <w:tc>
          <w:tcPr>
            <w:tcW w:w="1203" w:type="pct"/>
            <w:vMerge w:val="restart"/>
            <w:shd w:val="clear" w:color="auto" w:fill="auto"/>
            <w:vAlign w:val="center"/>
          </w:tcPr>
          <w:p w14:paraId="1AFE8D13" w14:textId="77777777" w:rsidR="00391898" w:rsidRPr="00A35271" w:rsidRDefault="00391898" w:rsidP="00976C6E">
            <w:pPr>
              <w:spacing w:line="360" w:lineRule="exact"/>
              <w:jc w:val="center"/>
              <w:rPr>
                <w:rFonts w:ascii="仿宋" w:eastAsia="仿宋" w:hAnsi="仿宋"/>
                <w:sz w:val="30"/>
                <w:szCs w:val="30"/>
              </w:rPr>
            </w:pPr>
            <w:r w:rsidRPr="00980E01">
              <w:rPr>
                <w:rFonts w:ascii="仿宋" w:hAnsi="仿宋" w:hint="eastAsia"/>
                <w:sz w:val="30"/>
                <w:szCs w:val="30"/>
              </w:rPr>
              <w:t>进口包干</w:t>
            </w:r>
            <w:r w:rsidRPr="00980E01">
              <w:rPr>
                <w:rFonts w:ascii="仿宋" w:hAnsi="仿宋"/>
                <w:sz w:val="30"/>
                <w:szCs w:val="30"/>
              </w:rPr>
              <w:t>4</w:t>
            </w:r>
            <w:r w:rsidRPr="00980E01">
              <w:rPr>
                <w:rFonts w:ascii="仿宋" w:hAnsi="仿宋"/>
                <w:sz w:val="30"/>
                <w:szCs w:val="30"/>
              </w:rPr>
              <w:t>天</w:t>
            </w:r>
          </w:p>
        </w:tc>
        <w:tc>
          <w:tcPr>
            <w:tcW w:w="562" w:type="pct"/>
            <w:vMerge w:val="restart"/>
            <w:shd w:val="clear" w:color="auto" w:fill="auto"/>
            <w:vAlign w:val="center"/>
          </w:tcPr>
          <w:p w14:paraId="3276C109" w14:textId="77777777" w:rsidR="00391898" w:rsidRPr="00980E01" w:rsidRDefault="00391898" w:rsidP="00976C6E">
            <w:pPr>
              <w:spacing w:line="360" w:lineRule="exact"/>
              <w:jc w:val="center"/>
              <w:rPr>
                <w:rFonts w:ascii="仿宋" w:hAnsi="仿宋"/>
                <w:sz w:val="30"/>
                <w:szCs w:val="30"/>
              </w:rPr>
            </w:pPr>
            <w:r w:rsidRPr="00980E01">
              <w:rPr>
                <w:rFonts w:ascii="仿宋" w:hAnsi="仿宋" w:hint="eastAsia"/>
                <w:sz w:val="30"/>
                <w:szCs w:val="30"/>
              </w:rPr>
              <w:t>船方或</w:t>
            </w:r>
          </w:p>
          <w:p w14:paraId="10D8336A" w14:textId="77777777" w:rsidR="00391898" w:rsidRPr="00A35271" w:rsidRDefault="00391898" w:rsidP="00976C6E">
            <w:pPr>
              <w:spacing w:line="360" w:lineRule="exact"/>
              <w:jc w:val="center"/>
              <w:rPr>
                <w:rFonts w:ascii="仿宋" w:eastAsia="仿宋" w:hAnsi="仿宋"/>
                <w:sz w:val="30"/>
                <w:szCs w:val="30"/>
              </w:rPr>
            </w:pPr>
            <w:proofErr w:type="gramStart"/>
            <w:r w:rsidRPr="00980E01">
              <w:rPr>
                <w:rFonts w:ascii="仿宋" w:hAnsi="仿宋" w:hint="eastAsia"/>
                <w:sz w:val="30"/>
                <w:szCs w:val="30"/>
              </w:rPr>
              <w:t>货方</w:t>
            </w:r>
            <w:proofErr w:type="gramEnd"/>
          </w:p>
        </w:tc>
        <w:tc>
          <w:tcPr>
            <w:tcW w:w="803" w:type="pct"/>
            <w:shd w:val="clear" w:color="auto" w:fill="auto"/>
            <w:vAlign w:val="center"/>
          </w:tcPr>
          <w:p w14:paraId="51392560" w14:textId="77777777" w:rsidR="00391898" w:rsidRPr="00A35271" w:rsidRDefault="00391898" w:rsidP="00976C6E">
            <w:pPr>
              <w:spacing w:line="360" w:lineRule="exact"/>
              <w:jc w:val="center"/>
              <w:rPr>
                <w:rFonts w:ascii="仿宋" w:eastAsia="仿宋" w:hAnsi="仿宋"/>
                <w:sz w:val="30"/>
                <w:szCs w:val="30"/>
              </w:rPr>
            </w:pPr>
            <w:r w:rsidRPr="00980E01">
              <w:rPr>
                <w:rFonts w:ascii="仿宋" w:hAnsi="仿宋"/>
                <w:sz w:val="30"/>
                <w:szCs w:val="30"/>
              </w:rPr>
              <w:t>20</w:t>
            </w:r>
            <w:r w:rsidRPr="00980E01">
              <w:rPr>
                <w:rFonts w:ascii="仿宋" w:hAnsi="仿宋"/>
                <w:sz w:val="30"/>
                <w:szCs w:val="30"/>
              </w:rPr>
              <w:t>英尺</w:t>
            </w:r>
          </w:p>
        </w:tc>
        <w:tc>
          <w:tcPr>
            <w:tcW w:w="1553" w:type="pct"/>
            <w:shd w:val="clear" w:color="auto" w:fill="auto"/>
            <w:vAlign w:val="center"/>
          </w:tcPr>
          <w:p w14:paraId="185BB2BD" w14:textId="77777777" w:rsidR="00391898" w:rsidRPr="00980E01" w:rsidRDefault="00391898" w:rsidP="00976C6E">
            <w:pPr>
              <w:spacing w:line="360" w:lineRule="exact"/>
              <w:jc w:val="center"/>
              <w:rPr>
                <w:rFonts w:ascii="仿宋" w:hAnsi="仿宋"/>
                <w:sz w:val="30"/>
                <w:szCs w:val="30"/>
              </w:rPr>
            </w:pPr>
            <w:r w:rsidRPr="00980E01">
              <w:rPr>
                <w:rFonts w:ascii="仿宋" w:hAnsi="仿宋"/>
                <w:sz w:val="30"/>
                <w:szCs w:val="30"/>
              </w:rPr>
              <w:t>250</w:t>
            </w:r>
          </w:p>
        </w:tc>
      </w:tr>
      <w:tr w:rsidR="00A35271" w:rsidRPr="00A35271" w14:paraId="73AB2843" w14:textId="77777777" w:rsidTr="00980E01">
        <w:trPr>
          <w:trHeight w:val="210"/>
          <w:jc w:val="center"/>
        </w:trPr>
        <w:tc>
          <w:tcPr>
            <w:tcW w:w="880" w:type="pct"/>
            <w:vMerge/>
            <w:shd w:val="clear" w:color="auto" w:fill="auto"/>
            <w:vAlign w:val="center"/>
          </w:tcPr>
          <w:p w14:paraId="3006C33C" w14:textId="77777777" w:rsidR="00391898" w:rsidRPr="00A35271" w:rsidRDefault="00391898" w:rsidP="00976C6E">
            <w:pPr>
              <w:spacing w:line="360" w:lineRule="exact"/>
              <w:jc w:val="center"/>
              <w:rPr>
                <w:rFonts w:ascii="仿宋" w:eastAsia="仿宋" w:hAnsi="仿宋"/>
                <w:sz w:val="30"/>
                <w:szCs w:val="30"/>
              </w:rPr>
            </w:pPr>
          </w:p>
        </w:tc>
        <w:tc>
          <w:tcPr>
            <w:tcW w:w="1203" w:type="pct"/>
            <w:vMerge/>
            <w:shd w:val="clear" w:color="auto" w:fill="auto"/>
            <w:vAlign w:val="center"/>
          </w:tcPr>
          <w:p w14:paraId="0E7C95C3" w14:textId="77777777" w:rsidR="00391898" w:rsidRPr="00A35271" w:rsidRDefault="00391898" w:rsidP="00976C6E">
            <w:pPr>
              <w:spacing w:line="360" w:lineRule="exact"/>
              <w:jc w:val="center"/>
              <w:rPr>
                <w:rFonts w:ascii="仿宋" w:eastAsia="仿宋" w:hAnsi="仿宋"/>
                <w:sz w:val="30"/>
                <w:szCs w:val="30"/>
              </w:rPr>
            </w:pPr>
          </w:p>
        </w:tc>
        <w:tc>
          <w:tcPr>
            <w:tcW w:w="562" w:type="pct"/>
            <w:vMerge/>
            <w:shd w:val="clear" w:color="auto" w:fill="auto"/>
            <w:vAlign w:val="center"/>
          </w:tcPr>
          <w:p w14:paraId="5C8A1FD2" w14:textId="77777777" w:rsidR="00391898" w:rsidRPr="00A35271" w:rsidRDefault="00391898" w:rsidP="00976C6E">
            <w:pPr>
              <w:spacing w:line="360" w:lineRule="exact"/>
              <w:jc w:val="center"/>
              <w:rPr>
                <w:rFonts w:ascii="仿宋" w:eastAsia="仿宋" w:hAnsi="仿宋"/>
                <w:sz w:val="30"/>
                <w:szCs w:val="30"/>
              </w:rPr>
            </w:pPr>
          </w:p>
        </w:tc>
        <w:tc>
          <w:tcPr>
            <w:tcW w:w="803" w:type="pct"/>
            <w:shd w:val="clear" w:color="auto" w:fill="auto"/>
            <w:vAlign w:val="center"/>
          </w:tcPr>
          <w:p w14:paraId="39F3AE28" w14:textId="77777777" w:rsidR="00391898" w:rsidRPr="00A35271" w:rsidRDefault="00391898" w:rsidP="00976C6E">
            <w:pPr>
              <w:spacing w:line="360" w:lineRule="exact"/>
              <w:jc w:val="center"/>
              <w:rPr>
                <w:rFonts w:ascii="仿宋" w:eastAsia="仿宋" w:hAnsi="仿宋"/>
                <w:sz w:val="30"/>
                <w:szCs w:val="30"/>
              </w:rPr>
            </w:pPr>
            <w:r w:rsidRPr="00980E01">
              <w:rPr>
                <w:rFonts w:ascii="仿宋" w:hAnsi="仿宋"/>
                <w:sz w:val="30"/>
                <w:szCs w:val="30"/>
              </w:rPr>
              <w:t>40</w:t>
            </w:r>
            <w:r w:rsidRPr="00980E01">
              <w:rPr>
                <w:rFonts w:ascii="仿宋" w:hAnsi="仿宋"/>
                <w:sz w:val="30"/>
                <w:szCs w:val="30"/>
              </w:rPr>
              <w:t>英尺</w:t>
            </w:r>
          </w:p>
        </w:tc>
        <w:tc>
          <w:tcPr>
            <w:tcW w:w="1553" w:type="pct"/>
            <w:shd w:val="clear" w:color="auto" w:fill="auto"/>
            <w:vAlign w:val="center"/>
          </w:tcPr>
          <w:p w14:paraId="546CF977" w14:textId="77777777" w:rsidR="00391898" w:rsidRPr="00980E01" w:rsidRDefault="00391898" w:rsidP="00976C6E">
            <w:pPr>
              <w:spacing w:line="360" w:lineRule="exact"/>
              <w:jc w:val="center"/>
              <w:rPr>
                <w:rFonts w:ascii="仿宋" w:hAnsi="仿宋"/>
                <w:sz w:val="30"/>
                <w:szCs w:val="30"/>
              </w:rPr>
            </w:pPr>
            <w:r w:rsidRPr="00980E01">
              <w:rPr>
                <w:rFonts w:ascii="仿宋" w:hAnsi="仿宋"/>
                <w:sz w:val="30"/>
                <w:szCs w:val="30"/>
              </w:rPr>
              <w:t>450</w:t>
            </w:r>
          </w:p>
        </w:tc>
      </w:tr>
      <w:tr w:rsidR="00A35271" w:rsidRPr="00A35271" w14:paraId="13FDE565" w14:textId="77777777" w:rsidTr="00980E01">
        <w:trPr>
          <w:trHeight w:val="210"/>
          <w:jc w:val="center"/>
        </w:trPr>
        <w:tc>
          <w:tcPr>
            <w:tcW w:w="880" w:type="pct"/>
            <w:vMerge/>
            <w:shd w:val="clear" w:color="auto" w:fill="auto"/>
            <w:vAlign w:val="center"/>
          </w:tcPr>
          <w:p w14:paraId="083490F9" w14:textId="77777777" w:rsidR="00391898" w:rsidRPr="00A35271" w:rsidRDefault="00391898" w:rsidP="00976C6E">
            <w:pPr>
              <w:spacing w:line="360" w:lineRule="exact"/>
              <w:ind w:firstLineChars="500" w:firstLine="1479"/>
              <w:rPr>
                <w:rFonts w:ascii="仿宋" w:eastAsia="仿宋" w:hAnsi="仿宋"/>
                <w:sz w:val="30"/>
                <w:szCs w:val="30"/>
              </w:rPr>
            </w:pPr>
          </w:p>
        </w:tc>
        <w:tc>
          <w:tcPr>
            <w:tcW w:w="1203" w:type="pct"/>
            <w:vMerge w:val="restart"/>
            <w:shd w:val="clear" w:color="auto" w:fill="auto"/>
            <w:vAlign w:val="center"/>
          </w:tcPr>
          <w:p w14:paraId="63AA5308" w14:textId="77777777" w:rsidR="00391898" w:rsidRPr="00A35271" w:rsidRDefault="00391898" w:rsidP="00976C6E">
            <w:pPr>
              <w:spacing w:line="360" w:lineRule="exact"/>
              <w:jc w:val="center"/>
              <w:rPr>
                <w:rFonts w:ascii="仿宋" w:eastAsia="仿宋" w:hAnsi="仿宋"/>
                <w:sz w:val="30"/>
                <w:szCs w:val="30"/>
              </w:rPr>
            </w:pPr>
            <w:r w:rsidRPr="00980E01">
              <w:rPr>
                <w:rFonts w:ascii="仿宋" w:hAnsi="仿宋" w:hint="eastAsia"/>
                <w:sz w:val="30"/>
                <w:szCs w:val="30"/>
              </w:rPr>
              <w:t>出口包干</w:t>
            </w:r>
            <w:r w:rsidRPr="00980E01">
              <w:rPr>
                <w:rFonts w:ascii="仿宋" w:hAnsi="仿宋"/>
                <w:sz w:val="30"/>
                <w:szCs w:val="30"/>
              </w:rPr>
              <w:t>3</w:t>
            </w:r>
            <w:r w:rsidRPr="00980E01">
              <w:rPr>
                <w:rFonts w:ascii="仿宋" w:hAnsi="仿宋"/>
                <w:sz w:val="30"/>
                <w:szCs w:val="30"/>
              </w:rPr>
              <w:t>天</w:t>
            </w:r>
          </w:p>
        </w:tc>
        <w:tc>
          <w:tcPr>
            <w:tcW w:w="562" w:type="pct"/>
            <w:vMerge/>
            <w:shd w:val="clear" w:color="auto" w:fill="auto"/>
            <w:vAlign w:val="center"/>
          </w:tcPr>
          <w:p w14:paraId="18404B0D" w14:textId="77777777" w:rsidR="00391898" w:rsidRPr="00A35271" w:rsidRDefault="00391898" w:rsidP="00976C6E">
            <w:pPr>
              <w:spacing w:line="360" w:lineRule="exact"/>
              <w:jc w:val="center"/>
              <w:rPr>
                <w:rFonts w:ascii="仿宋" w:eastAsia="仿宋" w:hAnsi="仿宋"/>
                <w:sz w:val="30"/>
                <w:szCs w:val="30"/>
              </w:rPr>
            </w:pPr>
          </w:p>
        </w:tc>
        <w:tc>
          <w:tcPr>
            <w:tcW w:w="803" w:type="pct"/>
            <w:shd w:val="clear" w:color="auto" w:fill="auto"/>
            <w:vAlign w:val="center"/>
          </w:tcPr>
          <w:p w14:paraId="758BEFD6" w14:textId="77777777" w:rsidR="00391898" w:rsidRPr="00A35271" w:rsidRDefault="00391898" w:rsidP="00976C6E">
            <w:pPr>
              <w:spacing w:line="360" w:lineRule="exact"/>
              <w:jc w:val="center"/>
              <w:rPr>
                <w:rFonts w:ascii="仿宋" w:eastAsia="仿宋" w:hAnsi="仿宋"/>
                <w:sz w:val="30"/>
                <w:szCs w:val="30"/>
              </w:rPr>
            </w:pPr>
            <w:r w:rsidRPr="00980E01">
              <w:rPr>
                <w:rFonts w:ascii="仿宋" w:hAnsi="仿宋"/>
                <w:sz w:val="30"/>
                <w:szCs w:val="30"/>
              </w:rPr>
              <w:t>20</w:t>
            </w:r>
            <w:r w:rsidRPr="00980E01">
              <w:rPr>
                <w:rFonts w:ascii="仿宋" w:hAnsi="仿宋"/>
                <w:sz w:val="30"/>
                <w:szCs w:val="30"/>
              </w:rPr>
              <w:t>英尺</w:t>
            </w:r>
          </w:p>
        </w:tc>
        <w:tc>
          <w:tcPr>
            <w:tcW w:w="1553" w:type="pct"/>
            <w:shd w:val="clear" w:color="auto" w:fill="auto"/>
            <w:vAlign w:val="center"/>
          </w:tcPr>
          <w:p w14:paraId="147CD4D7" w14:textId="77777777" w:rsidR="00391898" w:rsidRPr="00980E01" w:rsidRDefault="00391898" w:rsidP="00976C6E">
            <w:pPr>
              <w:spacing w:line="360" w:lineRule="exact"/>
              <w:jc w:val="center"/>
              <w:rPr>
                <w:rFonts w:ascii="仿宋" w:hAnsi="仿宋"/>
                <w:sz w:val="30"/>
                <w:szCs w:val="30"/>
              </w:rPr>
            </w:pPr>
            <w:r w:rsidRPr="00980E01">
              <w:rPr>
                <w:rFonts w:ascii="仿宋" w:hAnsi="仿宋"/>
                <w:sz w:val="30"/>
                <w:szCs w:val="30"/>
              </w:rPr>
              <w:t>200</w:t>
            </w:r>
          </w:p>
        </w:tc>
      </w:tr>
      <w:tr w:rsidR="00A35271" w:rsidRPr="00A35271" w14:paraId="43AB68CA" w14:textId="77777777" w:rsidTr="00980E01">
        <w:trPr>
          <w:trHeight w:val="135"/>
          <w:jc w:val="center"/>
        </w:trPr>
        <w:tc>
          <w:tcPr>
            <w:tcW w:w="880" w:type="pct"/>
            <w:vMerge/>
            <w:shd w:val="clear" w:color="auto" w:fill="auto"/>
            <w:vAlign w:val="center"/>
          </w:tcPr>
          <w:p w14:paraId="0E560A64" w14:textId="77777777" w:rsidR="00391898" w:rsidRPr="00A35271" w:rsidRDefault="00391898" w:rsidP="00976C6E">
            <w:pPr>
              <w:spacing w:line="360" w:lineRule="exact"/>
              <w:ind w:firstLineChars="500" w:firstLine="1479"/>
              <w:rPr>
                <w:rFonts w:ascii="仿宋" w:eastAsia="仿宋" w:hAnsi="仿宋"/>
                <w:sz w:val="30"/>
                <w:szCs w:val="30"/>
              </w:rPr>
            </w:pPr>
          </w:p>
        </w:tc>
        <w:tc>
          <w:tcPr>
            <w:tcW w:w="1203" w:type="pct"/>
            <w:vMerge/>
            <w:shd w:val="clear" w:color="auto" w:fill="auto"/>
            <w:vAlign w:val="center"/>
          </w:tcPr>
          <w:p w14:paraId="15D968BC" w14:textId="77777777" w:rsidR="00391898" w:rsidRPr="00A35271" w:rsidRDefault="00391898" w:rsidP="00976C6E">
            <w:pPr>
              <w:spacing w:line="360" w:lineRule="exact"/>
              <w:jc w:val="center"/>
              <w:rPr>
                <w:rFonts w:ascii="仿宋" w:eastAsia="仿宋" w:hAnsi="仿宋"/>
                <w:sz w:val="30"/>
                <w:szCs w:val="30"/>
              </w:rPr>
            </w:pPr>
          </w:p>
        </w:tc>
        <w:tc>
          <w:tcPr>
            <w:tcW w:w="562" w:type="pct"/>
            <w:vMerge/>
            <w:shd w:val="clear" w:color="auto" w:fill="auto"/>
            <w:vAlign w:val="center"/>
          </w:tcPr>
          <w:p w14:paraId="5093B5EF" w14:textId="77777777" w:rsidR="00391898" w:rsidRPr="00A35271" w:rsidRDefault="00391898" w:rsidP="00976C6E">
            <w:pPr>
              <w:spacing w:line="360" w:lineRule="exact"/>
              <w:jc w:val="center"/>
              <w:rPr>
                <w:rFonts w:ascii="仿宋" w:eastAsia="仿宋" w:hAnsi="仿宋"/>
                <w:sz w:val="30"/>
                <w:szCs w:val="30"/>
              </w:rPr>
            </w:pPr>
          </w:p>
        </w:tc>
        <w:tc>
          <w:tcPr>
            <w:tcW w:w="803" w:type="pct"/>
            <w:shd w:val="clear" w:color="auto" w:fill="auto"/>
            <w:vAlign w:val="center"/>
          </w:tcPr>
          <w:p w14:paraId="4DB77029" w14:textId="77777777" w:rsidR="00391898" w:rsidRPr="00A35271" w:rsidRDefault="00391898" w:rsidP="00976C6E">
            <w:pPr>
              <w:spacing w:line="360" w:lineRule="exact"/>
              <w:jc w:val="center"/>
              <w:rPr>
                <w:rFonts w:ascii="仿宋" w:eastAsia="仿宋" w:hAnsi="仿宋"/>
                <w:sz w:val="30"/>
                <w:szCs w:val="30"/>
              </w:rPr>
            </w:pPr>
            <w:r w:rsidRPr="00980E01">
              <w:rPr>
                <w:rFonts w:ascii="仿宋" w:hAnsi="仿宋"/>
                <w:sz w:val="30"/>
                <w:szCs w:val="30"/>
              </w:rPr>
              <w:t>40</w:t>
            </w:r>
            <w:r w:rsidRPr="00980E01">
              <w:rPr>
                <w:rFonts w:ascii="仿宋" w:hAnsi="仿宋"/>
                <w:sz w:val="30"/>
                <w:szCs w:val="30"/>
              </w:rPr>
              <w:t>英尺</w:t>
            </w:r>
          </w:p>
        </w:tc>
        <w:tc>
          <w:tcPr>
            <w:tcW w:w="1553" w:type="pct"/>
            <w:shd w:val="clear" w:color="auto" w:fill="auto"/>
            <w:vAlign w:val="center"/>
          </w:tcPr>
          <w:p w14:paraId="1156A2AC" w14:textId="77777777" w:rsidR="00391898" w:rsidRPr="00980E01" w:rsidRDefault="00391898" w:rsidP="00976C6E">
            <w:pPr>
              <w:spacing w:line="360" w:lineRule="exact"/>
              <w:jc w:val="center"/>
              <w:rPr>
                <w:rFonts w:ascii="仿宋" w:hAnsi="仿宋"/>
                <w:sz w:val="30"/>
                <w:szCs w:val="30"/>
              </w:rPr>
            </w:pPr>
            <w:r w:rsidRPr="00980E01">
              <w:rPr>
                <w:rFonts w:ascii="仿宋" w:hAnsi="仿宋"/>
                <w:sz w:val="30"/>
                <w:szCs w:val="30"/>
              </w:rPr>
              <w:t>380</w:t>
            </w:r>
          </w:p>
        </w:tc>
      </w:tr>
      <w:tr w:rsidR="00A35271" w:rsidRPr="00A35271" w14:paraId="4B1CC635" w14:textId="77777777" w:rsidTr="00980E01">
        <w:trPr>
          <w:trHeight w:val="623"/>
          <w:jc w:val="center"/>
        </w:trPr>
        <w:tc>
          <w:tcPr>
            <w:tcW w:w="880" w:type="pct"/>
            <w:vMerge/>
            <w:vAlign w:val="center"/>
          </w:tcPr>
          <w:p w14:paraId="21DFF217" w14:textId="77777777" w:rsidR="00391898" w:rsidRPr="00A35271" w:rsidRDefault="00391898" w:rsidP="00976C6E">
            <w:pPr>
              <w:spacing w:line="360" w:lineRule="exact"/>
              <w:jc w:val="center"/>
              <w:rPr>
                <w:rFonts w:ascii="仿宋" w:eastAsia="仿宋" w:hAnsi="仿宋"/>
                <w:sz w:val="30"/>
                <w:szCs w:val="30"/>
              </w:rPr>
            </w:pPr>
          </w:p>
        </w:tc>
        <w:tc>
          <w:tcPr>
            <w:tcW w:w="1203" w:type="pct"/>
            <w:vMerge w:val="restart"/>
            <w:shd w:val="clear" w:color="auto" w:fill="auto"/>
            <w:vAlign w:val="center"/>
          </w:tcPr>
          <w:p w14:paraId="275714A1" w14:textId="77777777" w:rsidR="00391898" w:rsidRPr="00A35271" w:rsidRDefault="00391898" w:rsidP="00976C6E">
            <w:pPr>
              <w:spacing w:line="360" w:lineRule="exact"/>
              <w:jc w:val="center"/>
              <w:rPr>
                <w:rFonts w:ascii="仿宋" w:eastAsia="仿宋" w:hAnsi="仿宋"/>
                <w:sz w:val="30"/>
                <w:szCs w:val="30"/>
              </w:rPr>
            </w:pPr>
            <w:r w:rsidRPr="00980E01">
              <w:rPr>
                <w:rFonts w:ascii="仿宋" w:hAnsi="仿宋" w:hint="eastAsia"/>
                <w:sz w:val="30"/>
                <w:szCs w:val="30"/>
              </w:rPr>
              <w:t>包干期外以及中转、翻</w:t>
            </w:r>
            <w:proofErr w:type="gramStart"/>
            <w:r w:rsidRPr="00980E01">
              <w:rPr>
                <w:rFonts w:ascii="仿宋" w:hAnsi="仿宋" w:hint="eastAsia"/>
                <w:sz w:val="30"/>
                <w:szCs w:val="30"/>
              </w:rPr>
              <w:t>装进场</w:t>
            </w:r>
            <w:proofErr w:type="gramEnd"/>
            <w:r w:rsidRPr="00980E01">
              <w:rPr>
                <w:rFonts w:ascii="仿宋" w:hAnsi="仿宋" w:hint="eastAsia"/>
                <w:sz w:val="30"/>
                <w:szCs w:val="30"/>
              </w:rPr>
              <w:t>和空箱插电</w:t>
            </w:r>
          </w:p>
        </w:tc>
        <w:tc>
          <w:tcPr>
            <w:tcW w:w="562" w:type="pct"/>
            <w:vMerge w:val="restart"/>
            <w:shd w:val="clear" w:color="auto" w:fill="auto"/>
            <w:vAlign w:val="center"/>
          </w:tcPr>
          <w:p w14:paraId="52BF27C6" w14:textId="77777777" w:rsidR="00391898" w:rsidRPr="00A35271" w:rsidRDefault="00391898" w:rsidP="00976C6E">
            <w:pPr>
              <w:spacing w:line="360" w:lineRule="exact"/>
              <w:jc w:val="center"/>
              <w:rPr>
                <w:rFonts w:ascii="仿宋" w:eastAsia="仿宋" w:hAnsi="仿宋"/>
                <w:sz w:val="30"/>
                <w:szCs w:val="30"/>
              </w:rPr>
            </w:pPr>
            <w:proofErr w:type="gramStart"/>
            <w:r w:rsidRPr="00980E01">
              <w:rPr>
                <w:rFonts w:ascii="仿宋" w:hAnsi="仿宋" w:hint="eastAsia"/>
                <w:sz w:val="30"/>
                <w:szCs w:val="30"/>
              </w:rPr>
              <w:t>货方</w:t>
            </w:r>
            <w:proofErr w:type="gramEnd"/>
          </w:p>
        </w:tc>
        <w:tc>
          <w:tcPr>
            <w:tcW w:w="803" w:type="pct"/>
            <w:shd w:val="clear" w:color="auto" w:fill="auto"/>
            <w:vAlign w:val="center"/>
          </w:tcPr>
          <w:p w14:paraId="0A65B51E" w14:textId="77777777" w:rsidR="00391898" w:rsidRPr="00A35271" w:rsidRDefault="00391898" w:rsidP="00976C6E">
            <w:pPr>
              <w:spacing w:line="360" w:lineRule="exact"/>
              <w:jc w:val="center"/>
              <w:rPr>
                <w:rFonts w:ascii="仿宋" w:eastAsia="仿宋" w:hAnsi="仿宋"/>
                <w:sz w:val="30"/>
                <w:szCs w:val="30"/>
              </w:rPr>
            </w:pPr>
            <w:r w:rsidRPr="00980E01">
              <w:rPr>
                <w:rFonts w:ascii="仿宋" w:hAnsi="仿宋"/>
                <w:sz w:val="30"/>
                <w:szCs w:val="30"/>
              </w:rPr>
              <w:t>20</w:t>
            </w:r>
            <w:r w:rsidRPr="00980E01">
              <w:rPr>
                <w:rFonts w:ascii="仿宋" w:hAnsi="仿宋"/>
                <w:sz w:val="30"/>
                <w:szCs w:val="30"/>
              </w:rPr>
              <w:t>英尺</w:t>
            </w:r>
          </w:p>
        </w:tc>
        <w:tc>
          <w:tcPr>
            <w:tcW w:w="1553" w:type="pct"/>
            <w:shd w:val="clear" w:color="auto" w:fill="auto"/>
            <w:vAlign w:val="center"/>
          </w:tcPr>
          <w:p w14:paraId="7AE1FFBC" w14:textId="77777777" w:rsidR="00391898" w:rsidRPr="00980E01" w:rsidRDefault="00391898" w:rsidP="00976C6E">
            <w:pPr>
              <w:spacing w:line="360" w:lineRule="exact"/>
              <w:jc w:val="center"/>
              <w:rPr>
                <w:rFonts w:ascii="仿宋" w:hAnsi="仿宋"/>
                <w:sz w:val="30"/>
                <w:szCs w:val="30"/>
              </w:rPr>
            </w:pPr>
            <w:r w:rsidRPr="00980E01">
              <w:rPr>
                <w:rFonts w:ascii="仿宋" w:hAnsi="仿宋"/>
                <w:sz w:val="30"/>
                <w:szCs w:val="30"/>
              </w:rPr>
              <w:t>80</w:t>
            </w:r>
            <w:r w:rsidRPr="00980E01">
              <w:rPr>
                <w:rFonts w:ascii="仿宋" w:hAnsi="仿宋"/>
                <w:sz w:val="30"/>
                <w:szCs w:val="30"/>
              </w:rPr>
              <w:t>（元</w:t>
            </w:r>
            <w:r w:rsidRPr="00980E01">
              <w:rPr>
                <w:rFonts w:ascii="仿宋" w:hAnsi="仿宋"/>
                <w:sz w:val="30"/>
                <w:szCs w:val="30"/>
              </w:rPr>
              <w:t>/</w:t>
            </w:r>
            <w:r w:rsidRPr="00980E01">
              <w:rPr>
                <w:rFonts w:ascii="仿宋" w:hAnsi="仿宋"/>
                <w:sz w:val="30"/>
                <w:szCs w:val="30"/>
              </w:rPr>
              <w:t>箱天）</w:t>
            </w:r>
          </w:p>
        </w:tc>
      </w:tr>
      <w:tr w:rsidR="00391898" w:rsidRPr="00A35271" w14:paraId="505AE564" w14:textId="77777777" w:rsidTr="00980E01">
        <w:trPr>
          <w:trHeight w:val="703"/>
          <w:jc w:val="center"/>
        </w:trPr>
        <w:tc>
          <w:tcPr>
            <w:tcW w:w="880" w:type="pct"/>
            <w:vMerge/>
            <w:vAlign w:val="center"/>
          </w:tcPr>
          <w:p w14:paraId="29ECC349" w14:textId="77777777" w:rsidR="00391898" w:rsidRPr="00A35271" w:rsidRDefault="00391898" w:rsidP="00976C6E">
            <w:pPr>
              <w:spacing w:line="360" w:lineRule="exact"/>
              <w:jc w:val="center"/>
              <w:rPr>
                <w:rFonts w:ascii="仿宋" w:eastAsia="仿宋" w:hAnsi="仿宋"/>
                <w:sz w:val="30"/>
                <w:szCs w:val="30"/>
              </w:rPr>
            </w:pPr>
          </w:p>
        </w:tc>
        <w:tc>
          <w:tcPr>
            <w:tcW w:w="1203" w:type="pct"/>
            <w:vMerge/>
            <w:shd w:val="clear" w:color="auto" w:fill="auto"/>
            <w:vAlign w:val="center"/>
          </w:tcPr>
          <w:p w14:paraId="7B0C8DCD" w14:textId="77777777" w:rsidR="00391898" w:rsidRPr="00A35271" w:rsidRDefault="00391898" w:rsidP="00976C6E">
            <w:pPr>
              <w:spacing w:line="360" w:lineRule="exact"/>
              <w:jc w:val="center"/>
              <w:rPr>
                <w:rFonts w:ascii="仿宋" w:eastAsia="仿宋" w:hAnsi="仿宋"/>
                <w:sz w:val="30"/>
                <w:szCs w:val="30"/>
              </w:rPr>
            </w:pPr>
          </w:p>
        </w:tc>
        <w:tc>
          <w:tcPr>
            <w:tcW w:w="562" w:type="pct"/>
            <w:vMerge/>
            <w:shd w:val="clear" w:color="auto" w:fill="auto"/>
            <w:vAlign w:val="center"/>
          </w:tcPr>
          <w:p w14:paraId="2BA8D9D9" w14:textId="77777777" w:rsidR="00391898" w:rsidRPr="00A35271" w:rsidRDefault="00391898" w:rsidP="00976C6E">
            <w:pPr>
              <w:spacing w:line="360" w:lineRule="exact"/>
              <w:jc w:val="center"/>
              <w:rPr>
                <w:rFonts w:ascii="仿宋" w:eastAsia="仿宋" w:hAnsi="仿宋"/>
                <w:sz w:val="30"/>
                <w:szCs w:val="30"/>
              </w:rPr>
            </w:pPr>
          </w:p>
        </w:tc>
        <w:tc>
          <w:tcPr>
            <w:tcW w:w="803" w:type="pct"/>
            <w:shd w:val="clear" w:color="auto" w:fill="auto"/>
            <w:vAlign w:val="center"/>
          </w:tcPr>
          <w:p w14:paraId="07BA34B9" w14:textId="77777777" w:rsidR="00391898" w:rsidRPr="00A35271" w:rsidRDefault="00391898" w:rsidP="00976C6E">
            <w:pPr>
              <w:spacing w:line="360" w:lineRule="exact"/>
              <w:jc w:val="center"/>
              <w:rPr>
                <w:rFonts w:ascii="仿宋" w:eastAsia="仿宋" w:hAnsi="仿宋"/>
                <w:sz w:val="30"/>
                <w:szCs w:val="30"/>
              </w:rPr>
            </w:pPr>
            <w:r w:rsidRPr="00980E01">
              <w:rPr>
                <w:rFonts w:ascii="仿宋" w:hAnsi="仿宋"/>
                <w:sz w:val="30"/>
                <w:szCs w:val="30"/>
              </w:rPr>
              <w:t>40</w:t>
            </w:r>
            <w:r w:rsidRPr="00980E01">
              <w:rPr>
                <w:rFonts w:ascii="仿宋" w:hAnsi="仿宋"/>
                <w:sz w:val="30"/>
                <w:szCs w:val="30"/>
              </w:rPr>
              <w:t>英尺</w:t>
            </w:r>
          </w:p>
        </w:tc>
        <w:tc>
          <w:tcPr>
            <w:tcW w:w="1553" w:type="pct"/>
            <w:shd w:val="clear" w:color="auto" w:fill="auto"/>
            <w:vAlign w:val="center"/>
          </w:tcPr>
          <w:p w14:paraId="0D855D59" w14:textId="77777777" w:rsidR="00391898" w:rsidRPr="00980E01" w:rsidRDefault="00391898" w:rsidP="00976C6E">
            <w:pPr>
              <w:spacing w:line="360" w:lineRule="exact"/>
              <w:jc w:val="center"/>
              <w:rPr>
                <w:rFonts w:ascii="仿宋" w:hAnsi="仿宋"/>
                <w:sz w:val="30"/>
                <w:szCs w:val="30"/>
              </w:rPr>
            </w:pPr>
            <w:r w:rsidRPr="00980E01">
              <w:rPr>
                <w:rFonts w:ascii="仿宋" w:hAnsi="仿宋"/>
                <w:sz w:val="30"/>
                <w:szCs w:val="30"/>
              </w:rPr>
              <w:t>145</w:t>
            </w:r>
            <w:r w:rsidRPr="00980E01">
              <w:rPr>
                <w:rFonts w:ascii="仿宋" w:hAnsi="仿宋"/>
                <w:sz w:val="30"/>
                <w:szCs w:val="30"/>
              </w:rPr>
              <w:t>（元</w:t>
            </w:r>
            <w:r w:rsidRPr="00980E01">
              <w:rPr>
                <w:rFonts w:ascii="仿宋" w:hAnsi="仿宋"/>
                <w:sz w:val="30"/>
                <w:szCs w:val="30"/>
              </w:rPr>
              <w:t>/</w:t>
            </w:r>
            <w:r w:rsidRPr="00980E01">
              <w:rPr>
                <w:rFonts w:ascii="仿宋" w:hAnsi="仿宋"/>
                <w:sz w:val="30"/>
                <w:szCs w:val="30"/>
              </w:rPr>
              <w:t>箱天）</w:t>
            </w:r>
          </w:p>
        </w:tc>
      </w:tr>
    </w:tbl>
    <w:p w14:paraId="4481A045" w14:textId="77777777" w:rsidR="003B7BE6" w:rsidRPr="00A35271" w:rsidRDefault="003B7BE6" w:rsidP="003B7BE6">
      <w:pPr>
        <w:spacing w:line="560" w:lineRule="exact"/>
        <w:jc w:val="left"/>
        <w:rPr>
          <w:rFonts w:ascii="黑体" w:eastAsia="黑体" w:hAnsi="黑体"/>
          <w:szCs w:val="32"/>
        </w:rPr>
      </w:pPr>
      <w:r w:rsidRPr="00A35271">
        <w:rPr>
          <w:rFonts w:ascii="黑体" w:eastAsia="黑体" w:hAnsi="黑体" w:hint="eastAsia"/>
          <w:szCs w:val="32"/>
        </w:rPr>
        <w:lastRenderedPageBreak/>
        <w:t>附件2</w:t>
      </w:r>
    </w:p>
    <w:p w14:paraId="3BEE6237" w14:textId="77777777" w:rsidR="003B7BE6" w:rsidRPr="00A35271" w:rsidRDefault="003B7BE6" w:rsidP="003B7BE6">
      <w:pPr>
        <w:spacing w:line="560" w:lineRule="exact"/>
        <w:jc w:val="center"/>
        <w:rPr>
          <w:rFonts w:ascii="方正小标宋简体" w:eastAsia="方正小标宋简体" w:hAnsi="微软雅黑"/>
          <w:szCs w:val="32"/>
        </w:rPr>
      </w:pPr>
      <w:r w:rsidRPr="00A35271">
        <w:rPr>
          <w:rFonts w:ascii="方正小标宋简体" w:eastAsia="方正小标宋简体" w:hAnsi="微软雅黑" w:hint="eastAsia"/>
          <w:bCs/>
          <w:sz w:val="44"/>
          <w:szCs w:val="44"/>
        </w:rPr>
        <w:t>散杂货服务收费项目标准</w:t>
      </w:r>
    </w:p>
    <w:p w14:paraId="433AA814" w14:textId="77777777" w:rsidR="003B7BE6" w:rsidRPr="00980E01" w:rsidRDefault="003B7BE6" w:rsidP="003B7BE6">
      <w:pPr>
        <w:spacing w:line="560" w:lineRule="exact"/>
        <w:ind w:firstLineChars="200" w:firstLine="632"/>
        <w:rPr>
          <w:rFonts w:ascii="仿宋" w:hAnsi="仿宋"/>
          <w:szCs w:val="32"/>
        </w:rPr>
      </w:pPr>
      <w:r w:rsidRPr="00980E01">
        <w:rPr>
          <w:rFonts w:ascii="仿宋" w:hAnsi="仿宋" w:hint="eastAsia"/>
          <w:szCs w:val="32"/>
        </w:rPr>
        <w:t>一、本标准所公布的收费标准为最高价格，实际收费标准和费用结算方式根据货物性质、作业环节、服务内容等，按照港口作业协议另行约定。</w:t>
      </w:r>
    </w:p>
    <w:p w14:paraId="3C4EE7C6" w14:textId="77777777" w:rsidR="003B7BE6" w:rsidRPr="00980E01" w:rsidRDefault="003B7BE6" w:rsidP="003B7BE6">
      <w:pPr>
        <w:spacing w:line="560" w:lineRule="exact"/>
        <w:ind w:firstLineChars="200" w:firstLine="632"/>
        <w:rPr>
          <w:rFonts w:ascii="仿宋" w:hAnsi="仿宋"/>
          <w:szCs w:val="32"/>
        </w:rPr>
      </w:pPr>
      <w:r w:rsidRPr="00980E01">
        <w:rPr>
          <w:rFonts w:ascii="仿宋" w:hAnsi="仿宋" w:hint="eastAsia"/>
          <w:szCs w:val="32"/>
        </w:rPr>
        <w:t>二、散杂货港口作业包干费根据不同作业过程、服务内容分别制订不同的收费标准，并以实际提供的作业服务内容，向客户计收港口作业包干费。</w:t>
      </w:r>
    </w:p>
    <w:p w14:paraId="3A1E6EF9" w14:textId="77777777" w:rsidR="003B7BE6" w:rsidRPr="00980E01" w:rsidRDefault="003B7BE6" w:rsidP="003B7BE6">
      <w:pPr>
        <w:spacing w:line="560" w:lineRule="exact"/>
        <w:ind w:firstLineChars="200" w:firstLine="632"/>
        <w:rPr>
          <w:rFonts w:ascii="仿宋" w:hAnsi="仿宋"/>
          <w:szCs w:val="32"/>
        </w:rPr>
      </w:pPr>
      <w:r w:rsidRPr="00980E01">
        <w:rPr>
          <w:rFonts w:ascii="仿宋" w:hAnsi="仿宋" w:hint="eastAsia"/>
          <w:szCs w:val="32"/>
        </w:rPr>
        <w:t>三、常规费率栏目未包含备注栏中的各项服务收费，如发生备注栏服务项目，按备注栏收费标准加收。</w:t>
      </w:r>
    </w:p>
    <w:p w14:paraId="3C940A58" w14:textId="77777777" w:rsidR="003B7BE6" w:rsidRPr="00980E01" w:rsidRDefault="003B7BE6" w:rsidP="003B7BE6">
      <w:pPr>
        <w:spacing w:line="560" w:lineRule="exact"/>
        <w:ind w:firstLineChars="200" w:firstLine="632"/>
        <w:rPr>
          <w:rFonts w:ascii="楷体" w:eastAsia="楷体_GB2312" w:hAnsi="楷体"/>
          <w:szCs w:val="32"/>
        </w:rPr>
      </w:pPr>
      <w:r w:rsidRPr="00980E01">
        <w:rPr>
          <w:rFonts w:ascii="楷体" w:eastAsia="楷体_GB2312" w:hAnsi="楷体" w:hint="eastAsia"/>
          <w:szCs w:val="32"/>
        </w:rPr>
        <w:t>（一）散杂货港口作业包干费收费标准（外贸）</w:t>
      </w:r>
    </w:p>
    <w:tbl>
      <w:tblPr>
        <w:tblW w:w="0" w:type="auto"/>
        <w:jc w:val="center"/>
        <w:tblLook w:val="04A0" w:firstRow="1" w:lastRow="0" w:firstColumn="1" w:lastColumn="0" w:noHBand="0" w:noVBand="1"/>
      </w:tblPr>
      <w:tblGrid>
        <w:gridCol w:w="650"/>
        <w:gridCol w:w="801"/>
        <w:gridCol w:w="1061"/>
        <w:gridCol w:w="425"/>
        <w:gridCol w:w="1240"/>
        <w:gridCol w:w="695"/>
        <w:gridCol w:w="1216"/>
        <w:gridCol w:w="1216"/>
        <w:gridCol w:w="1530"/>
      </w:tblGrid>
      <w:tr w:rsidR="00A35271" w:rsidRPr="00A35271" w14:paraId="711D5D2B" w14:textId="77777777" w:rsidTr="00976C6E">
        <w:trPr>
          <w:trHeight w:val="773"/>
          <w:tblHeader/>
          <w:jc w:val="center"/>
        </w:trPr>
        <w:tc>
          <w:tcPr>
            <w:tcW w:w="65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14:paraId="165D9B2D" w14:textId="77777777" w:rsidR="003B7BE6" w:rsidRPr="00A35271" w:rsidRDefault="003B7BE6" w:rsidP="00976C6E">
            <w:pPr>
              <w:widowControl/>
              <w:jc w:val="center"/>
              <w:rPr>
                <w:rFonts w:ascii="仿宋" w:eastAsia="仿宋" w:hAnsi="仿宋" w:cs="宋体"/>
                <w:b/>
                <w:kern w:val="0"/>
                <w:sz w:val="20"/>
              </w:rPr>
            </w:pPr>
            <w:r w:rsidRPr="00980E01">
              <w:rPr>
                <w:rFonts w:ascii="仿宋" w:hAnsi="仿宋" w:cs="宋体" w:hint="eastAsia"/>
                <w:b/>
                <w:kern w:val="0"/>
                <w:sz w:val="20"/>
              </w:rPr>
              <w:t>编号</w:t>
            </w:r>
          </w:p>
        </w:tc>
        <w:tc>
          <w:tcPr>
            <w:tcW w:w="16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14:paraId="2016D295" w14:textId="77777777" w:rsidR="003B7BE6" w:rsidRPr="00A35271" w:rsidRDefault="003B7BE6" w:rsidP="00976C6E">
            <w:pPr>
              <w:widowControl/>
              <w:jc w:val="center"/>
              <w:rPr>
                <w:rFonts w:ascii="仿宋" w:eastAsia="仿宋" w:hAnsi="仿宋" w:cs="宋体"/>
                <w:b/>
                <w:kern w:val="0"/>
                <w:sz w:val="20"/>
              </w:rPr>
            </w:pPr>
            <w:r w:rsidRPr="00980E01">
              <w:rPr>
                <w:rFonts w:ascii="仿宋" w:hAnsi="仿宋" w:cs="宋体" w:hint="eastAsia"/>
                <w:b/>
                <w:kern w:val="0"/>
                <w:sz w:val="20"/>
              </w:rPr>
              <w:t>货类</w:t>
            </w:r>
          </w:p>
        </w:tc>
        <w:tc>
          <w:tcPr>
            <w:tcW w:w="185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14:paraId="269971AD" w14:textId="77777777" w:rsidR="003B7BE6" w:rsidRPr="00A35271" w:rsidRDefault="003B7BE6" w:rsidP="00976C6E">
            <w:pPr>
              <w:widowControl/>
              <w:jc w:val="center"/>
              <w:rPr>
                <w:rFonts w:ascii="仿宋" w:eastAsia="仿宋" w:hAnsi="仿宋" w:cs="宋体"/>
                <w:b/>
                <w:kern w:val="0"/>
                <w:sz w:val="20"/>
              </w:rPr>
            </w:pPr>
            <w:r w:rsidRPr="00980E01">
              <w:rPr>
                <w:rFonts w:ascii="仿宋" w:hAnsi="仿宋" w:cs="宋体" w:hint="eastAsia"/>
                <w:b/>
                <w:kern w:val="0"/>
                <w:sz w:val="20"/>
              </w:rPr>
              <w:t>操作过程</w:t>
            </w:r>
          </w:p>
        </w:tc>
        <w:tc>
          <w:tcPr>
            <w:tcW w:w="695" w:type="dxa"/>
            <w:tcBorders>
              <w:top w:val="single" w:sz="4" w:space="0" w:color="auto"/>
              <w:left w:val="nil"/>
              <w:bottom w:val="single" w:sz="4" w:space="0" w:color="auto"/>
              <w:right w:val="single" w:sz="4" w:space="0" w:color="auto"/>
            </w:tcBorders>
            <w:shd w:val="clear" w:color="000000" w:fill="FFFFFF"/>
            <w:vAlign w:val="center"/>
          </w:tcPr>
          <w:p w14:paraId="67AAC1A0" w14:textId="77777777" w:rsidR="003B7BE6" w:rsidRPr="00A35271" w:rsidRDefault="003B7BE6" w:rsidP="00976C6E">
            <w:pPr>
              <w:widowControl/>
              <w:spacing w:line="320" w:lineRule="exact"/>
              <w:jc w:val="center"/>
              <w:rPr>
                <w:rFonts w:ascii="仿宋" w:eastAsia="仿宋" w:hAnsi="仿宋" w:cs="宋体"/>
                <w:b/>
                <w:kern w:val="0"/>
                <w:sz w:val="20"/>
              </w:rPr>
            </w:pPr>
            <w:r w:rsidRPr="00980E01">
              <w:rPr>
                <w:rFonts w:ascii="仿宋" w:hAnsi="仿宋" w:cs="宋体" w:hint="eastAsia"/>
                <w:b/>
                <w:kern w:val="0"/>
                <w:sz w:val="20"/>
              </w:rPr>
              <w:t>计费</w:t>
            </w:r>
            <w:r w:rsidRPr="00980E01">
              <w:rPr>
                <w:rFonts w:ascii="仿宋" w:hAnsi="仿宋" w:cs="宋体"/>
                <w:b/>
                <w:kern w:val="0"/>
                <w:sz w:val="20"/>
              </w:rPr>
              <w:br/>
            </w:r>
            <w:r w:rsidRPr="00980E01">
              <w:rPr>
                <w:rFonts w:ascii="仿宋" w:hAnsi="仿宋" w:cs="宋体" w:hint="eastAsia"/>
                <w:b/>
                <w:kern w:val="0"/>
                <w:sz w:val="20"/>
              </w:rPr>
              <w:t>单位</w:t>
            </w:r>
          </w:p>
        </w:tc>
        <w:tc>
          <w:tcPr>
            <w:tcW w:w="2432" w:type="dxa"/>
            <w:gridSpan w:val="2"/>
            <w:tcBorders>
              <w:top w:val="single" w:sz="4" w:space="0" w:color="auto"/>
              <w:left w:val="nil"/>
              <w:bottom w:val="single" w:sz="4" w:space="0" w:color="auto"/>
              <w:right w:val="nil"/>
            </w:tcBorders>
            <w:shd w:val="clear" w:color="000000" w:fill="FFFFFF"/>
            <w:noWrap/>
            <w:vAlign w:val="center"/>
          </w:tcPr>
          <w:p w14:paraId="1CD317C8" w14:textId="77777777" w:rsidR="003B7BE6" w:rsidRPr="00A35271" w:rsidRDefault="003B7BE6" w:rsidP="00976C6E">
            <w:pPr>
              <w:widowControl/>
              <w:spacing w:line="320" w:lineRule="exact"/>
              <w:jc w:val="center"/>
              <w:rPr>
                <w:rFonts w:ascii="仿宋" w:eastAsia="仿宋" w:hAnsi="仿宋" w:cs="宋体"/>
                <w:b/>
                <w:kern w:val="0"/>
                <w:sz w:val="20"/>
              </w:rPr>
            </w:pPr>
            <w:r w:rsidRPr="00980E01">
              <w:rPr>
                <w:rFonts w:ascii="仿宋" w:hAnsi="仿宋" w:cs="宋体" w:hint="eastAsia"/>
                <w:b/>
                <w:kern w:val="0"/>
                <w:sz w:val="20"/>
              </w:rPr>
              <w:t>港口作业包干费（元</w:t>
            </w:r>
            <w:r w:rsidRPr="00980E01">
              <w:rPr>
                <w:rFonts w:ascii="仿宋" w:hAnsi="仿宋" w:cs="宋体"/>
                <w:b/>
                <w:kern w:val="0"/>
                <w:sz w:val="20"/>
              </w:rPr>
              <w:t>/</w:t>
            </w:r>
            <w:r w:rsidRPr="00980E01">
              <w:rPr>
                <w:rFonts w:ascii="仿宋" w:hAnsi="仿宋" w:cs="宋体"/>
                <w:b/>
                <w:kern w:val="0"/>
                <w:sz w:val="20"/>
              </w:rPr>
              <w:t>吨）</w:t>
            </w:r>
          </w:p>
        </w:tc>
        <w:tc>
          <w:tcPr>
            <w:tcW w:w="153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14:paraId="69440269" w14:textId="77777777" w:rsidR="003B7BE6" w:rsidRPr="00980E01" w:rsidRDefault="003B7BE6" w:rsidP="00976C6E">
            <w:pPr>
              <w:widowControl/>
              <w:jc w:val="center"/>
              <w:rPr>
                <w:rFonts w:ascii="仿宋" w:hAnsi="仿宋" w:cs="宋体"/>
                <w:b/>
                <w:kern w:val="0"/>
                <w:sz w:val="20"/>
              </w:rPr>
            </w:pPr>
            <w:r w:rsidRPr="00980E01">
              <w:rPr>
                <w:rFonts w:ascii="仿宋" w:hAnsi="仿宋" w:cs="宋体" w:hint="eastAsia"/>
                <w:b/>
                <w:kern w:val="0"/>
                <w:sz w:val="20"/>
              </w:rPr>
              <w:t>备注</w:t>
            </w:r>
          </w:p>
        </w:tc>
      </w:tr>
      <w:tr w:rsidR="00A35271" w:rsidRPr="00A35271" w14:paraId="58E67ED6" w14:textId="77777777" w:rsidTr="00976C6E">
        <w:trPr>
          <w:trHeight w:val="378"/>
          <w:tblHeader/>
          <w:jc w:val="center"/>
        </w:trPr>
        <w:tc>
          <w:tcPr>
            <w:tcW w:w="650" w:type="dxa"/>
            <w:vMerge/>
            <w:tcBorders>
              <w:top w:val="single" w:sz="4" w:space="0" w:color="auto"/>
              <w:left w:val="single" w:sz="4" w:space="0" w:color="auto"/>
              <w:bottom w:val="single" w:sz="4" w:space="0" w:color="000000"/>
              <w:right w:val="single" w:sz="4" w:space="0" w:color="auto"/>
            </w:tcBorders>
            <w:vAlign w:val="center"/>
          </w:tcPr>
          <w:p w14:paraId="0E8C3176" w14:textId="77777777" w:rsidR="003B7BE6" w:rsidRPr="00A35271" w:rsidRDefault="003B7BE6" w:rsidP="00976C6E">
            <w:pPr>
              <w:widowControl/>
              <w:jc w:val="left"/>
              <w:rPr>
                <w:rFonts w:ascii="仿宋" w:eastAsia="仿宋" w:hAnsi="仿宋" w:cs="宋体"/>
                <w:b/>
                <w:kern w:val="0"/>
                <w:sz w:val="20"/>
              </w:rPr>
            </w:pPr>
          </w:p>
        </w:tc>
        <w:tc>
          <w:tcPr>
            <w:tcW w:w="1664" w:type="dxa"/>
            <w:gridSpan w:val="2"/>
            <w:vMerge/>
            <w:tcBorders>
              <w:top w:val="single" w:sz="4" w:space="0" w:color="auto"/>
              <w:left w:val="single" w:sz="4" w:space="0" w:color="auto"/>
              <w:bottom w:val="single" w:sz="4" w:space="0" w:color="000000"/>
              <w:right w:val="single" w:sz="4" w:space="0" w:color="000000"/>
            </w:tcBorders>
            <w:vAlign w:val="center"/>
          </w:tcPr>
          <w:p w14:paraId="335232A4" w14:textId="77777777" w:rsidR="003B7BE6" w:rsidRPr="00A35271" w:rsidRDefault="003B7BE6" w:rsidP="00976C6E">
            <w:pPr>
              <w:widowControl/>
              <w:jc w:val="left"/>
              <w:rPr>
                <w:rFonts w:ascii="仿宋" w:eastAsia="仿宋" w:hAnsi="仿宋" w:cs="宋体"/>
                <w:b/>
                <w:kern w:val="0"/>
                <w:sz w:val="20"/>
              </w:rPr>
            </w:pPr>
          </w:p>
        </w:tc>
        <w:tc>
          <w:tcPr>
            <w:tcW w:w="1854" w:type="dxa"/>
            <w:gridSpan w:val="2"/>
            <w:vMerge/>
            <w:tcBorders>
              <w:top w:val="single" w:sz="4" w:space="0" w:color="auto"/>
              <w:left w:val="single" w:sz="4" w:space="0" w:color="auto"/>
              <w:bottom w:val="single" w:sz="4" w:space="0" w:color="000000"/>
              <w:right w:val="single" w:sz="4" w:space="0" w:color="000000"/>
            </w:tcBorders>
            <w:vAlign w:val="center"/>
          </w:tcPr>
          <w:p w14:paraId="736D8EF3" w14:textId="77777777" w:rsidR="003B7BE6" w:rsidRPr="00A35271" w:rsidRDefault="003B7BE6" w:rsidP="00976C6E">
            <w:pPr>
              <w:widowControl/>
              <w:jc w:val="left"/>
              <w:rPr>
                <w:rFonts w:ascii="仿宋" w:eastAsia="仿宋" w:hAnsi="仿宋" w:cs="宋体"/>
                <w:b/>
                <w:kern w:val="0"/>
                <w:sz w:val="20"/>
              </w:rPr>
            </w:pPr>
          </w:p>
        </w:tc>
        <w:tc>
          <w:tcPr>
            <w:tcW w:w="695" w:type="dxa"/>
            <w:tcBorders>
              <w:top w:val="nil"/>
              <w:left w:val="nil"/>
              <w:bottom w:val="single" w:sz="4" w:space="0" w:color="auto"/>
              <w:right w:val="single" w:sz="4" w:space="0" w:color="auto"/>
            </w:tcBorders>
            <w:shd w:val="clear" w:color="000000" w:fill="FFFFFF"/>
            <w:noWrap/>
            <w:vAlign w:val="center"/>
          </w:tcPr>
          <w:p w14:paraId="4D11E428" w14:textId="77777777" w:rsidR="003B7BE6" w:rsidRPr="00A35271" w:rsidRDefault="003B7BE6" w:rsidP="00976C6E">
            <w:pPr>
              <w:widowControl/>
              <w:spacing w:line="320" w:lineRule="exact"/>
              <w:jc w:val="center"/>
              <w:rPr>
                <w:rFonts w:ascii="仿宋" w:eastAsia="仿宋" w:hAnsi="仿宋" w:cs="宋体"/>
                <w:b/>
                <w:kern w:val="0"/>
                <w:sz w:val="20"/>
              </w:rPr>
            </w:pPr>
            <w:r w:rsidRPr="00980E01">
              <w:rPr>
                <w:rFonts w:ascii="仿宋" w:hAnsi="仿宋" w:cs="宋体"/>
                <w:b/>
                <w:kern w:val="0"/>
                <w:sz w:val="20"/>
              </w:rPr>
              <w:t>W/M</w:t>
            </w:r>
          </w:p>
        </w:tc>
        <w:tc>
          <w:tcPr>
            <w:tcW w:w="1216" w:type="dxa"/>
            <w:tcBorders>
              <w:top w:val="nil"/>
              <w:left w:val="nil"/>
              <w:bottom w:val="single" w:sz="4" w:space="0" w:color="auto"/>
              <w:right w:val="single" w:sz="4" w:space="0" w:color="auto"/>
            </w:tcBorders>
            <w:shd w:val="clear" w:color="000000" w:fill="FFFFFF"/>
            <w:noWrap/>
            <w:vAlign w:val="center"/>
          </w:tcPr>
          <w:p w14:paraId="426AB151" w14:textId="77777777" w:rsidR="003B7BE6" w:rsidRPr="00A35271" w:rsidRDefault="003B7BE6" w:rsidP="00976C6E">
            <w:pPr>
              <w:widowControl/>
              <w:spacing w:line="320" w:lineRule="exact"/>
              <w:jc w:val="center"/>
              <w:rPr>
                <w:rFonts w:ascii="仿宋" w:eastAsia="仿宋" w:hAnsi="仿宋" w:cs="宋体"/>
                <w:b/>
                <w:kern w:val="0"/>
                <w:sz w:val="20"/>
              </w:rPr>
            </w:pPr>
            <w:r w:rsidRPr="00980E01">
              <w:rPr>
                <w:rFonts w:ascii="仿宋" w:hAnsi="仿宋" w:cs="宋体" w:hint="eastAsia"/>
                <w:b/>
                <w:kern w:val="0"/>
                <w:sz w:val="20"/>
              </w:rPr>
              <w:t>常规费率</w:t>
            </w:r>
          </w:p>
        </w:tc>
        <w:tc>
          <w:tcPr>
            <w:tcW w:w="1216" w:type="dxa"/>
            <w:tcBorders>
              <w:top w:val="nil"/>
              <w:left w:val="nil"/>
              <w:bottom w:val="single" w:sz="4" w:space="0" w:color="auto"/>
              <w:right w:val="single" w:sz="4" w:space="0" w:color="auto"/>
            </w:tcBorders>
            <w:shd w:val="clear" w:color="000000" w:fill="FFFFFF"/>
            <w:noWrap/>
            <w:vAlign w:val="center"/>
          </w:tcPr>
          <w:p w14:paraId="122141A7" w14:textId="77777777" w:rsidR="003B7BE6" w:rsidRPr="00A35271" w:rsidRDefault="003B7BE6" w:rsidP="00976C6E">
            <w:pPr>
              <w:widowControl/>
              <w:spacing w:line="320" w:lineRule="exact"/>
              <w:jc w:val="center"/>
              <w:rPr>
                <w:rFonts w:ascii="仿宋" w:eastAsia="仿宋" w:hAnsi="仿宋" w:cs="宋体"/>
                <w:b/>
                <w:kern w:val="0"/>
                <w:sz w:val="20"/>
              </w:rPr>
            </w:pPr>
            <w:r w:rsidRPr="00980E01">
              <w:rPr>
                <w:rFonts w:ascii="仿宋" w:hAnsi="仿宋" w:cs="宋体" w:hint="eastAsia"/>
                <w:b/>
                <w:kern w:val="0"/>
                <w:sz w:val="20"/>
              </w:rPr>
              <w:t>最高费率</w:t>
            </w:r>
          </w:p>
        </w:tc>
        <w:tc>
          <w:tcPr>
            <w:tcW w:w="1530" w:type="dxa"/>
            <w:vMerge/>
            <w:tcBorders>
              <w:top w:val="single" w:sz="4" w:space="0" w:color="auto"/>
              <w:left w:val="single" w:sz="4" w:space="0" w:color="auto"/>
              <w:bottom w:val="single" w:sz="4" w:space="0" w:color="auto"/>
              <w:right w:val="single" w:sz="4" w:space="0" w:color="auto"/>
            </w:tcBorders>
            <w:vAlign w:val="center"/>
          </w:tcPr>
          <w:p w14:paraId="20E05340" w14:textId="77777777" w:rsidR="003B7BE6" w:rsidRPr="00980E01" w:rsidRDefault="003B7BE6" w:rsidP="00976C6E">
            <w:pPr>
              <w:widowControl/>
              <w:jc w:val="left"/>
              <w:rPr>
                <w:rFonts w:ascii="仿宋" w:hAnsi="仿宋" w:cs="宋体"/>
                <w:kern w:val="0"/>
                <w:sz w:val="20"/>
              </w:rPr>
            </w:pPr>
          </w:p>
        </w:tc>
      </w:tr>
      <w:tr w:rsidR="00A35271" w:rsidRPr="00A35271" w14:paraId="7F54CA66" w14:textId="77777777" w:rsidTr="00976C6E">
        <w:trPr>
          <w:trHeight w:val="1924"/>
          <w:jc w:val="center"/>
        </w:trPr>
        <w:tc>
          <w:tcPr>
            <w:tcW w:w="650" w:type="dxa"/>
            <w:vMerge w:val="restart"/>
            <w:tcBorders>
              <w:top w:val="nil"/>
              <w:left w:val="single" w:sz="4" w:space="0" w:color="auto"/>
              <w:right w:val="single" w:sz="4" w:space="0" w:color="auto"/>
            </w:tcBorders>
            <w:shd w:val="clear" w:color="000000" w:fill="FFFFFF"/>
            <w:noWrap/>
            <w:vAlign w:val="center"/>
          </w:tcPr>
          <w:p w14:paraId="1D9CC79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491" w:type="dxa"/>
            <w:vMerge w:val="restart"/>
            <w:tcBorders>
              <w:top w:val="single" w:sz="4" w:space="0" w:color="auto"/>
              <w:left w:val="single" w:sz="4" w:space="0" w:color="auto"/>
              <w:right w:val="single" w:sz="4" w:space="0" w:color="auto"/>
            </w:tcBorders>
            <w:shd w:val="clear" w:color="000000" w:fill="FFFFFF"/>
            <w:noWrap/>
            <w:vAlign w:val="center"/>
          </w:tcPr>
          <w:p w14:paraId="22A28CC8"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hint="eastAsia"/>
                <w:kern w:val="0"/>
                <w:sz w:val="20"/>
              </w:rPr>
              <w:t>散装货</w:t>
            </w:r>
          </w:p>
        </w:tc>
        <w:tc>
          <w:tcPr>
            <w:tcW w:w="1173" w:type="dxa"/>
            <w:vMerge w:val="restart"/>
            <w:tcBorders>
              <w:top w:val="nil"/>
              <w:left w:val="single" w:sz="4" w:space="0" w:color="auto"/>
              <w:right w:val="single" w:sz="4" w:space="0" w:color="auto"/>
            </w:tcBorders>
            <w:shd w:val="clear" w:color="auto" w:fill="auto"/>
            <w:vAlign w:val="center"/>
          </w:tcPr>
          <w:p w14:paraId="50FF97B7" w14:textId="77777777" w:rsidR="003B7BE6" w:rsidRPr="00A35271" w:rsidRDefault="003B7BE6" w:rsidP="00976C6E">
            <w:pPr>
              <w:widowControl/>
              <w:spacing w:line="280" w:lineRule="exact"/>
              <w:jc w:val="center"/>
              <w:rPr>
                <w:rFonts w:ascii="仿宋" w:eastAsia="仿宋" w:hAnsi="仿宋" w:cs="宋体"/>
                <w:kern w:val="0"/>
                <w:sz w:val="20"/>
              </w:rPr>
            </w:pPr>
            <w:r w:rsidRPr="00980E01">
              <w:rPr>
                <w:rFonts w:ascii="仿宋" w:hAnsi="仿宋" w:cs="宋体" w:hint="eastAsia"/>
                <w:kern w:val="0"/>
                <w:sz w:val="20"/>
              </w:rPr>
              <w:t>煤炭、硫酸渣、腐植酸、矿砂、矿粉</w:t>
            </w:r>
            <w:r w:rsidRPr="00980E01">
              <w:rPr>
                <w:rFonts w:ascii="仿宋" w:hAnsi="仿宋" w:cs="宋体"/>
                <w:kern w:val="0"/>
                <w:sz w:val="20"/>
              </w:rPr>
              <w:t>(</w:t>
            </w:r>
            <w:r w:rsidRPr="00980E01">
              <w:rPr>
                <w:rFonts w:ascii="仿宋" w:hAnsi="仿宋" w:cs="宋体"/>
                <w:kern w:val="0"/>
                <w:sz w:val="20"/>
              </w:rPr>
              <w:t>铁矿砂、粉除外</w:t>
            </w:r>
            <w:r w:rsidRPr="00980E01">
              <w:rPr>
                <w:rFonts w:ascii="仿宋" w:hAnsi="仿宋" w:cs="宋体"/>
                <w:kern w:val="0"/>
                <w:sz w:val="20"/>
              </w:rPr>
              <w:t>)</w:t>
            </w:r>
            <w:r w:rsidRPr="00980E01">
              <w:rPr>
                <w:rFonts w:ascii="仿宋" w:hAnsi="仿宋" w:cs="宋体"/>
                <w:kern w:val="0"/>
                <w:sz w:val="20"/>
              </w:rPr>
              <w:t>、铁矿石</w:t>
            </w:r>
            <w:r w:rsidRPr="00980E01">
              <w:rPr>
                <w:rFonts w:ascii="仿宋" w:hAnsi="仿宋" w:cs="宋体"/>
                <w:kern w:val="0"/>
                <w:sz w:val="20"/>
              </w:rPr>
              <w:t>(</w:t>
            </w:r>
            <w:r w:rsidRPr="00980E01">
              <w:rPr>
                <w:rFonts w:ascii="仿宋" w:hAnsi="仿宋" w:cs="宋体"/>
                <w:kern w:val="0"/>
                <w:sz w:val="20"/>
              </w:rPr>
              <w:t>块矿</w:t>
            </w:r>
            <w:r w:rsidRPr="00980E01">
              <w:rPr>
                <w:rFonts w:ascii="仿宋" w:hAnsi="仿宋" w:cs="宋体"/>
                <w:kern w:val="0"/>
                <w:sz w:val="20"/>
              </w:rPr>
              <w:t>)</w:t>
            </w:r>
            <w:r w:rsidRPr="00980E01">
              <w:rPr>
                <w:rFonts w:ascii="仿宋" w:hAnsi="仿宋" w:cs="宋体"/>
                <w:kern w:val="0"/>
                <w:sz w:val="20"/>
              </w:rPr>
              <w:t>、磷灰土、砂土、碎石、卵石、水泥、水泥熟料、盐、化肥、粮食</w:t>
            </w:r>
          </w:p>
        </w:tc>
        <w:tc>
          <w:tcPr>
            <w:tcW w:w="425" w:type="dxa"/>
            <w:tcBorders>
              <w:top w:val="nil"/>
              <w:left w:val="nil"/>
              <w:bottom w:val="single" w:sz="4" w:space="0" w:color="auto"/>
              <w:right w:val="single" w:sz="4" w:space="0" w:color="auto"/>
            </w:tcBorders>
            <w:shd w:val="clear" w:color="auto" w:fill="auto"/>
            <w:vAlign w:val="center"/>
          </w:tcPr>
          <w:p w14:paraId="786C371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1429" w:type="dxa"/>
            <w:tcBorders>
              <w:top w:val="nil"/>
              <w:left w:val="nil"/>
              <w:bottom w:val="single" w:sz="4" w:space="0" w:color="auto"/>
              <w:right w:val="single" w:sz="4" w:space="0" w:color="auto"/>
            </w:tcBorders>
            <w:shd w:val="clear" w:color="auto" w:fill="auto"/>
            <w:vAlign w:val="center"/>
          </w:tcPr>
          <w:p w14:paraId="6A8B92D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车、船</w:t>
            </w:r>
            <w:r w:rsidRPr="00980E01">
              <w:rPr>
                <w:rFonts w:ascii="仿宋" w:hAnsi="仿宋" w:cs="宋体"/>
                <w:kern w:val="0"/>
                <w:sz w:val="20"/>
              </w:rPr>
              <w:t>-</w:t>
            </w:r>
            <w:r w:rsidRPr="00980E01">
              <w:rPr>
                <w:rFonts w:ascii="仿宋" w:hAnsi="仿宋" w:cs="宋体"/>
                <w:kern w:val="0"/>
                <w:sz w:val="20"/>
              </w:rPr>
              <w:t>罐</w:t>
            </w:r>
          </w:p>
        </w:tc>
        <w:tc>
          <w:tcPr>
            <w:tcW w:w="695" w:type="dxa"/>
            <w:vMerge w:val="restart"/>
            <w:tcBorders>
              <w:top w:val="nil"/>
              <w:left w:val="single" w:sz="4" w:space="0" w:color="auto"/>
              <w:right w:val="single" w:sz="4" w:space="0" w:color="auto"/>
            </w:tcBorders>
            <w:shd w:val="clear" w:color="000000" w:fill="FFFFFF"/>
            <w:noWrap/>
            <w:vAlign w:val="center"/>
          </w:tcPr>
          <w:p w14:paraId="078C9E85"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W</w:t>
            </w:r>
          </w:p>
        </w:tc>
        <w:tc>
          <w:tcPr>
            <w:tcW w:w="1216" w:type="dxa"/>
            <w:tcBorders>
              <w:top w:val="nil"/>
              <w:left w:val="nil"/>
              <w:bottom w:val="single" w:sz="4" w:space="0" w:color="auto"/>
              <w:right w:val="single" w:sz="4" w:space="0" w:color="auto"/>
            </w:tcBorders>
            <w:shd w:val="clear" w:color="000000" w:fill="FFFFFF"/>
            <w:noWrap/>
            <w:vAlign w:val="center"/>
          </w:tcPr>
          <w:p w14:paraId="38A9FD14"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22.20</w:t>
            </w:r>
          </w:p>
        </w:tc>
        <w:tc>
          <w:tcPr>
            <w:tcW w:w="1216" w:type="dxa"/>
            <w:tcBorders>
              <w:top w:val="nil"/>
              <w:left w:val="nil"/>
              <w:bottom w:val="single" w:sz="4" w:space="0" w:color="auto"/>
              <w:right w:val="single" w:sz="4" w:space="0" w:color="auto"/>
            </w:tcBorders>
            <w:shd w:val="clear" w:color="000000" w:fill="FFFFFF"/>
            <w:noWrap/>
            <w:vAlign w:val="center"/>
          </w:tcPr>
          <w:p w14:paraId="6C5EBAE9"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25.20</w:t>
            </w:r>
          </w:p>
        </w:tc>
        <w:tc>
          <w:tcPr>
            <w:tcW w:w="1530" w:type="dxa"/>
            <w:vMerge w:val="restart"/>
            <w:tcBorders>
              <w:top w:val="single" w:sz="4" w:space="0" w:color="auto"/>
              <w:left w:val="single" w:sz="4" w:space="0" w:color="auto"/>
              <w:right w:val="single" w:sz="4" w:space="0" w:color="auto"/>
            </w:tcBorders>
            <w:shd w:val="clear" w:color="000000" w:fill="FFFFFF"/>
            <w:vAlign w:val="center"/>
          </w:tcPr>
          <w:p w14:paraId="093563E6" w14:textId="77777777" w:rsidR="003B7BE6" w:rsidRPr="00980E01" w:rsidRDefault="003B7BE6" w:rsidP="00976C6E">
            <w:pPr>
              <w:widowControl/>
              <w:spacing w:line="0" w:lineRule="atLeast"/>
              <w:rPr>
                <w:rFonts w:ascii="仿宋" w:hAnsi="仿宋" w:cs="宋体"/>
                <w:kern w:val="0"/>
                <w:sz w:val="20"/>
              </w:rPr>
            </w:pPr>
            <w:r w:rsidRPr="00980E01">
              <w:rPr>
                <w:rFonts w:ascii="仿宋" w:hAnsi="仿宋" w:cs="宋体" w:hint="eastAsia"/>
                <w:kern w:val="0"/>
                <w:sz w:val="20"/>
              </w:rPr>
              <w:t>最高费率含：</w:t>
            </w:r>
          </w:p>
          <w:p w14:paraId="60462DB8" w14:textId="77777777" w:rsidR="003B7BE6" w:rsidRPr="00980E01" w:rsidRDefault="003B7BE6" w:rsidP="00976C6E">
            <w:pPr>
              <w:widowControl/>
              <w:spacing w:line="0" w:lineRule="atLeast"/>
              <w:rPr>
                <w:rFonts w:ascii="仿宋" w:hAnsi="仿宋" w:cs="宋体"/>
                <w:kern w:val="0"/>
                <w:sz w:val="20"/>
              </w:rPr>
            </w:pPr>
            <w:r w:rsidRPr="00980E01">
              <w:rPr>
                <w:rFonts w:ascii="仿宋" w:hAnsi="仿宋" w:cs="宋体"/>
                <w:kern w:val="0"/>
                <w:sz w:val="20"/>
              </w:rPr>
              <w:t>1.</w:t>
            </w:r>
            <w:r w:rsidRPr="00980E01">
              <w:rPr>
                <w:rFonts w:ascii="仿宋" w:hAnsi="仿宋" w:cs="宋体"/>
                <w:kern w:val="0"/>
                <w:sz w:val="20"/>
              </w:rPr>
              <w:t>客户委托港方计量设施对货物进行过磅，另行加收港口作业包干费</w:t>
            </w:r>
            <w:r w:rsidRPr="00980E01">
              <w:rPr>
                <w:rFonts w:ascii="仿宋" w:hAnsi="仿宋" w:cs="宋体"/>
                <w:kern w:val="0"/>
                <w:sz w:val="20"/>
              </w:rPr>
              <w:t>2</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r w:rsidRPr="00980E01">
              <w:rPr>
                <w:rFonts w:ascii="仿宋" w:hAnsi="仿宋" w:cs="宋体"/>
                <w:kern w:val="0"/>
                <w:sz w:val="20"/>
              </w:rPr>
              <w:br/>
              <w:t>2.</w:t>
            </w:r>
            <w:r w:rsidRPr="00980E01">
              <w:rPr>
                <w:rFonts w:ascii="仿宋" w:hAnsi="仿宋" w:cs="宋体"/>
                <w:kern w:val="0"/>
                <w:sz w:val="20"/>
              </w:rPr>
              <w:t>客户委托港方取制样，另行加收港口作业包干费</w:t>
            </w:r>
            <w:r w:rsidRPr="00980E01">
              <w:rPr>
                <w:rFonts w:ascii="仿宋" w:hAnsi="仿宋" w:cs="宋体"/>
                <w:kern w:val="0"/>
                <w:sz w:val="20"/>
              </w:rPr>
              <w:t>1</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tc>
      </w:tr>
      <w:tr w:rsidR="00A35271" w:rsidRPr="00A35271" w14:paraId="03BB3DBA" w14:textId="77777777" w:rsidTr="00976C6E">
        <w:trPr>
          <w:trHeight w:val="600"/>
          <w:jc w:val="center"/>
        </w:trPr>
        <w:tc>
          <w:tcPr>
            <w:tcW w:w="650" w:type="dxa"/>
            <w:vMerge/>
            <w:tcBorders>
              <w:left w:val="single" w:sz="4" w:space="0" w:color="auto"/>
              <w:right w:val="single" w:sz="4" w:space="0" w:color="auto"/>
            </w:tcBorders>
            <w:vAlign w:val="center"/>
          </w:tcPr>
          <w:p w14:paraId="72E5B419" w14:textId="77777777" w:rsidR="003B7BE6" w:rsidRPr="00A35271" w:rsidRDefault="003B7BE6" w:rsidP="00976C6E">
            <w:pPr>
              <w:widowControl/>
              <w:spacing w:line="320" w:lineRule="exact"/>
              <w:jc w:val="left"/>
              <w:rPr>
                <w:rFonts w:ascii="仿宋" w:eastAsia="仿宋" w:hAnsi="仿宋" w:cs="宋体"/>
                <w:kern w:val="0"/>
                <w:sz w:val="20"/>
              </w:rPr>
            </w:pPr>
          </w:p>
        </w:tc>
        <w:tc>
          <w:tcPr>
            <w:tcW w:w="491" w:type="dxa"/>
            <w:vMerge/>
            <w:tcBorders>
              <w:left w:val="single" w:sz="4" w:space="0" w:color="auto"/>
              <w:right w:val="single" w:sz="4" w:space="0" w:color="auto"/>
            </w:tcBorders>
            <w:vAlign w:val="center"/>
          </w:tcPr>
          <w:p w14:paraId="713B0576" w14:textId="77777777" w:rsidR="003B7BE6" w:rsidRPr="00A35271" w:rsidRDefault="003B7BE6" w:rsidP="00976C6E">
            <w:pPr>
              <w:widowControl/>
              <w:spacing w:line="320" w:lineRule="exact"/>
              <w:jc w:val="left"/>
              <w:rPr>
                <w:rFonts w:ascii="仿宋" w:eastAsia="仿宋" w:hAnsi="仿宋" w:cs="宋体"/>
                <w:kern w:val="0"/>
                <w:sz w:val="20"/>
              </w:rPr>
            </w:pPr>
          </w:p>
        </w:tc>
        <w:tc>
          <w:tcPr>
            <w:tcW w:w="1173" w:type="dxa"/>
            <w:vMerge/>
            <w:tcBorders>
              <w:left w:val="single" w:sz="4" w:space="0" w:color="auto"/>
              <w:right w:val="single" w:sz="4" w:space="0" w:color="auto"/>
            </w:tcBorders>
            <w:vAlign w:val="center"/>
          </w:tcPr>
          <w:p w14:paraId="004D6CBE" w14:textId="77777777" w:rsidR="003B7BE6" w:rsidRPr="00A35271" w:rsidRDefault="003B7BE6" w:rsidP="00976C6E">
            <w:pPr>
              <w:spacing w:line="320" w:lineRule="exact"/>
              <w:jc w:val="center"/>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auto" w:fill="auto"/>
            <w:noWrap/>
            <w:vAlign w:val="center"/>
          </w:tcPr>
          <w:p w14:paraId="355165A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1429" w:type="dxa"/>
            <w:tcBorders>
              <w:top w:val="nil"/>
              <w:left w:val="nil"/>
              <w:bottom w:val="single" w:sz="4" w:space="0" w:color="auto"/>
              <w:right w:val="single" w:sz="4" w:space="0" w:color="auto"/>
            </w:tcBorders>
            <w:shd w:val="clear" w:color="auto" w:fill="auto"/>
            <w:vAlign w:val="center"/>
          </w:tcPr>
          <w:p w14:paraId="0EB58D1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车（火车）或车（火车）</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船</w:t>
            </w:r>
          </w:p>
        </w:tc>
        <w:tc>
          <w:tcPr>
            <w:tcW w:w="695" w:type="dxa"/>
            <w:vMerge/>
            <w:tcBorders>
              <w:left w:val="single" w:sz="4" w:space="0" w:color="auto"/>
              <w:right w:val="single" w:sz="4" w:space="0" w:color="auto"/>
            </w:tcBorders>
            <w:shd w:val="clear" w:color="000000" w:fill="FFFFFF"/>
            <w:vAlign w:val="center"/>
          </w:tcPr>
          <w:p w14:paraId="65F26FEA"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noWrap/>
            <w:vAlign w:val="center"/>
          </w:tcPr>
          <w:p w14:paraId="20BC4591"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37.20</w:t>
            </w:r>
          </w:p>
        </w:tc>
        <w:tc>
          <w:tcPr>
            <w:tcW w:w="1216" w:type="dxa"/>
            <w:tcBorders>
              <w:top w:val="nil"/>
              <w:left w:val="nil"/>
              <w:bottom w:val="single" w:sz="4" w:space="0" w:color="auto"/>
              <w:right w:val="single" w:sz="4" w:space="0" w:color="auto"/>
            </w:tcBorders>
            <w:shd w:val="clear" w:color="000000" w:fill="FFFFFF"/>
            <w:noWrap/>
            <w:vAlign w:val="center"/>
          </w:tcPr>
          <w:p w14:paraId="71C5922E"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40.20</w:t>
            </w:r>
          </w:p>
        </w:tc>
        <w:tc>
          <w:tcPr>
            <w:tcW w:w="1530" w:type="dxa"/>
            <w:vMerge/>
            <w:tcBorders>
              <w:left w:val="single" w:sz="4" w:space="0" w:color="auto"/>
              <w:right w:val="single" w:sz="4" w:space="0" w:color="auto"/>
            </w:tcBorders>
            <w:shd w:val="clear" w:color="000000" w:fill="FFFFFF"/>
            <w:vAlign w:val="center"/>
          </w:tcPr>
          <w:p w14:paraId="4385EBFE" w14:textId="77777777" w:rsidR="003B7BE6" w:rsidRPr="00980E01" w:rsidRDefault="003B7BE6" w:rsidP="00976C6E">
            <w:pPr>
              <w:widowControl/>
              <w:rPr>
                <w:rFonts w:ascii="仿宋" w:hAnsi="仿宋" w:cs="宋体"/>
                <w:kern w:val="0"/>
                <w:sz w:val="20"/>
              </w:rPr>
            </w:pPr>
          </w:p>
        </w:tc>
      </w:tr>
      <w:tr w:rsidR="00A35271" w:rsidRPr="00A35271" w14:paraId="07CA853B" w14:textId="77777777" w:rsidTr="00976C6E">
        <w:trPr>
          <w:trHeight w:val="510"/>
          <w:jc w:val="center"/>
        </w:trPr>
        <w:tc>
          <w:tcPr>
            <w:tcW w:w="650" w:type="dxa"/>
            <w:vMerge/>
            <w:tcBorders>
              <w:left w:val="single" w:sz="4" w:space="0" w:color="auto"/>
              <w:right w:val="single" w:sz="4" w:space="0" w:color="auto"/>
            </w:tcBorders>
            <w:vAlign w:val="center"/>
          </w:tcPr>
          <w:p w14:paraId="413BC2DD" w14:textId="77777777" w:rsidR="003B7BE6" w:rsidRPr="00A35271" w:rsidRDefault="003B7BE6" w:rsidP="00976C6E">
            <w:pPr>
              <w:widowControl/>
              <w:spacing w:line="320" w:lineRule="exact"/>
              <w:jc w:val="left"/>
              <w:rPr>
                <w:rFonts w:ascii="仿宋" w:eastAsia="仿宋" w:hAnsi="仿宋" w:cs="宋体"/>
                <w:kern w:val="0"/>
                <w:sz w:val="20"/>
              </w:rPr>
            </w:pPr>
          </w:p>
        </w:tc>
        <w:tc>
          <w:tcPr>
            <w:tcW w:w="491" w:type="dxa"/>
            <w:vMerge/>
            <w:tcBorders>
              <w:left w:val="single" w:sz="4" w:space="0" w:color="auto"/>
              <w:right w:val="single" w:sz="4" w:space="0" w:color="auto"/>
            </w:tcBorders>
            <w:vAlign w:val="center"/>
          </w:tcPr>
          <w:p w14:paraId="2CAF7E44" w14:textId="77777777" w:rsidR="003B7BE6" w:rsidRPr="00A35271" w:rsidRDefault="003B7BE6" w:rsidP="00976C6E">
            <w:pPr>
              <w:widowControl/>
              <w:spacing w:line="320" w:lineRule="exact"/>
              <w:jc w:val="left"/>
              <w:rPr>
                <w:rFonts w:ascii="仿宋" w:eastAsia="仿宋" w:hAnsi="仿宋" w:cs="宋体"/>
                <w:kern w:val="0"/>
                <w:sz w:val="20"/>
              </w:rPr>
            </w:pPr>
          </w:p>
        </w:tc>
        <w:tc>
          <w:tcPr>
            <w:tcW w:w="1173" w:type="dxa"/>
            <w:vMerge/>
            <w:tcBorders>
              <w:left w:val="single" w:sz="4" w:space="0" w:color="auto"/>
              <w:right w:val="single" w:sz="4" w:space="0" w:color="auto"/>
            </w:tcBorders>
            <w:vAlign w:val="center"/>
          </w:tcPr>
          <w:p w14:paraId="638BB258" w14:textId="77777777" w:rsidR="003B7BE6" w:rsidRPr="00A35271" w:rsidRDefault="003B7BE6" w:rsidP="00976C6E">
            <w:pPr>
              <w:spacing w:line="320" w:lineRule="exact"/>
              <w:jc w:val="center"/>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auto" w:fill="auto"/>
            <w:vAlign w:val="center"/>
          </w:tcPr>
          <w:p w14:paraId="0145CA4A"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w:t>
            </w:r>
          </w:p>
        </w:tc>
        <w:tc>
          <w:tcPr>
            <w:tcW w:w="1429" w:type="dxa"/>
            <w:tcBorders>
              <w:top w:val="nil"/>
              <w:left w:val="nil"/>
              <w:bottom w:val="single" w:sz="4" w:space="0" w:color="auto"/>
              <w:right w:val="single" w:sz="4" w:space="0" w:color="auto"/>
            </w:tcBorders>
            <w:shd w:val="clear" w:color="auto" w:fill="auto"/>
            <w:vAlign w:val="center"/>
          </w:tcPr>
          <w:p w14:paraId="6D6E371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车</w:t>
            </w:r>
            <w:r w:rsidRPr="00980E01">
              <w:rPr>
                <w:rFonts w:ascii="仿宋" w:hAnsi="仿宋" w:cs="宋体"/>
                <w:kern w:val="0"/>
                <w:sz w:val="20"/>
              </w:rPr>
              <w:t>-</w:t>
            </w:r>
            <w:r w:rsidRPr="00980E01">
              <w:rPr>
                <w:rFonts w:ascii="仿宋" w:hAnsi="仿宋" w:cs="宋体"/>
                <w:kern w:val="0"/>
                <w:sz w:val="20"/>
              </w:rPr>
              <w:t>场</w:t>
            </w:r>
          </w:p>
        </w:tc>
        <w:tc>
          <w:tcPr>
            <w:tcW w:w="695" w:type="dxa"/>
            <w:vMerge/>
            <w:tcBorders>
              <w:left w:val="single" w:sz="4" w:space="0" w:color="auto"/>
              <w:right w:val="single" w:sz="4" w:space="0" w:color="auto"/>
            </w:tcBorders>
            <w:shd w:val="clear" w:color="000000" w:fill="FFFFFF"/>
            <w:vAlign w:val="center"/>
          </w:tcPr>
          <w:p w14:paraId="3843A49A"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160E7F17"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5.20</w:t>
            </w:r>
          </w:p>
        </w:tc>
        <w:tc>
          <w:tcPr>
            <w:tcW w:w="1216" w:type="dxa"/>
            <w:tcBorders>
              <w:top w:val="nil"/>
              <w:left w:val="nil"/>
              <w:bottom w:val="single" w:sz="4" w:space="0" w:color="auto"/>
              <w:right w:val="single" w:sz="4" w:space="0" w:color="auto"/>
            </w:tcBorders>
            <w:shd w:val="clear" w:color="000000" w:fill="FFFFFF"/>
            <w:noWrap/>
            <w:vAlign w:val="center"/>
          </w:tcPr>
          <w:p w14:paraId="452E5259"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7.20</w:t>
            </w:r>
          </w:p>
        </w:tc>
        <w:tc>
          <w:tcPr>
            <w:tcW w:w="1530" w:type="dxa"/>
            <w:vMerge/>
            <w:tcBorders>
              <w:left w:val="single" w:sz="4" w:space="0" w:color="auto"/>
              <w:right w:val="single" w:sz="4" w:space="0" w:color="auto"/>
            </w:tcBorders>
            <w:shd w:val="clear" w:color="000000" w:fill="FFFFFF"/>
            <w:vAlign w:val="center"/>
          </w:tcPr>
          <w:p w14:paraId="1D19F4A1" w14:textId="77777777" w:rsidR="003B7BE6" w:rsidRPr="00980E01" w:rsidRDefault="003B7BE6" w:rsidP="00976C6E">
            <w:pPr>
              <w:widowControl/>
              <w:rPr>
                <w:rFonts w:ascii="仿宋" w:hAnsi="仿宋" w:cs="宋体"/>
                <w:kern w:val="0"/>
                <w:sz w:val="20"/>
              </w:rPr>
            </w:pPr>
          </w:p>
        </w:tc>
      </w:tr>
      <w:tr w:rsidR="00A35271" w:rsidRPr="00A35271" w14:paraId="034024F8" w14:textId="77777777" w:rsidTr="00976C6E">
        <w:trPr>
          <w:trHeight w:val="510"/>
          <w:jc w:val="center"/>
        </w:trPr>
        <w:tc>
          <w:tcPr>
            <w:tcW w:w="650" w:type="dxa"/>
            <w:vMerge/>
            <w:tcBorders>
              <w:left w:val="single" w:sz="4" w:space="0" w:color="auto"/>
              <w:right w:val="single" w:sz="4" w:space="0" w:color="auto"/>
            </w:tcBorders>
            <w:vAlign w:val="center"/>
          </w:tcPr>
          <w:p w14:paraId="7F65D982" w14:textId="77777777" w:rsidR="003B7BE6" w:rsidRPr="00A35271" w:rsidRDefault="003B7BE6" w:rsidP="00976C6E">
            <w:pPr>
              <w:widowControl/>
              <w:spacing w:line="320" w:lineRule="exact"/>
              <w:jc w:val="left"/>
              <w:rPr>
                <w:rFonts w:ascii="仿宋" w:eastAsia="仿宋" w:hAnsi="仿宋" w:cs="宋体"/>
                <w:kern w:val="0"/>
                <w:sz w:val="20"/>
              </w:rPr>
            </w:pPr>
          </w:p>
        </w:tc>
        <w:tc>
          <w:tcPr>
            <w:tcW w:w="491" w:type="dxa"/>
            <w:vMerge/>
            <w:tcBorders>
              <w:left w:val="single" w:sz="4" w:space="0" w:color="auto"/>
              <w:right w:val="single" w:sz="4" w:space="0" w:color="auto"/>
            </w:tcBorders>
            <w:vAlign w:val="center"/>
          </w:tcPr>
          <w:p w14:paraId="01564F75" w14:textId="77777777" w:rsidR="003B7BE6" w:rsidRPr="00A35271" w:rsidRDefault="003B7BE6" w:rsidP="00976C6E">
            <w:pPr>
              <w:widowControl/>
              <w:spacing w:line="320" w:lineRule="exact"/>
              <w:jc w:val="left"/>
              <w:rPr>
                <w:rFonts w:ascii="仿宋" w:eastAsia="仿宋" w:hAnsi="仿宋" w:cs="宋体"/>
                <w:kern w:val="0"/>
                <w:sz w:val="20"/>
              </w:rPr>
            </w:pPr>
          </w:p>
        </w:tc>
        <w:tc>
          <w:tcPr>
            <w:tcW w:w="1173" w:type="dxa"/>
            <w:vMerge/>
            <w:tcBorders>
              <w:left w:val="single" w:sz="4" w:space="0" w:color="auto"/>
              <w:right w:val="single" w:sz="4" w:space="0" w:color="auto"/>
            </w:tcBorders>
            <w:vAlign w:val="center"/>
          </w:tcPr>
          <w:p w14:paraId="6732FF76" w14:textId="77777777" w:rsidR="003B7BE6" w:rsidRPr="00A35271" w:rsidRDefault="003B7BE6" w:rsidP="00976C6E">
            <w:pPr>
              <w:spacing w:line="320" w:lineRule="exact"/>
              <w:jc w:val="center"/>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auto" w:fill="auto"/>
            <w:vAlign w:val="center"/>
          </w:tcPr>
          <w:p w14:paraId="2A7F486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w:t>
            </w:r>
          </w:p>
        </w:tc>
        <w:tc>
          <w:tcPr>
            <w:tcW w:w="1429" w:type="dxa"/>
            <w:tcBorders>
              <w:top w:val="nil"/>
              <w:left w:val="nil"/>
              <w:bottom w:val="single" w:sz="4" w:space="0" w:color="auto"/>
              <w:right w:val="single" w:sz="4" w:space="0" w:color="auto"/>
            </w:tcBorders>
            <w:shd w:val="clear" w:color="auto" w:fill="auto"/>
            <w:vAlign w:val="center"/>
          </w:tcPr>
          <w:p w14:paraId="70098A5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p>
        </w:tc>
        <w:tc>
          <w:tcPr>
            <w:tcW w:w="695" w:type="dxa"/>
            <w:vMerge/>
            <w:tcBorders>
              <w:left w:val="single" w:sz="4" w:space="0" w:color="auto"/>
              <w:right w:val="single" w:sz="4" w:space="0" w:color="auto"/>
            </w:tcBorders>
            <w:shd w:val="clear" w:color="000000" w:fill="FFFFFF"/>
            <w:vAlign w:val="center"/>
          </w:tcPr>
          <w:p w14:paraId="390DB753"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5E3EC524"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20.90</w:t>
            </w:r>
          </w:p>
        </w:tc>
        <w:tc>
          <w:tcPr>
            <w:tcW w:w="1216" w:type="dxa"/>
            <w:tcBorders>
              <w:top w:val="nil"/>
              <w:left w:val="nil"/>
              <w:bottom w:val="single" w:sz="4" w:space="0" w:color="auto"/>
              <w:right w:val="single" w:sz="4" w:space="0" w:color="auto"/>
            </w:tcBorders>
            <w:shd w:val="clear" w:color="000000" w:fill="FFFFFF"/>
            <w:noWrap/>
            <w:vAlign w:val="center"/>
          </w:tcPr>
          <w:p w14:paraId="291DD5B0"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23.90</w:t>
            </w:r>
          </w:p>
        </w:tc>
        <w:tc>
          <w:tcPr>
            <w:tcW w:w="1530" w:type="dxa"/>
            <w:vMerge/>
            <w:tcBorders>
              <w:left w:val="single" w:sz="4" w:space="0" w:color="auto"/>
              <w:right w:val="single" w:sz="4" w:space="0" w:color="auto"/>
            </w:tcBorders>
            <w:shd w:val="clear" w:color="000000" w:fill="FFFFFF"/>
            <w:vAlign w:val="center"/>
          </w:tcPr>
          <w:p w14:paraId="789B9215" w14:textId="77777777" w:rsidR="003B7BE6" w:rsidRPr="00980E01" w:rsidRDefault="003B7BE6" w:rsidP="00976C6E">
            <w:pPr>
              <w:widowControl/>
              <w:rPr>
                <w:rFonts w:ascii="仿宋" w:hAnsi="仿宋" w:cs="宋体"/>
                <w:kern w:val="0"/>
                <w:sz w:val="20"/>
              </w:rPr>
            </w:pPr>
          </w:p>
        </w:tc>
      </w:tr>
      <w:tr w:rsidR="00A35271" w:rsidRPr="00A35271" w14:paraId="28AAE990" w14:textId="77777777" w:rsidTr="00976C6E">
        <w:trPr>
          <w:trHeight w:val="510"/>
          <w:jc w:val="center"/>
        </w:trPr>
        <w:tc>
          <w:tcPr>
            <w:tcW w:w="650" w:type="dxa"/>
            <w:vMerge/>
            <w:tcBorders>
              <w:left w:val="single" w:sz="4" w:space="0" w:color="auto"/>
              <w:bottom w:val="single" w:sz="4" w:space="0" w:color="000000"/>
              <w:right w:val="single" w:sz="4" w:space="0" w:color="auto"/>
            </w:tcBorders>
            <w:vAlign w:val="center"/>
          </w:tcPr>
          <w:p w14:paraId="4ED702F4" w14:textId="77777777" w:rsidR="003B7BE6" w:rsidRPr="00A35271" w:rsidRDefault="003B7BE6" w:rsidP="00976C6E">
            <w:pPr>
              <w:widowControl/>
              <w:jc w:val="left"/>
              <w:rPr>
                <w:rFonts w:ascii="仿宋" w:eastAsia="仿宋" w:hAnsi="仿宋" w:cs="宋体"/>
                <w:kern w:val="0"/>
                <w:sz w:val="20"/>
              </w:rPr>
            </w:pPr>
          </w:p>
        </w:tc>
        <w:tc>
          <w:tcPr>
            <w:tcW w:w="491" w:type="dxa"/>
            <w:vMerge/>
            <w:tcBorders>
              <w:left w:val="single" w:sz="4" w:space="0" w:color="auto"/>
              <w:right w:val="single" w:sz="4" w:space="0" w:color="auto"/>
            </w:tcBorders>
            <w:vAlign w:val="center"/>
          </w:tcPr>
          <w:p w14:paraId="299921B6" w14:textId="77777777" w:rsidR="003B7BE6" w:rsidRPr="00A35271" w:rsidRDefault="003B7BE6" w:rsidP="00976C6E">
            <w:pPr>
              <w:widowControl/>
              <w:jc w:val="left"/>
              <w:rPr>
                <w:rFonts w:ascii="仿宋" w:eastAsia="仿宋" w:hAnsi="仿宋" w:cs="宋体"/>
                <w:kern w:val="0"/>
                <w:sz w:val="20"/>
              </w:rPr>
            </w:pPr>
          </w:p>
        </w:tc>
        <w:tc>
          <w:tcPr>
            <w:tcW w:w="1173" w:type="dxa"/>
            <w:vMerge/>
            <w:tcBorders>
              <w:left w:val="single" w:sz="4" w:space="0" w:color="auto"/>
              <w:bottom w:val="single" w:sz="4" w:space="0" w:color="auto"/>
              <w:right w:val="single" w:sz="4" w:space="0" w:color="auto"/>
            </w:tcBorders>
            <w:vAlign w:val="center"/>
          </w:tcPr>
          <w:p w14:paraId="72AF1024" w14:textId="77777777" w:rsidR="003B7BE6" w:rsidRPr="00A35271" w:rsidRDefault="003B7BE6" w:rsidP="00976C6E">
            <w:pPr>
              <w:jc w:val="center"/>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auto" w:fill="auto"/>
            <w:noWrap/>
            <w:vAlign w:val="center"/>
          </w:tcPr>
          <w:p w14:paraId="410B2ACA"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5</w:t>
            </w:r>
          </w:p>
        </w:tc>
        <w:tc>
          <w:tcPr>
            <w:tcW w:w="1429" w:type="dxa"/>
            <w:tcBorders>
              <w:top w:val="nil"/>
              <w:left w:val="nil"/>
              <w:bottom w:val="single" w:sz="4" w:space="0" w:color="auto"/>
              <w:right w:val="single" w:sz="4" w:space="0" w:color="auto"/>
            </w:tcBorders>
            <w:shd w:val="clear" w:color="auto" w:fill="auto"/>
            <w:vAlign w:val="center"/>
          </w:tcPr>
          <w:p w14:paraId="64756F02"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船</w:t>
            </w:r>
          </w:p>
        </w:tc>
        <w:tc>
          <w:tcPr>
            <w:tcW w:w="695" w:type="dxa"/>
            <w:vMerge/>
            <w:tcBorders>
              <w:left w:val="single" w:sz="4" w:space="0" w:color="auto"/>
              <w:bottom w:val="nil"/>
              <w:right w:val="single" w:sz="4" w:space="0" w:color="auto"/>
            </w:tcBorders>
            <w:shd w:val="clear" w:color="000000" w:fill="FFFFFF"/>
            <w:vAlign w:val="center"/>
          </w:tcPr>
          <w:p w14:paraId="08308196"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47E81382"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37.20</w:t>
            </w:r>
          </w:p>
        </w:tc>
        <w:tc>
          <w:tcPr>
            <w:tcW w:w="1216" w:type="dxa"/>
            <w:tcBorders>
              <w:top w:val="nil"/>
              <w:left w:val="nil"/>
              <w:bottom w:val="single" w:sz="4" w:space="0" w:color="auto"/>
              <w:right w:val="single" w:sz="4" w:space="0" w:color="auto"/>
            </w:tcBorders>
            <w:shd w:val="clear" w:color="000000" w:fill="FFFFFF"/>
            <w:noWrap/>
            <w:vAlign w:val="center"/>
          </w:tcPr>
          <w:p w14:paraId="2D414F06"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40.20</w:t>
            </w:r>
          </w:p>
        </w:tc>
        <w:tc>
          <w:tcPr>
            <w:tcW w:w="1530" w:type="dxa"/>
            <w:vMerge/>
            <w:tcBorders>
              <w:left w:val="single" w:sz="4" w:space="0" w:color="auto"/>
              <w:bottom w:val="single" w:sz="4" w:space="0" w:color="auto"/>
              <w:right w:val="single" w:sz="4" w:space="0" w:color="auto"/>
            </w:tcBorders>
            <w:shd w:val="clear" w:color="000000" w:fill="FFFFFF"/>
            <w:vAlign w:val="center"/>
          </w:tcPr>
          <w:p w14:paraId="3D816921" w14:textId="77777777" w:rsidR="003B7BE6" w:rsidRPr="00980E01" w:rsidRDefault="003B7BE6" w:rsidP="00976C6E">
            <w:pPr>
              <w:widowControl/>
              <w:rPr>
                <w:rFonts w:ascii="仿宋" w:hAnsi="仿宋" w:cs="宋体"/>
                <w:kern w:val="0"/>
                <w:sz w:val="20"/>
              </w:rPr>
            </w:pPr>
          </w:p>
        </w:tc>
      </w:tr>
      <w:tr w:rsidR="00A35271" w:rsidRPr="00A35271" w14:paraId="2BB11366" w14:textId="77777777" w:rsidTr="00976C6E">
        <w:trPr>
          <w:trHeight w:val="567"/>
          <w:jc w:val="center"/>
        </w:trPr>
        <w:tc>
          <w:tcPr>
            <w:tcW w:w="650" w:type="dxa"/>
            <w:vMerge/>
            <w:tcBorders>
              <w:left w:val="single" w:sz="4" w:space="0" w:color="auto"/>
              <w:bottom w:val="single" w:sz="4" w:space="0" w:color="000000"/>
              <w:right w:val="single" w:sz="4" w:space="0" w:color="auto"/>
            </w:tcBorders>
            <w:vAlign w:val="center"/>
          </w:tcPr>
          <w:p w14:paraId="3FCEF33B" w14:textId="77777777" w:rsidR="003B7BE6" w:rsidRPr="00A35271" w:rsidRDefault="003B7BE6" w:rsidP="00976C6E">
            <w:pPr>
              <w:widowControl/>
              <w:jc w:val="left"/>
              <w:rPr>
                <w:rFonts w:ascii="仿宋" w:eastAsia="仿宋" w:hAnsi="仿宋" w:cs="宋体"/>
                <w:kern w:val="0"/>
                <w:sz w:val="20"/>
              </w:rPr>
            </w:pPr>
          </w:p>
        </w:tc>
        <w:tc>
          <w:tcPr>
            <w:tcW w:w="491" w:type="dxa"/>
            <w:vMerge/>
            <w:tcBorders>
              <w:left w:val="single" w:sz="4" w:space="0" w:color="auto"/>
              <w:right w:val="single" w:sz="4" w:space="0" w:color="auto"/>
            </w:tcBorders>
            <w:vAlign w:val="center"/>
          </w:tcPr>
          <w:p w14:paraId="015607F0" w14:textId="77777777" w:rsidR="003B7BE6" w:rsidRPr="00A35271" w:rsidRDefault="003B7BE6" w:rsidP="00976C6E">
            <w:pPr>
              <w:widowControl/>
              <w:jc w:val="left"/>
              <w:rPr>
                <w:rFonts w:ascii="仿宋" w:eastAsia="仿宋" w:hAnsi="仿宋" w:cs="宋体"/>
                <w:kern w:val="0"/>
                <w:sz w:val="20"/>
              </w:rPr>
            </w:pPr>
          </w:p>
        </w:tc>
        <w:tc>
          <w:tcPr>
            <w:tcW w:w="1173" w:type="dxa"/>
            <w:vMerge/>
            <w:tcBorders>
              <w:left w:val="single" w:sz="4" w:space="0" w:color="auto"/>
              <w:bottom w:val="single" w:sz="4" w:space="0" w:color="auto"/>
              <w:right w:val="single" w:sz="4" w:space="0" w:color="auto"/>
            </w:tcBorders>
            <w:vAlign w:val="center"/>
          </w:tcPr>
          <w:p w14:paraId="5C7B2C12" w14:textId="77777777" w:rsidR="003B7BE6" w:rsidRPr="00A35271" w:rsidRDefault="003B7BE6" w:rsidP="00976C6E">
            <w:pPr>
              <w:jc w:val="center"/>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auto" w:fill="auto"/>
            <w:noWrap/>
            <w:vAlign w:val="center"/>
          </w:tcPr>
          <w:p w14:paraId="7C569CFB"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6</w:t>
            </w:r>
          </w:p>
        </w:tc>
        <w:tc>
          <w:tcPr>
            <w:tcW w:w="1429" w:type="dxa"/>
            <w:tcBorders>
              <w:top w:val="nil"/>
              <w:left w:val="nil"/>
              <w:bottom w:val="single" w:sz="4" w:space="0" w:color="auto"/>
              <w:right w:val="single" w:sz="4" w:space="0" w:color="auto"/>
            </w:tcBorders>
            <w:shd w:val="clear" w:color="auto" w:fill="auto"/>
            <w:vAlign w:val="center"/>
          </w:tcPr>
          <w:p w14:paraId="21D14AD0"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船</w:t>
            </w:r>
          </w:p>
        </w:tc>
        <w:tc>
          <w:tcPr>
            <w:tcW w:w="695" w:type="dxa"/>
            <w:vMerge/>
            <w:tcBorders>
              <w:left w:val="single" w:sz="4" w:space="0" w:color="auto"/>
              <w:bottom w:val="nil"/>
              <w:right w:val="single" w:sz="4" w:space="0" w:color="auto"/>
            </w:tcBorders>
            <w:shd w:val="clear" w:color="000000" w:fill="FFFFFF"/>
            <w:vAlign w:val="center"/>
          </w:tcPr>
          <w:p w14:paraId="752FCA54"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4571DE45"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17.20</w:t>
            </w:r>
          </w:p>
        </w:tc>
        <w:tc>
          <w:tcPr>
            <w:tcW w:w="1216" w:type="dxa"/>
            <w:tcBorders>
              <w:top w:val="nil"/>
              <w:left w:val="nil"/>
              <w:bottom w:val="single" w:sz="4" w:space="0" w:color="auto"/>
              <w:right w:val="single" w:sz="4" w:space="0" w:color="auto"/>
            </w:tcBorders>
            <w:shd w:val="clear" w:color="000000" w:fill="FFFFFF"/>
            <w:noWrap/>
            <w:vAlign w:val="center"/>
          </w:tcPr>
          <w:p w14:paraId="3C68CA51"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20.20</w:t>
            </w:r>
          </w:p>
        </w:tc>
        <w:tc>
          <w:tcPr>
            <w:tcW w:w="1530" w:type="dxa"/>
            <w:vMerge/>
            <w:tcBorders>
              <w:left w:val="single" w:sz="4" w:space="0" w:color="auto"/>
              <w:bottom w:val="single" w:sz="4" w:space="0" w:color="auto"/>
              <w:right w:val="single" w:sz="4" w:space="0" w:color="auto"/>
            </w:tcBorders>
            <w:shd w:val="clear" w:color="000000" w:fill="FFFFFF"/>
            <w:vAlign w:val="center"/>
          </w:tcPr>
          <w:p w14:paraId="1B2669AF" w14:textId="77777777" w:rsidR="003B7BE6" w:rsidRPr="00980E01" w:rsidRDefault="003B7BE6" w:rsidP="00976C6E">
            <w:pPr>
              <w:widowControl/>
              <w:rPr>
                <w:rFonts w:ascii="仿宋" w:hAnsi="仿宋" w:cs="宋体"/>
                <w:kern w:val="0"/>
                <w:sz w:val="20"/>
              </w:rPr>
            </w:pPr>
          </w:p>
        </w:tc>
      </w:tr>
      <w:tr w:rsidR="00A35271" w:rsidRPr="00A35271" w14:paraId="1219D1B0" w14:textId="77777777" w:rsidTr="00976C6E">
        <w:trPr>
          <w:trHeight w:val="454"/>
          <w:jc w:val="center"/>
        </w:trPr>
        <w:tc>
          <w:tcPr>
            <w:tcW w:w="650" w:type="dxa"/>
            <w:vMerge w:val="restart"/>
            <w:tcBorders>
              <w:top w:val="nil"/>
              <w:left w:val="single" w:sz="4" w:space="0" w:color="auto"/>
              <w:right w:val="single" w:sz="4" w:space="0" w:color="auto"/>
            </w:tcBorders>
            <w:vAlign w:val="center"/>
          </w:tcPr>
          <w:p w14:paraId="43420C11"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w:t>
            </w:r>
          </w:p>
        </w:tc>
        <w:tc>
          <w:tcPr>
            <w:tcW w:w="491" w:type="dxa"/>
            <w:vMerge/>
            <w:tcBorders>
              <w:left w:val="single" w:sz="4" w:space="0" w:color="auto"/>
              <w:right w:val="single" w:sz="4" w:space="0" w:color="auto"/>
            </w:tcBorders>
            <w:vAlign w:val="center"/>
          </w:tcPr>
          <w:p w14:paraId="57D5C41D" w14:textId="77777777" w:rsidR="003B7BE6" w:rsidRPr="00A35271" w:rsidRDefault="003B7BE6" w:rsidP="00976C6E">
            <w:pPr>
              <w:widowControl/>
              <w:jc w:val="left"/>
              <w:rPr>
                <w:rFonts w:ascii="仿宋" w:eastAsia="仿宋" w:hAnsi="仿宋" w:cs="宋体"/>
                <w:kern w:val="0"/>
                <w:sz w:val="20"/>
              </w:rPr>
            </w:pPr>
          </w:p>
        </w:tc>
        <w:tc>
          <w:tcPr>
            <w:tcW w:w="1173" w:type="dxa"/>
            <w:vMerge w:val="restart"/>
            <w:tcBorders>
              <w:top w:val="single" w:sz="4" w:space="0" w:color="auto"/>
              <w:left w:val="single" w:sz="4" w:space="0" w:color="auto"/>
              <w:right w:val="single" w:sz="4" w:space="0" w:color="auto"/>
            </w:tcBorders>
            <w:vAlign w:val="center"/>
          </w:tcPr>
          <w:p w14:paraId="3ED16181" w14:textId="77777777" w:rsidR="003B7BE6" w:rsidRPr="00A35271" w:rsidRDefault="003B7BE6" w:rsidP="00976C6E">
            <w:pPr>
              <w:jc w:val="center"/>
              <w:rPr>
                <w:rFonts w:ascii="仿宋" w:eastAsia="仿宋" w:hAnsi="仿宋" w:cs="宋体"/>
                <w:kern w:val="0"/>
                <w:sz w:val="20"/>
              </w:rPr>
            </w:pPr>
            <w:r w:rsidRPr="00980E01">
              <w:rPr>
                <w:rFonts w:ascii="仿宋" w:hAnsi="仿宋" w:cs="宋体" w:hint="eastAsia"/>
                <w:kern w:val="0"/>
                <w:sz w:val="20"/>
              </w:rPr>
              <w:t>黄沙</w:t>
            </w:r>
          </w:p>
        </w:tc>
        <w:tc>
          <w:tcPr>
            <w:tcW w:w="425" w:type="dxa"/>
            <w:tcBorders>
              <w:top w:val="nil"/>
              <w:left w:val="nil"/>
              <w:bottom w:val="single" w:sz="4" w:space="0" w:color="auto"/>
              <w:right w:val="single" w:sz="4" w:space="0" w:color="auto"/>
            </w:tcBorders>
            <w:shd w:val="clear" w:color="auto" w:fill="auto"/>
            <w:noWrap/>
            <w:vAlign w:val="center"/>
          </w:tcPr>
          <w:p w14:paraId="01966AF5"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w:t>
            </w:r>
          </w:p>
        </w:tc>
        <w:tc>
          <w:tcPr>
            <w:tcW w:w="1429" w:type="dxa"/>
            <w:tcBorders>
              <w:top w:val="nil"/>
              <w:left w:val="nil"/>
              <w:bottom w:val="single" w:sz="4" w:space="0" w:color="auto"/>
              <w:right w:val="single" w:sz="4" w:space="0" w:color="auto"/>
            </w:tcBorders>
            <w:shd w:val="clear" w:color="auto" w:fill="auto"/>
            <w:vAlign w:val="center"/>
          </w:tcPr>
          <w:p w14:paraId="0291EB5C"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p>
        </w:tc>
        <w:tc>
          <w:tcPr>
            <w:tcW w:w="695" w:type="dxa"/>
            <w:vMerge w:val="restart"/>
            <w:tcBorders>
              <w:left w:val="single" w:sz="4" w:space="0" w:color="auto"/>
              <w:right w:val="single" w:sz="4" w:space="0" w:color="auto"/>
            </w:tcBorders>
            <w:shd w:val="clear" w:color="000000" w:fill="FFFFFF"/>
            <w:vAlign w:val="center"/>
          </w:tcPr>
          <w:p w14:paraId="32FEDE4C"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W</w:t>
            </w:r>
          </w:p>
        </w:tc>
        <w:tc>
          <w:tcPr>
            <w:tcW w:w="1216" w:type="dxa"/>
            <w:tcBorders>
              <w:top w:val="nil"/>
              <w:left w:val="nil"/>
              <w:bottom w:val="single" w:sz="4" w:space="0" w:color="auto"/>
              <w:right w:val="single" w:sz="4" w:space="0" w:color="auto"/>
            </w:tcBorders>
            <w:shd w:val="clear" w:color="auto" w:fill="auto"/>
            <w:noWrap/>
            <w:vAlign w:val="center"/>
          </w:tcPr>
          <w:p w14:paraId="76A2DF96"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20</w:t>
            </w:r>
            <w:r w:rsidRPr="00980E01">
              <w:rPr>
                <w:rFonts w:ascii="仿宋" w:hAnsi="仿宋" w:cs="宋体"/>
                <w:kern w:val="0"/>
                <w:sz w:val="20"/>
              </w:rPr>
              <w:t>．</w:t>
            </w:r>
            <w:r w:rsidRPr="00980E01">
              <w:rPr>
                <w:rFonts w:ascii="仿宋" w:hAnsi="仿宋" w:cs="宋体"/>
                <w:kern w:val="0"/>
                <w:sz w:val="20"/>
              </w:rPr>
              <w:t>20</w:t>
            </w:r>
          </w:p>
        </w:tc>
        <w:tc>
          <w:tcPr>
            <w:tcW w:w="1216" w:type="dxa"/>
            <w:tcBorders>
              <w:top w:val="nil"/>
              <w:left w:val="nil"/>
              <w:bottom w:val="single" w:sz="4" w:space="0" w:color="auto"/>
              <w:right w:val="single" w:sz="4" w:space="0" w:color="auto"/>
            </w:tcBorders>
            <w:shd w:val="clear" w:color="000000" w:fill="FFFFFF"/>
            <w:noWrap/>
            <w:vAlign w:val="center"/>
          </w:tcPr>
          <w:p w14:paraId="6168641B"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43.20</w:t>
            </w:r>
          </w:p>
        </w:tc>
        <w:tc>
          <w:tcPr>
            <w:tcW w:w="1530" w:type="dxa"/>
            <w:vMerge w:val="restart"/>
            <w:tcBorders>
              <w:top w:val="single" w:sz="4" w:space="0" w:color="auto"/>
              <w:left w:val="single" w:sz="4" w:space="0" w:color="auto"/>
              <w:right w:val="single" w:sz="4" w:space="0" w:color="auto"/>
            </w:tcBorders>
            <w:shd w:val="clear" w:color="000000" w:fill="FFFFFF"/>
            <w:vAlign w:val="center"/>
          </w:tcPr>
          <w:p w14:paraId="7CD54389" w14:textId="77777777" w:rsidR="003B7BE6" w:rsidRPr="00980E01" w:rsidRDefault="003B7BE6" w:rsidP="00976C6E">
            <w:pPr>
              <w:widowControl/>
              <w:spacing w:line="0" w:lineRule="atLeast"/>
              <w:rPr>
                <w:rFonts w:ascii="仿宋" w:hAnsi="仿宋" w:cs="宋体"/>
                <w:kern w:val="0"/>
                <w:sz w:val="20"/>
              </w:rPr>
            </w:pPr>
            <w:r w:rsidRPr="00980E01">
              <w:rPr>
                <w:rFonts w:ascii="仿宋" w:hAnsi="仿宋" w:cs="宋体" w:hint="eastAsia"/>
                <w:kern w:val="0"/>
                <w:sz w:val="20"/>
              </w:rPr>
              <w:t>最高费率含：</w:t>
            </w:r>
          </w:p>
          <w:p w14:paraId="1C8CD5E8" w14:textId="77777777" w:rsidR="003B7BE6" w:rsidRPr="00980E01" w:rsidRDefault="003B7BE6" w:rsidP="00976C6E">
            <w:pPr>
              <w:widowControl/>
              <w:spacing w:line="0" w:lineRule="atLeast"/>
              <w:rPr>
                <w:rFonts w:ascii="仿宋" w:hAnsi="仿宋" w:cs="宋体"/>
                <w:kern w:val="0"/>
                <w:sz w:val="20"/>
              </w:rPr>
            </w:pPr>
            <w:r w:rsidRPr="00980E01">
              <w:rPr>
                <w:rFonts w:ascii="仿宋" w:hAnsi="仿宋" w:cs="宋体"/>
                <w:kern w:val="0"/>
                <w:sz w:val="20"/>
              </w:rPr>
              <w:t>1.</w:t>
            </w:r>
            <w:r w:rsidRPr="00980E01">
              <w:rPr>
                <w:rFonts w:ascii="仿宋" w:hAnsi="仿宋" w:cs="宋体"/>
                <w:kern w:val="0"/>
                <w:sz w:val="20"/>
              </w:rPr>
              <w:t>客户委托港方计量设施对货物进行过磅，另行加收港口作业包干费</w:t>
            </w:r>
            <w:r w:rsidRPr="00980E01">
              <w:rPr>
                <w:rFonts w:ascii="仿宋" w:hAnsi="仿宋" w:cs="宋体"/>
                <w:kern w:val="0"/>
                <w:sz w:val="20"/>
              </w:rPr>
              <w:t>2</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61F6F7ED" w14:textId="77777777" w:rsidR="003B7BE6" w:rsidRPr="00980E01" w:rsidRDefault="003B7BE6" w:rsidP="00976C6E">
            <w:pPr>
              <w:widowControl/>
              <w:spacing w:line="0" w:lineRule="atLeast"/>
              <w:rPr>
                <w:rFonts w:ascii="仿宋" w:hAnsi="仿宋" w:cs="宋体"/>
                <w:kern w:val="0"/>
                <w:sz w:val="20"/>
              </w:rPr>
            </w:pPr>
            <w:r w:rsidRPr="00980E01">
              <w:rPr>
                <w:rFonts w:ascii="仿宋" w:hAnsi="仿宋" w:cs="宋体"/>
                <w:kern w:val="0"/>
                <w:sz w:val="20"/>
              </w:rPr>
              <w:t>2.</w:t>
            </w:r>
            <w:r w:rsidRPr="00980E01">
              <w:rPr>
                <w:rFonts w:ascii="仿宋" w:hAnsi="仿宋" w:cs="宋体"/>
                <w:kern w:val="0"/>
                <w:sz w:val="20"/>
              </w:rPr>
              <w:t>客户委托港方取制样，另行加收港口作业包干费</w:t>
            </w:r>
            <w:r w:rsidRPr="00980E01">
              <w:rPr>
                <w:rFonts w:ascii="仿宋" w:hAnsi="仿宋" w:cs="宋体"/>
                <w:kern w:val="0"/>
                <w:sz w:val="20"/>
              </w:rPr>
              <w:t>1</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5A922659" w14:textId="77777777" w:rsidR="003B7BE6" w:rsidRPr="00980E01" w:rsidRDefault="003B7BE6" w:rsidP="00976C6E">
            <w:pPr>
              <w:widowControl/>
              <w:spacing w:line="0" w:lineRule="atLeast"/>
              <w:rPr>
                <w:rFonts w:ascii="仿宋" w:hAnsi="仿宋" w:cs="宋体"/>
                <w:kern w:val="0"/>
                <w:sz w:val="20"/>
              </w:rPr>
            </w:pPr>
            <w:r w:rsidRPr="00980E01">
              <w:rPr>
                <w:rFonts w:ascii="仿宋" w:hAnsi="仿宋" w:cs="宋体"/>
                <w:kern w:val="0"/>
                <w:sz w:val="20"/>
              </w:rPr>
              <w:t>3.</w:t>
            </w:r>
            <w:r w:rsidRPr="00980E01">
              <w:rPr>
                <w:rFonts w:ascii="仿宋" w:hAnsi="仿宋" w:cs="宋体"/>
                <w:kern w:val="0"/>
                <w:sz w:val="20"/>
              </w:rPr>
              <w:t>客户委托港方进行</w:t>
            </w:r>
            <w:proofErr w:type="gramStart"/>
            <w:r w:rsidRPr="00980E01">
              <w:rPr>
                <w:rFonts w:ascii="仿宋" w:hAnsi="仿宋" w:cs="宋体"/>
                <w:kern w:val="0"/>
                <w:sz w:val="20"/>
              </w:rPr>
              <w:t>筛</w:t>
            </w:r>
            <w:proofErr w:type="gramEnd"/>
            <w:r w:rsidRPr="00980E01">
              <w:rPr>
                <w:rFonts w:ascii="仿宋" w:hAnsi="仿宋" w:cs="宋体"/>
                <w:kern w:val="0"/>
                <w:sz w:val="20"/>
              </w:rPr>
              <w:t>黄沙作业，加收港口作业包干费</w:t>
            </w:r>
            <w:r w:rsidRPr="00980E01">
              <w:rPr>
                <w:rFonts w:ascii="仿宋" w:hAnsi="仿宋" w:cs="宋体"/>
                <w:kern w:val="0"/>
                <w:sz w:val="20"/>
              </w:rPr>
              <w:t>5</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33D609B6" w14:textId="77777777" w:rsidR="003B7BE6" w:rsidRPr="00980E01" w:rsidRDefault="003B7BE6" w:rsidP="00976C6E">
            <w:pPr>
              <w:widowControl/>
              <w:spacing w:line="0" w:lineRule="atLeast"/>
              <w:rPr>
                <w:rFonts w:ascii="仿宋" w:hAnsi="仿宋" w:cs="宋体"/>
                <w:kern w:val="0"/>
                <w:sz w:val="20"/>
              </w:rPr>
            </w:pPr>
            <w:r w:rsidRPr="00980E01">
              <w:rPr>
                <w:rFonts w:ascii="仿宋" w:hAnsi="仿宋" w:cs="宋体"/>
                <w:kern w:val="0"/>
                <w:sz w:val="20"/>
              </w:rPr>
              <w:t>4.</w:t>
            </w:r>
            <w:r w:rsidRPr="00980E01">
              <w:rPr>
                <w:rFonts w:ascii="仿宋" w:hAnsi="仿宋" w:cs="宋体"/>
                <w:kern w:val="0"/>
                <w:sz w:val="20"/>
              </w:rPr>
              <w:t>客户委托港方配黄沙作业，加收港口作业包干费</w:t>
            </w:r>
            <w:r w:rsidRPr="00980E01">
              <w:rPr>
                <w:rFonts w:ascii="仿宋" w:hAnsi="仿宋" w:cs="宋体"/>
                <w:kern w:val="0"/>
                <w:sz w:val="20"/>
              </w:rPr>
              <w:t>5</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353F5BBE" w14:textId="77777777" w:rsidR="003B7BE6" w:rsidRPr="00980E01" w:rsidRDefault="003B7BE6" w:rsidP="00976C6E">
            <w:pPr>
              <w:widowControl/>
              <w:spacing w:line="0" w:lineRule="atLeast"/>
              <w:rPr>
                <w:rFonts w:ascii="仿宋" w:hAnsi="仿宋" w:cs="宋体"/>
                <w:kern w:val="0"/>
                <w:sz w:val="20"/>
              </w:rPr>
            </w:pPr>
            <w:r w:rsidRPr="00980E01">
              <w:rPr>
                <w:rFonts w:ascii="仿宋" w:hAnsi="仿宋" w:cs="宋体"/>
                <w:kern w:val="0"/>
                <w:sz w:val="20"/>
              </w:rPr>
              <w:t>5.</w:t>
            </w:r>
            <w:r w:rsidRPr="00980E01">
              <w:rPr>
                <w:rFonts w:ascii="仿宋" w:hAnsi="仿宋" w:cs="宋体"/>
                <w:kern w:val="0"/>
                <w:sz w:val="20"/>
              </w:rPr>
              <w:t>客户委托港方倒垛作业，加收港口作业包干费</w:t>
            </w:r>
            <w:r w:rsidRPr="00980E01">
              <w:rPr>
                <w:rFonts w:ascii="仿宋" w:hAnsi="仿宋" w:cs="宋体"/>
                <w:kern w:val="0"/>
                <w:sz w:val="20"/>
              </w:rPr>
              <w:t>5</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5AAF4C95" w14:textId="77777777" w:rsidR="003B7BE6" w:rsidRPr="00980E01" w:rsidRDefault="003B7BE6" w:rsidP="00976C6E">
            <w:pPr>
              <w:widowControl/>
              <w:spacing w:line="0" w:lineRule="atLeast"/>
              <w:rPr>
                <w:rFonts w:ascii="仿宋" w:hAnsi="仿宋" w:cs="宋体"/>
                <w:kern w:val="0"/>
                <w:sz w:val="20"/>
              </w:rPr>
            </w:pPr>
            <w:r w:rsidRPr="00980E01">
              <w:rPr>
                <w:rFonts w:ascii="仿宋" w:hAnsi="仿宋" w:cs="宋体"/>
                <w:kern w:val="0"/>
                <w:sz w:val="20"/>
              </w:rPr>
              <w:t>6.</w:t>
            </w:r>
            <w:r w:rsidRPr="00980E01">
              <w:rPr>
                <w:rFonts w:ascii="仿宋" w:hAnsi="仿宋" w:cs="宋体"/>
                <w:kern w:val="0"/>
                <w:sz w:val="20"/>
              </w:rPr>
              <w:t>因</w:t>
            </w:r>
            <w:proofErr w:type="gramStart"/>
            <w:r w:rsidRPr="00980E01">
              <w:rPr>
                <w:rFonts w:ascii="仿宋" w:hAnsi="仿宋" w:cs="宋体"/>
                <w:kern w:val="0"/>
                <w:sz w:val="20"/>
              </w:rPr>
              <w:t>货方</w:t>
            </w:r>
            <w:proofErr w:type="gramEnd"/>
            <w:r w:rsidRPr="00980E01">
              <w:rPr>
                <w:rFonts w:ascii="仿宋" w:hAnsi="仿宋" w:cs="宋体"/>
                <w:kern w:val="0"/>
                <w:sz w:val="20"/>
              </w:rPr>
              <w:t>原因或客户委托港方车辆驳运或超过约定堆存期限的转栈作业，加收港口作业包干费</w:t>
            </w:r>
            <w:r w:rsidRPr="00980E01">
              <w:rPr>
                <w:rFonts w:ascii="仿宋" w:hAnsi="仿宋" w:cs="宋体"/>
                <w:kern w:val="0"/>
                <w:sz w:val="20"/>
              </w:rPr>
              <w:t>5</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tc>
      </w:tr>
      <w:tr w:rsidR="00A35271" w:rsidRPr="00A35271" w14:paraId="48791849" w14:textId="77777777" w:rsidTr="00976C6E">
        <w:trPr>
          <w:trHeight w:val="454"/>
          <w:jc w:val="center"/>
        </w:trPr>
        <w:tc>
          <w:tcPr>
            <w:tcW w:w="650" w:type="dxa"/>
            <w:vMerge/>
            <w:tcBorders>
              <w:left w:val="single" w:sz="4" w:space="0" w:color="auto"/>
              <w:right w:val="single" w:sz="4" w:space="0" w:color="auto"/>
            </w:tcBorders>
            <w:vAlign w:val="center"/>
          </w:tcPr>
          <w:p w14:paraId="038E1373" w14:textId="77777777" w:rsidR="003B7BE6" w:rsidRPr="00A35271" w:rsidRDefault="003B7BE6" w:rsidP="00976C6E">
            <w:pPr>
              <w:widowControl/>
              <w:jc w:val="left"/>
              <w:rPr>
                <w:rFonts w:ascii="仿宋" w:eastAsia="仿宋" w:hAnsi="仿宋" w:cs="宋体"/>
                <w:kern w:val="0"/>
                <w:sz w:val="20"/>
              </w:rPr>
            </w:pPr>
          </w:p>
        </w:tc>
        <w:tc>
          <w:tcPr>
            <w:tcW w:w="491" w:type="dxa"/>
            <w:vMerge/>
            <w:tcBorders>
              <w:left w:val="single" w:sz="4" w:space="0" w:color="auto"/>
              <w:right w:val="single" w:sz="4" w:space="0" w:color="auto"/>
            </w:tcBorders>
            <w:vAlign w:val="center"/>
          </w:tcPr>
          <w:p w14:paraId="7C8CD354" w14:textId="77777777" w:rsidR="003B7BE6" w:rsidRPr="00A35271" w:rsidRDefault="003B7BE6" w:rsidP="00976C6E">
            <w:pPr>
              <w:widowControl/>
              <w:jc w:val="left"/>
              <w:rPr>
                <w:rFonts w:ascii="仿宋" w:eastAsia="仿宋" w:hAnsi="仿宋" w:cs="宋体"/>
                <w:kern w:val="0"/>
                <w:sz w:val="20"/>
              </w:rPr>
            </w:pPr>
          </w:p>
        </w:tc>
        <w:tc>
          <w:tcPr>
            <w:tcW w:w="1173" w:type="dxa"/>
            <w:vMerge/>
            <w:tcBorders>
              <w:left w:val="single" w:sz="4" w:space="0" w:color="auto"/>
              <w:right w:val="single" w:sz="4" w:space="0" w:color="auto"/>
            </w:tcBorders>
            <w:vAlign w:val="center"/>
          </w:tcPr>
          <w:p w14:paraId="41943254" w14:textId="77777777" w:rsidR="003B7BE6" w:rsidRPr="00A35271" w:rsidRDefault="003B7BE6" w:rsidP="00976C6E">
            <w:pPr>
              <w:widowControl/>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auto" w:fill="auto"/>
            <w:noWrap/>
            <w:vAlign w:val="center"/>
          </w:tcPr>
          <w:p w14:paraId="6D5BA13F"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w:t>
            </w:r>
          </w:p>
        </w:tc>
        <w:tc>
          <w:tcPr>
            <w:tcW w:w="1429" w:type="dxa"/>
            <w:tcBorders>
              <w:top w:val="nil"/>
              <w:left w:val="nil"/>
              <w:bottom w:val="single" w:sz="4" w:space="0" w:color="auto"/>
              <w:right w:val="single" w:sz="4" w:space="0" w:color="auto"/>
            </w:tcBorders>
            <w:shd w:val="clear" w:color="auto" w:fill="auto"/>
            <w:vAlign w:val="center"/>
          </w:tcPr>
          <w:p w14:paraId="6F45DAD4"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船</w:t>
            </w:r>
          </w:p>
        </w:tc>
        <w:tc>
          <w:tcPr>
            <w:tcW w:w="695" w:type="dxa"/>
            <w:vMerge/>
            <w:tcBorders>
              <w:left w:val="single" w:sz="4" w:space="0" w:color="auto"/>
              <w:right w:val="single" w:sz="4" w:space="0" w:color="auto"/>
            </w:tcBorders>
            <w:shd w:val="clear" w:color="000000" w:fill="FFFFFF"/>
            <w:vAlign w:val="center"/>
          </w:tcPr>
          <w:p w14:paraId="65E8FB69" w14:textId="77777777" w:rsidR="003B7BE6" w:rsidRPr="00A35271" w:rsidRDefault="003B7BE6" w:rsidP="00976C6E">
            <w:pPr>
              <w:widowControl/>
              <w:jc w:val="left"/>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3601E9D9"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27.20</w:t>
            </w:r>
          </w:p>
        </w:tc>
        <w:tc>
          <w:tcPr>
            <w:tcW w:w="1216" w:type="dxa"/>
            <w:tcBorders>
              <w:top w:val="nil"/>
              <w:left w:val="nil"/>
              <w:bottom w:val="single" w:sz="4" w:space="0" w:color="auto"/>
              <w:right w:val="single" w:sz="4" w:space="0" w:color="auto"/>
            </w:tcBorders>
            <w:shd w:val="clear" w:color="000000" w:fill="FFFFFF"/>
            <w:noWrap/>
            <w:vAlign w:val="center"/>
          </w:tcPr>
          <w:p w14:paraId="02750998"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50.20</w:t>
            </w:r>
          </w:p>
        </w:tc>
        <w:tc>
          <w:tcPr>
            <w:tcW w:w="1530" w:type="dxa"/>
            <w:vMerge/>
            <w:tcBorders>
              <w:left w:val="single" w:sz="4" w:space="0" w:color="auto"/>
              <w:right w:val="single" w:sz="4" w:space="0" w:color="auto"/>
            </w:tcBorders>
            <w:shd w:val="clear" w:color="000000" w:fill="FFFFFF"/>
            <w:vAlign w:val="center"/>
          </w:tcPr>
          <w:p w14:paraId="5EFDC4F0" w14:textId="77777777" w:rsidR="003B7BE6" w:rsidRPr="00980E01" w:rsidRDefault="003B7BE6" w:rsidP="00976C6E">
            <w:pPr>
              <w:widowControl/>
              <w:rPr>
                <w:rFonts w:ascii="仿宋" w:hAnsi="仿宋" w:cs="宋体"/>
                <w:kern w:val="0"/>
                <w:sz w:val="20"/>
              </w:rPr>
            </w:pPr>
          </w:p>
        </w:tc>
      </w:tr>
      <w:tr w:rsidR="00A35271" w:rsidRPr="00A35271" w14:paraId="69E841C9" w14:textId="77777777" w:rsidTr="00976C6E">
        <w:trPr>
          <w:trHeight w:val="737"/>
          <w:jc w:val="center"/>
        </w:trPr>
        <w:tc>
          <w:tcPr>
            <w:tcW w:w="650" w:type="dxa"/>
            <w:vMerge/>
            <w:tcBorders>
              <w:left w:val="single" w:sz="4" w:space="0" w:color="auto"/>
              <w:right w:val="single" w:sz="4" w:space="0" w:color="auto"/>
            </w:tcBorders>
            <w:vAlign w:val="center"/>
          </w:tcPr>
          <w:p w14:paraId="68A584FB" w14:textId="77777777" w:rsidR="003B7BE6" w:rsidRPr="00A35271" w:rsidRDefault="003B7BE6" w:rsidP="00976C6E">
            <w:pPr>
              <w:widowControl/>
              <w:jc w:val="left"/>
              <w:rPr>
                <w:rFonts w:ascii="仿宋" w:eastAsia="仿宋" w:hAnsi="仿宋" w:cs="宋体"/>
                <w:kern w:val="0"/>
                <w:sz w:val="20"/>
              </w:rPr>
            </w:pPr>
          </w:p>
        </w:tc>
        <w:tc>
          <w:tcPr>
            <w:tcW w:w="491" w:type="dxa"/>
            <w:vMerge/>
            <w:tcBorders>
              <w:left w:val="single" w:sz="4" w:space="0" w:color="auto"/>
              <w:right w:val="single" w:sz="4" w:space="0" w:color="auto"/>
            </w:tcBorders>
            <w:vAlign w:val="center"/>
          </w:tcPr>
          <w:p w14:paraId="30EB7092" w14:textId="77777777" w:rsidR="003B7BE6" w:rsidRPr="00A35271" w:rsidRDefault="003B7BE6" w:rsidP="00976C6E">
            <w:pPr>
              <w:widowControl/>
              <w:jc w:val="left"/>
              <w:rPr>
                <w:rFonts w:ascii="仿宋" w:eastAsia="仿宋" w:hAnsi="仿宋" w:cs="宋体"/>
                <w:kern w:val="0"/>
                <w:sz w:val="20"/>
              </w:rPr>
            </w:pPr>
          </w:p>
        </w:tc>
        <w:tc>
          <w:tcPr>
            <w:tcW w:w="1173" w:type="dxa"/>
            <w:vMerge/>
            <w:tcBorders>
              <w:left w:val="single" w:sz="4" w:space="0" w:color="auto"/>
              <w:right w:val="single" w:sz="4" w:space="0" w:color="auto"/>
            </w:tcBorders>
            <w:vAlign w:val="center"/>
          </w:tcPr>
          <w:p w14:paraId="534A4D48" w14:textId="77777777" w:rsidR="003B7BE6" w:rsidRPr="00A35271" w:rsidRDefault="003B7BE6" w:rsidP="00976C6E">
            <w:pPr>
              <w:widowControl/>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auto" w:fill="auto"/>
            <w:noWrap/>
            <w:vAlign w:val="center"/>
          </w:tcPr>
          <w:p w14:paraId="64839E7E"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w:t>
            </w:r>
          </w:p>
        </w:tc>
        <w:tc>
          <w:tcPr>
            <w:tcW w:w="1429" w:type="dxa"/>
            <w:tcBorders>
              <w:top w:val="nil"/>
              <w:left w:val="nil"/>
              <w:bottom w:val="single" w:sz="4" w:space="0" w:color="auto"/>
              <w:right w:val="single" w:sz="4" w:space="0" w:color="auto"/>
            </w:tcBorders>
            <w:shd w:val="clear" w:color="auto" w:fill="auto"/>
            <w:vAlign w:val="center"/>
          </w:tcPr>
          <w:p w14:paraId="286431B9" w14:textId="77777777" w:rsidR="003B7BE6" w:rsidRPr="00980E01" w:rsidRDefault="003B7BE6" w:rsidP="00976C6E">
            <w:pPr>
              <w:widowControl/>
              <w:jc w:val="center"/>
              <w:rPr>
                <w:rFonts w:ascii="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p w14:paraId="26D459E7"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（火车）</w:t>
            </w:r>
          </w:p>
        </w:tc>
        <w:tc>
          <w:tcPr>
            <w:tcW w:w="695" w:type="dxa"/>
            <w:vMerge/>
            <w:tcBorders>
              <w:left w:val="single" w:sz="4" w:space="0" w:color="auto"/>
              <w:right w:val="single" w:sz="4" w:space="0" w:color="auto"/>
            </w:tcBorders>
            <w:vAlign w:val="center"/>
          </w:tcPr>
          <w:p w14:paraId="3B89C8A3" w14:textId="77777777" w:rsidR="003B7BE6" w:rsidRPr="00A35271" w:rsidRDefault="003B7BE6" w:rsidP="00976C6E">
            <w:pPr>
              <w:widowControl/>
              <w:jc w:val="left"/>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2FE2E743"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25.20</w:t>
            </w:r>
          </w:p>
        </w:tc>
        <w:tc>
          <w:tcPr>
            <w:tcW w:w="1216" w:type="dxa"/>
            <w:tcBorders>
              <w:top w:val="nil"/>
              <w:left w:val="nil"/>
              <w:bottom w:val="single" w:sz="4" w:space="0" w:color="auto"/>
              <w:right w:val="single" w:sz="4" w:space="0" w:color="auto"/>
            </w:tcBorders>
            <w:shd w:val="clear" w:color="000000" w:fill="FFFFFF"/>
            <w:noWrap/>
            <w:vAlign w:val="center"/>
          </w:tcPr>
          <w:p w14:paraId="2ECECB36"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48.20</w:t>
            </w:r>
          </w:p>
        </w:tc>
        <w:tc>
          <w:tcPr>
            <w:tcW w:w="1530" w:type="dxa"/>
            <w:vMerge/>
            <w:tcBorders>
              <w:left w:val="single" w:sz="4" w:space="0" w:color="auto"/>
              <w:right w:val="single" w:sz="4" w:space="0" w:color="auto"/>
            </w:tcBorders>
            <w:shd w:val="clear" w:color="000000" w:fill="FFFFFF"/>
            <w:vAlign w:val="center"/>
          </w:tcPr>
          <w:p w14:paraId="4E56903D" w14:textId="77777777" w:rsidR="003B7BE6" w:rsidRPr="00980E01" w:rsidRDefault="003B7BE6" w:rsidP="00976C6E">
            <w:pPr>
              <w:widowControl/>
              <w:rPr>
                <w:rFonts w:ascii="仿宋" w:hAnsi="仿宋" w:cs="宋体"/>
                <w:kern w:val="0"/>
                <w:sz w:val="20"/>
              </w:rPr>
            </w:pPr>
          </w:p>
        </w:tc>
      </w:tr>
      <w:tr w:rsidR="00A35271" w:rsidRPr="00A35271" w14:paraId="27AA6CF0" w14:textId="77777777" w:rsidTr="00976C6E">
        <w:trPr>
          <w:trHeight w:val="737"/>
          <w:jc w:val="center"/>
        </w:trPr>
        <w:tc>
          <w:tcPr>
            <w:tcW w:w="650" w:type="dxa"/>
            <w:vMerge/>
            <w:tcBorders>
              <w:left w:val="single" w:sz="4" w:space="0" w:color="auto"/>
              <w:right w:val="single" w:sz="4" w:space="0" w:color="auto"/>
            </w:tcBorders>
            <w:shd w:val="clear" w:color="000000" w:fill="FFFFFF"/>
            <w:noWrap/>
            <w:vAlign w:val="center"/>
          </w:tcPr>
          <w:p w14:paraId="0E309CC1" w14:textId="77777777" w:rsidR="003B7BE6" w:rsidRPr="00A35271" w:rsidRDefault="003B7BE6" w:rsidP="00976C6E">
            <w:pPr>
              <w:widowControl/>
              <w:ind w:left="113"/>
              <w:jc w:val="center"/>
              <w:rPr>
                <w:rFonts w:ascii="仿宋" w:eastAsia="仿宋" w:hAnsi="仿宋" w:cs="宋体"/>
                <w:kern w:val="0"/>
                <w:sz w:val="20"/>
              </w:rPr>
            </w:pPr>
          </w:p>
        </w:tc>
        <w:tc>
          <w:tcPr>
            <w:tcW w:w="491" w:type="dxa"/>
            <w:vMerge/>
            <w:tcBorders>
              <w:left w:val="single" w:sz="4" w:space="0" w:color="auto"/>
              <w:right w:val="single" w:sz="4" w:space="0" w:color="auto"/>
            </w:tcBorders>
            <w:vAlign w:val="center"/>
          </w:tcPr>
          <w:p w14:paraId="79FA5EB1" w14:textId="77777777" w:rsidR="003B7BE6" w:rsidRPr="00A35271" w:rsidRDefault="003B7BE6" w:rsidP="00976C6E">
            <w:pPr>
              <w:jc w:val="center"/>
              <w:rPr>
                <w:rFonts w:ascii="仿宋" w:eastAsia="仿宋" w:hAnsi="仿宋" w:cs="宋体"/>
                <w:kern w:val="0"/>
                <w:sz w:val="20"/>
              </w:rPr>
            </w:pPr>
          </w:p>
        </w:tc>
        <w:tc>
          <w:tcPr>
            <w:tcW w:w="1173" w:type="dxa"/>
            <w:vMerge/>
            <w:tcBorders>
              <w:left w:val="single" w:sz="4" w:space="0" w:color="auto"/>
              <w:right w:val="single" w:sz="4" w:space="0" w:color="auto"/>
            </w:tcBorders>
            <w:shd w:val="clear" w:color="auto" w:fill="auto"/>
            <w:vAlign w:val="center"/>
          </w:tcPr>
          <w:p w14:paraId="150FB08D" w14:textId="77777777" w:rsidR="003B7BE6" w:rsidRPr="00A35271" w:rsidRDefault="003B7BE6" w:rsidP="00976C6E">
            <w:pPr>
              <w:widowControl/>
              <w:spacing w:line="320" w:lineRule="exact"/>
              <w:jc w:val="center"/>
              <w:rPr>
                <w:rFonts w:ascii="仿宋" w:eastAsia="仿宋" w:hAnsi="仿宋" w:cs="宋体"/>
                <w:kern w:val="0"/>
                <w:sz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5F4DBA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w:t>
            </w:r>
          </w:p>
        </w:tc>
        <w:tc>
          <w:tcPr>
            <w:tcW w:w="1429" w:type="dxa"/>
            <w:tcBorders>
              <w:top w:val="single" w:sz="4" w:space="0" w:color="auto"/>
              <w:left w:val="nil"/>
              <w:bottom w:val="single" w:sz="4" w:space="0" w:color="auto"/>
              <w:right w:val="single" w:sz="4" w:space="0" w:color="auto"/>
            </w:tcBorders>
            <w:shd w:val="clear" w:color="auto" w:fill="auto"/>
            <w:vAlign w:val="center"/>
          </w:tcPr>
          <w:p w14:paraId="6D9A711F"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码头平台</w:t>
            </w:r>
            <w:r w:rsidRPr="00980E01">
              <w:rPr>
                <w:rFonts w:ascii="仿宋" w:hAnsi="仿宋" w:cs="宋体"/>
                <w:kern w:val="0"/>
                <w:sz w:val="20"/>
              </w:rPr>
              <w:t>-</w:t>
            </w:r>
            <w:r w:rsidRPr="00980E01">
              <w:rPr>
                <w:rFonts w:ascii="仿宋" w:hAnsi="仿宋" w:cs="宋体"/>
                <w:kern w:val="0"/>
                <w:sz w:val="20"/>
              </w:rPr>
              <w:t>船</w:t>
            </w:r>
          </w:p>
        </w:tc>
        <w:tc>
          <w:tcPr>
            <w:tcW w:w="695" w:type="dxa"/>
            <w:vMerge/>
            <w:tcBorders>
              <w:left w:val="single" w:sz="4" w:space="0" w:color="auto"/>
              <w:right w:val="single" w:sz="4" w:space="0" w:color="auto"/>
            </w:tcBorders>
            <w:vAlign w:val="center"/>
          </w:tcPr>
          <w:p w14:paraId="58F2B6F5"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7261C937"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kern w:val="0"/>
                <w:sz w:val="20"/>
              </w:rPr>
              <w:t>18.20</w:t>
            </w: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2C71389F"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kern w:val="0"/>
                <w:sz w:val="20"/>
              </w:rPr>
              <w:t>20.20</w:t>
            </w:r>
          </w:p>
        </w:tc>
        <w:tc>
          <w:tcPr>
            <w:tcW w:w="1530" w:type="dxa"/>
            <w:vMerge/>
            <w:tcBorders>
              <w:left w:val="single" w:sz="4" w:space="0" w:color="auto"/>
              <w:right w:val="single" w:sz="4" w:space="0" w:color="auto"/>
            </w:tcBorders>
            <w:shd w:val="clear" w:color="000000" w:fill="FFFFFF"/>
            <w:vAlign w:val="center"/>
          </w:tcPr>
          <w:p w14:paraId="0E95E622" w14:textId="77777777" w:rsidR="003B7BE6" w:rsidRPr="00980E01" w:rsidRDefault="003B7BE6" w:rsidP="00976C6E">
            <w:pPr>
              <w:widowControl/>
              <w:spacing w:line="0" w:lineRule="atLeast"/>
              <w:rPr>
                <w:rFonts w:ascii="仿宋" w:hAnsi="仿宋" w:cs="宋体"/>
                <w:kern w:val="0"/>
                <w:sz w:val="20"/>
              </w:rPr>
            </w:pPr>
          </w:p>
        </w:tc>
      </w:tr>
      <w:tr w:rsidR="00A35271" w:rsidRPr="00A35271" w14:paraId="53988D2B" w14:textId="77777777" w:rsidTr="00976C6E">
        <w:trPr>
          <w:trHeight w:val="454"/>
          <w:jc w:val="center"/>
        </w:trPr>
        <w:tc>
          <w:tcPr>
            <w:tcW w:w="650" w:type="dxa"/>
            <w:vMerge/>
            <w:tcBorders>
              <w:left w:val="single" w:sz="4" w:space="0" w:color="auto"/>
              <w:right w:val="single" w:sz="4" w:space="0" w:color="auto"/>
            </w:tcBorders>
            <w:shd w:val="clear" w:color="000000" w:fill="FFFFFF"/>
            <w:noWrap/>
            <w:vAlign w:val="center"/>
          </w:tcPr>
          <w:p w14:paraId="5021EAB5" w14:textId="77777777" w:rsidR="003B7BE6" w:rsidRPr="00A35271" w:rsidRDefault="003B7BE6" w:rsidP="00976C6E">
            <w:pPr>
              <w:widowControl/>
              <w:ind w:left="113"/>
              <w:jc w:val="center"/>
              <w:rPr>
                <w:rFonts w:ascii="仿宋" w:eastAsia="仿宋" w:hAnsi="仿宋" w:cs="宋体"/>
                <w:kern w:val="0"/>
                <w:sz w:val="20"/>
              </w:rPr>
            </w:pPr>
          </w:p>
        </w:tc>
        <w:tc>
          <w:tcPr>
            <w:tcW w:w="491" w:type="dxa"/>
            <w:vMerge/>
            <w:tcBorders>
              <w:left w:val="single" w:sz="4" w:space="0" w:color="auto"/>
              <w:right w:val="single" w:sz="4" w:space="0" w:color="auto"/>
            </w:tcBorders>
            <w:vAlign w:val="center"/>
          </w:tcPr>
          <w:p w14:paraId="40361272" w14:textId="77777777" w:rsidR="003B7BE6" w:rsidRPr="00A35271" w:rsidRDefault="003B7BE6" w:rsidP="00976C6E">
            <w:pPr>
              <w:jc w:val="center"/>
              <w:rPr>
                <w:rFonts w:ascii="仿宋" w:eastAsia="仿宋" w:hAnsi="仿宋" w:cs="宋体"/>
                <w:kern w:val="0"/>
                <w:sz w:val="20"/>
              </w:rPr>
            </w:pPr>
          </w:p>
        </w:tc>
        <w:tc>
          <w:tcPr>
            <w:tcW w:w="1173" w:type="dxa"/>
            <w:vMerge/>
            <w:tcBorders>
              <w:left w:val="single" w:sz="4" w:space="0" w:color="auto"/>
              <w:right w:val="single" w:sz="4" w:space="0" w:color="auto"/>
            </w:tcBorders>
            <w:shd w:val="clear" w:color="auto" w:fill="auto"/>
            <w:vAlign w:val="center"/>
          </w:tcPr>
          <w:p w14:paraId="756E8071" w14:textId="77777777" w:rsidR="003B7BE6" w:rsidRPr="00A35271" w:rsidRDefault="003B7BE6" w:rsidP="00976C6E">
            <w:pPr>
              <w:widowControl/>
              <w:spacing w:line="320" w:lineRule="exact"/>
              <w:jc w:val="center"/>
              <w:rPr>
                <w:rFonts w:ascii="仿宋" w:eastAsia="仿宋" w:hAnsi="仿宋" w:cs="宋体"/>
                <w:kern w:val="0"/>
                <w:sz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B4277D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5</w:t>
            </w:r>
          </w:p>
        </w:tc>
        <w:tc>
          <w:tcPr>
            <w:tcW w:w="1429" w:type="dxa"/>
            <w:tcBorders>
              <w:top w:val="single" w:sz="4" w:space="0" w:color="auto"/>
              <w:left w:val="nil"/>
              <w:bottom w:val="single" w:sz="4" w:space="0" w:color="auto"/>
              <w:right w:val="single" w:sz="4" w:space="0" w:color="auto"/>
            </w:tcBorders>
            <w:shd w:val="clear" w:color="auto" w:fill="auto"/>
            <w:vAlign w:val="center"/>
          </w:tcPr>
          <w:p w14:paraId="2FFD7390"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船</w:t>
            </w:r>
          </w:p>
        </w:tc>
        <w:tc>
          <w:tcPr>
            <w:tcW w:w="695" w:type="dxa"/>
            <w:vMerge/>
            <w:tcBorders>
              <w:left w:val="single" w:sz="4" w:space="0" w:color="auto"/>
              <w:right w:val="single" w:sz="4" w:space="0" w:color="auto"/>
            </w:tcBorders>
            <w:vAlign w:val="center"/>
          </w:tcPr>
          <w:p w14:paraId="29473514"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2BCC0AF8"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kern w:val="0"/>
                <w:sz w:val="20"/>
              </w:rPr>
              <w:t>15.20</w:t>
            </w: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4DCDA99B"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kern w:val="0"/>
                <w:sz w:val="20"/>
              </w:rPr>
              <w:t>17.20</w:t>
            </w:r>
          </w:p>
        </w:tc>
        <w:tc>
          <w:tcPr>
            <w:tcW w:w="1530" w:type="dxa"/>
            <w:vMerge/>
            <w:tcBorders>
              <w:left w:val="single" w:sz="4" w:space="0" w:color="auto"/>
              <w:right w:val="single" w:sz="4" w:space="0" w:color="auto"/>
            </w:tcBorders>
            <w:shd w:val="clear" w:color="000000" w:fill="FFFFFF"/>
            <w:vAlign w:val="center"/>
          </w:tcPr>
          <w:p w14:paraId="65F06D28" w14:textId="77777777" w:rsidR="003B7BE6" w:rsidRPr="00980E01" w:rsidRDefault="003B7BE6" w:rsidP="00976C6E">
            <w:pPr>
              <w:widowControl/>
              <w:spacing w:line="0" w:lineRule="atLeast"/>
              <w:rPr>
                <w:rFonts w:ascii="仿宋" w:hAnsi="仿宋" w:cs="宋体"/>
                <w:kern w:val="0"/>
                <w:sz w:val="20"/>
              </w:rPr>
            </w:pPr>
          </w:p>
        </w:tc>
      </w:tr>
      <w:tr w:rsidR="00A35271" w:rsidRPr="00A35271" w14:paraId="629EB4D2" w14:textId="77777777" w:rsidTr="00976C6E">
        <w:trPr>
          <w:trHeight w:val="454"/>
          <w:jc w:val="center"/>
        </w:trPr>
        <w:tc>
          <w:tcPr>
            <w:tcW w:w="650" w:type="dxa"/>
            <w:vMerge/>
            <w:tcBorders>
              <w:left w:val="single" w:sz="4" w:space="0" w:color="auto"/>
              <w:bottom w:val="single" w:sz="4" w:space="0" w:color="000000"/>
              <w:right w:val="single" w:sz="4" w:space="0" w:color="auto"/>
            </w:tcBorders>
            <w:shd w:val="clear" w:color="000000" w:fill="FFFFFF"/>
            <w:noWrap/>
            <w:vAlign w:val="center"/>
          </w:tcPr>
          <w:p w14:paraId="1E6C8B35" w14:textId="77777777" w:rsidR="003B7BE6" w:rsidRPr="00A35271" w:rsidRDefault="003B7BE6" w:rsidP="00976C6E">
            <w:pPr>
              <w:widowControl/>
              <w:ind w:left="113"/>
              <w:jc w:val="center"/>
              <w:rPr>
                <w:rFonts w:ascii="仿宋" w:eastAsia="仿宋" w:hAnsi="仿宋" w:cs="宋体"/>
                <w:kern w:val="0"/>
                <w:sz w:val="20"/>
              </w:rPr>
            </w:pPr>
          </w:p>
        </w:tc>
        <w:tc>
          <w:tcPr>
            <w:tcW w:w="491" w:type="dxa"/>
            <w:vMerge/>
            <w:tcBorders>
              <w:left w:val="single" w:sz="4" w:space="0" w:color="auto"/>
              <w:right w:val="single" w:sz="4" w:space="0" w:color="auto"/>
            </w:tcBorders>
            <w:vAlign w:val="center"/>
          </w:tcPr>
          <w:p w14:paraId="452528E6" w14:textId="77777777" w:rsidR="003B7BE6" w:rsidRPr="00A35271" w:rsidRDefault="003B7BE6" w:rsidP="00976C6E">
            <w:pPr>
              <w:jc w:val="center"/>
              <w:rPr>
                <w:rFonts w:ascii="仿宋" w:eastAsia="仿宋" w:hAnsi="仿宋" w:cs="宋体"/>
                <w:kern w:val="0"/>
                <w:sz w:val="20"/>
              </w:rPr>
            </w:pPr>
          </w:p>
        </w:tc>
        <w:tc>
          <w:tcPr>
            <w:tcW w:w="1173" w:type="dxa"/>
            <w:vMerge/>
            <w:tcBorders>
              <w:left w:val="single" w:sz="4" w:space="0" w:color="auto"/>
              <w:bottom w:val="single" w:sz="4" w:space="0" w:color="000000"/>
              <w:right w:val="single" w:sz="4" w:space="0" w:color="auto"/>
            </w:tcBorders>
            <w:shd w:val="clear" w:color="auto" w:fill="auto"/>
            <w:vAlign w:val="center"/>
          </w:tcPr>
          <w:p w14:paraId="3D9EE5AF" w14:textId="77777777" w:rsidR="003B7BE6" w:rsidRPr="00A35271" w:rsidRDefault="003B7BE6" w:rsidP="00976C6E">
            <w:pPr>
              <w:widowControl/>
              <w:spacing w:line="320" w:lineRule="exact"/>
              <w:jc w:val="center"/>
              <w:rPr>
                <w:rFonts w:ascii="仿宋" w:eastAsia="仿宋" w:hAnsi="仿宋" w:cs="宋体"/>
                <w:kern w:val="0"/>
                <w:sz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3DE342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6</w:t>
            </w:r>
          </w:p>
        </w:tc>
        <w:tc>
          <w:tcPr>
            <w:tcW w:w="1429" w:type="dxa"/>
            <w:tcBorders>
              <w:top w:val="single" w:sz="4" w:space="0" w:color="auto"/>
              <w:left w:val="nil"/>
              <w:bottom w:val="single" w:sz="4" w:space="0" w:color="auto"/>
              <w:right w:val="single" w:sz="4" w:space="0" w:color="auto"/>
            </w:tcBorders>
            <w:shd w:val="clear" w:color="auto" w:fill="auto"/>
            <w:vAlign w:val="center"/>
          </w:tcPr>
          <w:p w14:paraId="4E83A43E"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bottom w:val="single" w:sz="4" w:space="0" w:color="auto"/>
              <w:right w:val="single" w:sz="4" w:space="0" w:color="auto"/>
            </w:tcBorders>
            <w:vAlign w:val="center"/>
          </w:tcPr>
          <w:p w14:paraId="2B40C3D4"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6EA565AB"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kern w:val="0"/>
                <w:sz w:val="20"/>
              </w:rPr>
              <w:t>13.20</w:t>
            </w: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5A3A402A"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kern w:val="0"/>
                <w:sz w:val="20"/>
              </w:rPr>
              <w:t>15.20</w:t>
            </w:r>
          </w:p>
        </w:tc>
        <w:tc>
          <w:tcPr>
            <w:tcW w:w="1530" w:type="dxa"/>
            <w:vMerge/>
            <w:tcBorders>
              <w:left w:val="single" w:sz="4" w:space="0" w:color="auto"/>
              <w:right w:val="single" w:sz="4" w:space="0" w:color="auto"/>
            </w:tcBorders>
            <w:shd w:val="clear" w:color="000000" w:fill="FFFFFF"/>
            <w:vAlign w:val="center"/>
          </w:tcPr>
          <w:p w14:paraId="07BC6C98" w14:textId="77777777" w:rsidR="003B7BE6" w:rsidRPr="00980E01" w:rsidRDefault="003B7BE6" w:rsidP="00976C6E">
            <w:pPr>
              <w:widowControl/>
              <w:spacing w:line="0" w:lineRule="atLeast"/>
              <w:rPr>
                <w:rFonts w:ascii="仿宋" w:hAnsi="仿宋" w:cs="宋体"/>
                <w:kern w:val="0"/>
                <w:sz w:val="20"/>
              </w:rPr>
            </w:pPr>
          </w:p>
        </w:tc>
      </w:tr>
      <w:tr w:rsidR="00A35271" w:rsidRPr="00A35271" w14:paraId="55EB1EB7" w14:textId="77777777" w:rsidTr="00976C6E">
        <w:trPr>
          <w:trHeight w:val="2154"/>
          <w:jc w:val="center"/>
        </w:trPr>
        <w:tc>
          <w:tcPr>
            <w:tcW w:w="650" w:type="dxa"/>
            <w:vMerge w:val="restart"/>
            <w:tcBorders>
              <w:left w:val="single" w:sz="4" w:space="0" w:color="auto"/>
              <w:right w:val="single" w:sz="4" w:space="0" w:color="auto"/>
            </w:tcBorders>
            <w:shd w:val="clear" w:color="000000" w:fill="FFFFFF"/>
            <w:noWrap/>
            <w:vAlign w:val="center"/>
          </w:tcPr>
          <w:p w14:paraId="7D8BBF91" w14:textId="77777777" w:rsidR="003B7BE6" w:rsidRPr="00A35271" w:rsidRDefault="003B7BE6" w:rsidP="00976C6E">
            <w:pPr>
              <w:widowControl/>
              <w:ind w:left="113"/>
              <w:jc w:val="center"/>
              <w:rPr>
                <w:rFonts w:ascii="仿宋" w:eastAsia="仿宋" w:hAnsi="仿宋" w:cs="宋体"/>
                <w:kern w:val="0"/>
                <w:sz w:val="20"/>
              </w:rPr>
            </w:pPr>
            <w:r w:rsidRPr="00980E01">
              <w:rPr>
                <w:rFonts w:ascii="仿宋" w:hAnsi="仿宋" w:cs="宋体"/>
                <w:kern w:val="0"/>
                <w:sz w:val="20"/>
              </w:rPr>
              <w:t>3</w:t>
            </w:r>
          </w:p>
        </w:tc>
        <w:tc>
          <w:tcPr>
            <w:tcW w:w="491" w:type="dxa"/>
            <w:vMerge/>
            <w:tcBorders>
              <w:left w:val="single" w:sz="4" w:space="0" w:color="auto"/>
              <w:right w:val="single" w:sz="4" w:space="0" w:color="auto"/>
            </w:tcBorders>
            <w:vAlign w:val="center"/>
          </w:tcPr>
          <w:p w14:paraId="7541115D" w14:textId="77777777" w:rsidR="003B7BE6" w:rsidRPr="00A35271" w:rsidRDefault="003B7BE6" w:rsidP="00976C6E">
            <w:pPr>
              <w:jc w:val="center"/>
              <w:rPr>
                <w:rFonts w:ascii="仿宋" w:eastAsia="仿宋" w:hAnsi="仿宋" w:cs="宋体"/>
                <w:kern w:val="0"/>
                <w:sz w:val="20"/>
              </w:rPr>
            </w:pPr>
          </w:p>
        </w:tc>
        <w:tc>
          <w:tcPr>
            <w:tcW w:w="1173" w:type="dxa"/>
            <w:vMerge w:val="restart"/>
            <w:tcBorders>
              <w:left w:val="single" w:sz="4" w:space="0" w:color="auto"/>
              <w:right w:val="single" w:sz="4" w:space="0" w:color="auto"/>
            </w:tcBorders>
            <w:shd w:val="clear" w:color="auto" w:fill="auto"/>
            <w:vAlign w:val="center"/>
          </w:tcPr>
          <w:p w14:paraId="5C44080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石英砂</w:t>
            </w:r>
          </w:p>
        </w:tc>
        <w:tc>
          <w:tcPr>
            <w:tcW w:w="425" w:type="dxa"/>
            <w:tcBorders>
              <w:top w:val="single" w:sz="4" w:space="0" w:color="auto"/>
              <w:left w:val="nil"/>
              <w:bottom w:val="single" w:sz="4" w:space="0" w:color="auto"/>
              <w:right w:val="single" w:sz="4" w:space="0" w:color="auto"/>
            </w:tcBorders>
            <w:shd w:val="clear" w:color="auto" w:fill="auto"/>
            <w:vAlign w:val="center"/>
          </w:tcPr>
          <w:p w14:paraId="38F40BD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1429" w:type="dxa"/>
            <w:tcBorders>
              <w:top w:val="single" w:sz="4" w:space="0" w:color="auto"/>
              <w:left w:val="nil"/>
              <w:bottom w:val="single" w:sz="4" w:space="0" w:color="auto"/>
              <w:right w:val="single" w:sz="4" w:space="0" w:color="auto"/>
            </w:tcBorders>
            <w:shd w:val="clear" w:color="auto" w:fill="auto"/>
            <w:vAlign w:val="center"/>
          </w:tcPr>
          <w:p w14:paraId="05782702"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hint="eastAsia"/>
                <w:kern w:val="0"/>
                <w:sz w:val="20"/>
              </w:rPr>
              <w:t>船</w:t>
            </w:r>
          </w:p>
        </w:tc>
        <w:tc>
          <w:tcPr>
            <w:tcW w:w="695" w:type="dxa"/>
            <w:vMerge w:val="restart"/>
            <w:tcBorders>
              <w:left w:val="single" w:sz="4" w:space="0" w:color="auto"/>
              <w:right w:val="single" w:sz="4" w:space="0" w:color="auto"/>
            </w:tcBorders>
            <w:vAlign w:val="center"/>
          </w:tcPr>
          <w:p w14:paraId="6D7D25A8"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kern w:val="0"/>
                <w:sz w:val="20"/>
              </w:rPr>
              <w:t>W</w:t>
            </w: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751A8521"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kern w:val="0"/>
                <w:sz w:val="20"/>
              </w:rPr>
              <w:t>27.20</w:t>
            </w: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157240CC"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kern w:val="0"/>
                <w:sz w:val="20"/>
              </w:rPr>
              <w:t>50.20</w:t>
            </w:r>
          </w:p>
        </w:tc>
        <w:tc>
          <w:tcPr>
            <w:tcW w:w="1530" w:type="dxa"/>
            <w:vMerge/>
            <w:tcBorders>
              <w:left w:val="single" w:sz="4" w:space="0" w:color="auto"/>
              <w:right w:val="single" w:sz="4" w:space="0" w:color="auto"/>
            </w:tcBorders>
            <w:shd w:val="clear" w:color="000000" w:fill="FFFFFF"/>
            <w:vAlign w:val="center"/>
          </w:tcPr>
          <w:p w14:paraId="5B2C84AF" w14:textId="77777777" w:rsidR="003B7BE6" w:rsidRPr="00980E01" w:rsidRDefault="003B7BE6" w:rsidP="00976C6E">
            <w:pPr>
              <w:widowControl/>
              <w:spacing w:line="0" w:lineRule="atLeast"/>
              <w:rPr>
                <w:rFonts w:ascii="仿宋" w:hAnsi="仿宋" w:cs="宋体"/>
                <w:kern w:val="0"/>
                <w:sz w:val="20"/>
              </w:rPr>
            </w:pPr>
          </w:p>
        </w:tc>
      </w:tr>
      <w:tr w:rsidR="00A35271" w:rsidRPr="00A35271" w14:paraId="0504EB99" w14:textId="77777777" w:rsidTr="00976C6E">
        <w:trPr>
          <w:trHeight w:val="2154"/>
          <w:jc w:val="center"/>
        </w:trPr>
        <w:tc>
          <w:tcPr>
            <w:tcW w:w="650" w:type="dxa"/>
            <w:vMerge/>
            <w:tcBorders>
              <w:left w:val="single" w:sz="4" w:space="0" w:color="auto"/>
              <w:bottom w:val="single" w:sz="4" w:space="0" w:color="000000"/>
              <w:right w:val="single" w:sz="4" w:space="0" w:color="auto"/>
            </w:tcBorders>
            <w:shd w:val="clear" w:color="000000" w:fill="FFFFFF"/>
            <w:noWrap/>
            <w:vAlign w:val="center"/>
          </w:tcPr>
          <w:p w14:paraId="380636F6" w14:textId="77777777" w:rsidR="003B7BE6" w:rsidRPr="00A35271" w:rsidRDefault="003B7BE6" w:rsidP="00976C6E">
            <w:pPr>
              <w:widowControl/>
              <w:ind w:left="113"/>
              <w:jc w:val="center"/>
              <w:rPr>
                <w:rFonts w:ascii="仿宋" w:eastAsia="仿宋" w:hAnsi="仿宋" w:cs="宋体"/>
                <w:kern w:val="0"/>
                <w:sz w:val="20"/>
              </w:rPr>
            </w:pPr>
          </w:p>
        </w:tc>
        <w:tc>
          <w:tcPr>
            <w:tcW w:w="491" w:type="dxa"/>
            <w:vMerge/>
            <w:tcBorders>
              <w:left w:val="single" w:sz="4" w:space="0" w:color="auto"/>
              <w:bottom w:val="single" w:sz="4" w:space="0" w:color="000000"/>
              <w:right w:val="single" w:sz="4" w:space="0" w:color="auto"/>
            </w:tcBorders>
            <w:vAlign w:val="center"/>
          </w:tcPr>
          <w:p w14:paraId="61774518" w14:textId="77777777" w:rsidR="003B7BE6" w:rsidRPr="00A35271" w:rsidRDefault="003B7BE6" w:rsidP="00976C6E">
            <w:pPr>
              <w:jc w:val="center"/>
              <w:rPr>
                <w:rFonts w:ascii="仿宋" w:eastAsia="仿宋" w:hAnsi="仿宋" w:cs="宋体"/>
                <w:kern w:val="0"/>
                <w:sz w:val="20"/>
              </w:rPr>
            </w:pPr>
          </w:p>
        </w:tc>
        <w:tc>
          <w:tcPr>
            <w:tcW w:w="1173" w:type="dxa"/>
            <w:vMerge/>
            <w:tcBorders>
              <w:left w:val="single" w:sz="4" w:space="0" w:color="auto"/>
              <w:bottom w:val="single" w:sz="4" w:space="0" w:color="000000"/>
              <w:right w:val="single" w:sz="4" w:space="0" w:color="auto"/>
            </w:tcBorders>
            <w:shd w:val="clear" w:color="auto" w:fill="auto"/>
            <w:vAlign w:val="center"/>
          </w:tcPr>
          <w:p w14:paraId="37A29FBB" w14:textId="77777777" w:rsidR="003B7BE6" w:rsidRPr="00A35271" w:rsidRDefault="003B7BE6" w:rsidP="00976C6E">
            <w:pPr>
              <w:widowControl/>
              <w:spacing w:line="320" w:lineRule="exact"/>
              <w:jc w:val="center"/>
              <w:rPr>
                <w:rFonts w:ascii="仿宋" w:eastAsia="仿宋" w:hAnsi="仿宋" w:cs="宋体"/>
                <w:kern w:val="0"/>
                <w:sz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4D6A5F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1429" w:type="dxa"/>
            <w:tcBorders>
              <w:top w:val="single" w:sz="4" w:space="0" w:color="auto"/>
              <w:left w:val="nil"/>
              <w:bottom w:val="single" w:sz="4" w:space="0" w:color="auto"/>
              <w:right w:val="single" w:sz="4" w:space="0" w:color="auto"/>
            </w:tcBorders>
            <w:shd w:val="clear" w:color="auto" w:fill="auto"/>
            <w:vAlign w:val="center"/>
          </w:tcPr>
          <w:p w14:paraId="69AAF20A"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r w:rsidRPr="00980E01">
              <w:rPr>
                <w:rFonts w:ascii="仿宋" w:hAnsi="仿宋" w:cs="宋体" w:hint="eastAsia"/>
                <w:kern w:val="0"/>
                <w:sz w:val="20"/>
              </w:rPr>
              <w:t>火车</w:t>
            </w:r>
            <w:r w:rsidRPr="00980E01">
              <w:rPr>
                <w:rFonts w:ascii="仿宋" w:hAnsi="仿宋" w:cs="宋体"/>
                <w:kern w:val="0"/>
                <w:sz w:val="20"/>
              </w:rPr>
              <w:t>）</w:t>
            </w:r>
          </w:p>
        </w:tc>
        <w:tc>
          <w:tcPr>
            <w:tcW w:w="695" w:type="dxa"/>
            <w:vMerge/>
            <w:tcBorders>
              <w:left w:val="single" w:sz="4" w:space="0" w:color="auto"/>
              <w:bottom w:val="single" w:sz="4" w:space="0" w:color="auto"/>
              <w:right w:val="single" w:sz="4" w:space="0" w:color="auto"/>
            </w:tcBorders>
            <w:vAlign w:val="center"/>
          </w:tcPr>
          <w:p w14:paraId="5E1451B5"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4C8F720E"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kern w:val="0"/>
                <w:sz w:val="20"/>
              </w:rPr>
              <w:t>25.20</w:t>
            </w: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3617731B"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kern w:val="0"/>
                <w:sz w:val="20"/>
              </w:rPr>
              <w:t>48.20</w:t>
            </w:r>
          </w:p>
        </w:tc>
        <w:tc>
          <w:tcPr>
            <w:tcW w:w="1530" w:type="dxa"/>
            <w:vMerge/>
            <w:tcBorders>
              <w:left w:val="single" w:sz="4" w:space="0" w:color="auto"/>
              <w:right w:val="single" w:sz="4" w:space="0" w:color="auto"/>
            </w:tcBorders>
            <w:shd w:val="clear" w:color="000000" w:fill="FFFFFF"/>
            <w:vAlign w:val="center"/>
          </w:tcPr>
          <w:p w14:paraId="3CA79B7D" w14:textId="77777777" w:rsidR="003B7BE6" w:rsidRPr="00980E01" w:rsidRDefault="003B7BE6" w:rsidP="00976C6E">
            <w:pPr>
              <w:widowControl/>
              <w:spacing w:line="0" w:lineRule="atLeast"/>
              <w:rPr>
                <w:rFonts w:ascii="仿宋" w:hAnsi="仿宋" w:cs="宋体"/>
                <w:kern w:val="0"/>
                <w:sz w:val="20"/>
              </w:rPr>
            </w:pPr>
          </w:p>
        </w:tc>
      </w:tr>
      <w:tr w:rsidR="00A35271" w:rsidRPr="00A35271" w14:paraId="092E31B3" w14:textId="77777777" w:rsidTr="00976C6E">
        <w:trPr>
          <w:trHeight w:val="454"/>
          <w:jc w:val="center"/>
        </w:trPr>
        <w:tc>
          <w:tcPr>
            <w:tcW w:w="65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14:paraId="28CEF040" w14:textId="77777777" w:rsidR="003B7BE6" w:rsidRPr="00A35271" w:rsidRDefault="003B7BE6" w:rsidP="00976C6E">
            <w:pPr>
              <w:widowControl/>
              <w:ind w:left="113"/>
              <w:jc w:val="center"/>
              <w:rPr>
                <w:rFonts w:ascii="仿宋" w:eastAsia="仿宋" w:hAnsi="仿宋" w:cs="宋体"/>
                <w:kern w:val="0"/>
                <w:sz w:val="20"/>
              </w:rPr>
            </w:pPr>
            <w:r w:rsidRPr="00980E01">
              <w:rPr>
                <w:rFonts w:ascii="仿宋" w:hAnsi="仿宋" w:cs="宋体"/>
                <w:kern w:val="0"/>
                <w:sz w:val="20"/>
              </w:rPr>
              <w:t>4</w:t>
            </w:r>
          </w:p>
        </w:tc>
        <w:tc>
          <w:tcPr>
            <w:tcW w:w="491" w:type="dxa"/>
            <w:vMerge w:val="restart"/>
            <w:tcBorders>
              <w:top w:val="single" w:sz="4" w:space="0" w:color="auto"/>
              <w:left w:val="single" w:sz="4" w:space="0" w:color="auto"/>
              <w:bottom w:val="single" w:sz="4" w:space="0" w:color="000000"/>
              <w:right w:val="single" w:sz="4" w:space="0" w:color="auto"/>
            </w:tcBorders>
            <w:vAlign w:val="center"/>
          </w:tcPr>
          <w:p w14:paraId="25E38C69" w14:textId="77777777" w:rsidR="003B7BE6" w:rsidRPr="00A35271" w:rsidRDefault="003B7BE6" w:rsidP="00976C6E">
            <w:pPr>
              <w:jc w:val="center"/>
              <w:rPr>
                <w:rFonts w:ascii="仿宋" w:eastAsia="仿宋" w:hAnsi="仿宋" w:cs="宋体"/>
                <w:kern w:val="0"/>
                <w:sz w:val="20"/>
              </w:rPr>
            </w:pPr>
            <w:r w:rsidRPr="00980E01">
              <w:rPr>
                <w:rFonts w:ascii="仿宋" w:hAnsi="仿宋" w:cs="宋体" w:hint="eastAsia"/>
                <w:kern w:val="0"/>
                <w:sz w:val="20"/>
              </w:rPr>
              <w:t>散装货</w:t>
            </w:r>
          </w:p>
        </w:tc>
        <w:tc>
          <w:tcPr>
            <w:tcW w:w="117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58E64B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铁矿砂、铁矿粉</w:t>
            </w:r>
          </w:p>
        </w:tc>
        <w:tc>
          <w:tcPr>
            <w:tcW w:w="425" w:type="dxa"/>
            <w:tcBorders>
              <w:top w:val="single" w:sz="4" w:space="0" w:color="auto"/>
              <w:left w:val="nil"/>
              <w:bottom w:val="single" w:sz="4" w:space="0" w:color="auto"/>
              <w:right w:val="single" w:sz="4" w:space="0" w:color="auto"/>
            </w:tcBorders>
            <w:shd w:val="clear" w:color="auto" w:fill="auto"/>
            <w:vAlign w:val="center"/>
          </w:tcPr>
          <w:p w14:paraId="62BAD91C"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1429" w:type="dxa"/>
            <w:tcBorders>
              <w:top w:val="single" w:sz="4" w:space="0" w:color="auto"/>
              <w:left w:val="nil"/>
              <w:bottom w:val="single" w:sz="4" w:space="0" w:color="auto"/>
              <w:right w:val="single" w:sz="4" w:space="0" w:color="auto"/>
            </w:tcBorders>
            <w:shd w:val="clear" w:color="auto" w:fill="auto"/>
            <w:vAlign w:val="center"/>
          </w:tcPr>
          <w:p w14:paraId="3527E11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14:paraId="55F2E1A2"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kern w:val="0"/>
                <w:sz w:val="20"/>
              </w:rPr>
              <w:t>W</w:t>
            </w: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61C6D91E"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kern w:val="0"/>
                <w:sz w:val="20"/>
              </w:rPr>
              <w:t>12.25</w:t>
            </w: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248448DD"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kern w:val="0"/>
                <w:sz w:val="20"/>
              </w:rPr>
              <w:t>15.25</w:t>
            </w:r>
          </w:p>
        </w:tc>
        <w:tc>
          <w:tcPr>
            <w:tcW w:w="1530" w:type="dxa"/>
            <w:vMerge w:val="restart"/>
            <w:tcBorders>
              <w:top w:val="single" w:sz="4" w:space="0" w:color="auto"/>
              <w:left w:val="single" w:sz="4" w:space="0" w:color="auto"/>
              <w:right w:val="single" w:sz="4" w:space="0" w:color="auto"/>
            </w:tcBorders>
            <w:shd w:val="clear" w:color="000000" w:fill="FFFFFF"/>
            <w:vAlign w:val="center"/>
          </w:tcPr>
          <w:p w14:paraId="01EC0E85" w14:textId="77777777" w:rsidR="003B7BE6" w:rsidRPr="00980E01" w:rsidRDefault="003B7BE6" w:rsidP="00976C6E">
            <w:pPr>
              <w:widowControl/>
              <w:spacing w:line="0" w:lineRule="atLeast"/>
              <w:rPr>
                <w:rFonts w:ascii="仿宋" w:hAnsi="仿宋" w:cs="宋体"/>
                <w:kern w:val="0"/>
                <w:sz w:val="20"/>
              </w:rPr>
            </w:pPr>
            <w:r w:rsidRPr="00980E01">
              <w:rPr>
                <w:rFonts w:ascii="仿宋" w:hAnsi="仿宋" w:cs="宋体" w:hint="eastAsia"/>
                <w:kern w:val="0"/>
                <w:sz w:val="20"/>
              </w:rPr>
              <w:t>最高费率含：</w:t>
            </w:r>
            <w:r w:rsidRPr="00980E01">
              <w:rPr>
                <w:rFonts w:ascii="仿宋" w:hAnsi="仿宋" w:cs="宋体"/>
                <w:kern w:val="0"/>
                <w:sz w:val="20"/>
              </w:rPr>
              <w:br/>
              <w:t>1.</w:t>
            </w:r>
            <w:r w:rsidRPr="00980E01">
              <w:rPr>
                <w:rFonts w:ascii="仿宋" w:hAnsi="仿宋" w:cs="宋体"/>
                <w:kern w:val="0"/>
                <w:sz w:val="20"/>
              </w:rPr>
              <w:t>客户委托港方计量设施对货物进行过磅，</w:t>
            </w:r>
            <w:r w:rsidRPr="00980E01">
              <w:rPr>
                <w:rFonts w:ascii="仿宋" w:hAnsi="仿宋" w:cs="宋体"/>
                <w:kern w:val="0"/>
                <w:sz w:val="20"/>
              </w:rPr>
              <w:lastRenderedPageBreak/>
              <w:t>另行加收港口作业包干费</w:t>
            </w:r>
            <w:r w:rsidRPr="00980E01">
              <w:rPr>
                <w:rFonts w:ascii="仿宋" w:hAnsi="仿宋" w:cs="宋体"/>
                <w:kern w:val="0"/>
                <w:sz w:val="20"/>
              </w:rPr>
              <w:t>2</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57F5BBB0" w14:textId="77777777" w:rsidR="003B7BE6" w:rsidRPr="00980E01" w:rsidRDefault="003B7BE6" w:rsidP="00976C6E">
            <w:pPr>
              <w:widowControl/>
              <w:spacing w:line="0" w:lineRule="atLeast"/>
              <w:rPr>
                <w:rFonts w:ascii="仿宋" w:hAnsi="仿宋" w:cs="宋体"/>
                <w:kern w:val="0"/>
                <w:sz w:val="20"/>
              </w:rPr>
            </w:pPr>
            <w:r w:rsidRPr="00980E01">
              <w:rPr>
                <w:rFonts w:ascii="仿宋" w:hAnsi="仿宋" w:cs="宋体"/>
                <w:kern w:val="0"/>
                <w:sz w:val="20"/>
              </w:rPr>
              <w:t>2.</w:t>
            </w:r>
            <w:r w:rsidRPr="00980E01">
              <w:rPr>
                <w:rFonts w:ascii="仿宋" w:hAnsi="仿宋" w:cs="宋体"/>
                <w:kern w:val="0"/>
                <w:sz w:val="20"/>
              </w:rPr>
              <w:t>客户委托港方取制样，另行</w:t>
            </w:r>
            <w:r w:rsidRPr="00980E01">
              <w:rPr>
                <w:rFonts w:ascii="仿宋" w:hAnsi="仿宋" w:cs="宋体" w:hint="eastAsia"/>
                <w:kern w:val="0"/>
                <w:sz w:val="20"/>
              </w:rPr>
              <w:t>加收港口作业包干费</w:t>
            </w:r>
            <w:r w:rsidRPr="00980E01">
              <w:rPr>
                <w:rFonts w:ascii="仿宋" w:hAnsi="仿宋" w:cs="宋体"/>
                <w:kern w:val="0"/>
                <w:sz w:val="20"/>
              </w:rPr>
              <w:t>1</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tc>
      </w:tr>
      <w:tr w:rsidR="00A35271" w:rsidRPr="00A35271" w14:paraId="21E37F24" w14:textId="77777777" w:rsidTr="00976C6E">
        <w:trPr>
          <w:trHeight w:val="737"/>
          <w:jc w:val="center"/>
        </w:trPr>
        <w:tc>
          <w:tcPr>
            <w:tcW w:w="650" w:type="dxa"/>
            <w:vMerge/>
            <w:tcBorders>
              <w:top w:val="single" w:sz="4" w:space="0" w:color="auto"/>
              <w:left w:val="single" w:sz="4" w:space="0" w:color="auto"/>
              <w:bottom w:val="single" w:sz="4" w:space="0" w:color="000000"/>
              <w:right w:val="single" w:sz="4" w:space="0" w:color="auto"/>
            </w:tcBorders>
            <w:vAlign w:val="center"/>
          </w:tcPr>
          <w:p w14:paraId="4C355394"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34D42D68"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single" w:sz="4" w:space="0" w:color="auto"/>
              <w:left w:val="single" w:sz="4" w:space="0" w:color="auto"/>
              <w:bottom w:val="single" w:sz="4" w:space="0" w:color="000000"/>
              <w:right w:val="single" w:sz="4" w:space="0" w:color="auto"/>
            </w:tcBorders>
            <w:vAlign w:val="center"/>
          </w:tcPr>
          <w:p w14:paraId="4ADEC40D" w14:textId="77777777" w:rsidR="003B7BE6" w:rsidRPr="00A35271" w:rsidRDefault="003B7BE6" w:rsidP="00976C6E">
            <w:pPr>
              <w:widowControl/>
              <w:spacing w:line="320" w:lineRule="exact"/>
              <w:jc w:val="left"/>
              <w:rPr>
                <w:rFonts w:ascii="仿宋" w:eastAsia="仿宋" w:hAnsi="仿宋" w:cs="宋体"/>
                <w:kern w:val="0"/>
                <w:sz w:val="20"/>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5F13F55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1429" w:type="dxa"/>
            <w:tcBorders>
              <w:top w:val="nil"/>
              <w:left w:val="nil"/>
              <w:bottom w:val="single" w:sz="4" w:space="0" w:color="auto"/>
              <w:right w:val="single" w:sz="4" w:space="0" w:color="auto"/>
            </w:tcBorders>
            <w:shd w:val="clear" w:color="auto" w:fill="auto"/>
            <w:vAlign w:val="center"/>
          </w:tcPr>
          <w:p w14:paraId="1BB7396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车或车</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船</w:t>
            </w:r>
          </w:p>
        </w:tc>
        <w:tc>
          <w:tcPr>
            <w:tcW w:w="695" w:type="dxa"/>
            <w:vMerge/>
            <w:tcBorders>
              <w:top w:val="nil"/>
              <w:left w:val="single" w:sz="4" w:space="0" w:color="auto"/>
              <w:bottom w:val="single" w:sz="4" w:space="0" w:color="000000"/>
              <w:right w:val="single" w:sz="4" w:space="0" w:color="auto"/>
            </w:tcBorders>
            <w:vAlign w:val="center"/>
          </w:tcPr>
          <w:p w14:paraId="5F214256" w14:textId="77777777" w:rsidR="003B7BE6" w:rsidRPr="00A35271" w:rsidRDefault="003B7BE6" w:rsidP="00976C6E">
            <w:pPr>
              <w:widowControl/>
              <w:spacing w:line="320" w:lineRule="exact"/>
              <w:jc w:val="left"/>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noWrap/>
            <w:vAlign w:val="center"/>
          </w:tcPr>
          <w:p w14:paraId="19FAC00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22.80</w:t>
            </w:r>
          </w:p>
        </w:tc>
        <w:tc>
          <w:tcPr>
            <w:tcW w:w="1216" w:type="dxa"/>
            <w:tcBorders>
              <w:top w:val="nil"/>
              <w:left w:val="nil"/>
              <w:bottom w:val="single" w:sz="4" w:space="0" w:color="auto"/>
              <w:right w:val="single" w:sz="4" w:space="0" w:color="auto"/>
            </w:tcBorders>
            <w:shd w:val="clear" w:color="000000" w:fill="FFFFFF"/>
            <w:noWrap/>
            <w:vAlign w:val="center"/>
          </w:tcPr>
          <w:p w14:paraId="43A482E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25.80</w:t>
            </w:r>
          </w:p>
        </w:tc>
        <w:tc>
          <w:tcPr>
            <w:tcW w:w="1530" w:type="dxa"/>
            <w:vMerge/>
            <w:tcBorders>
              <w:top w:val="single" w:sz="4" w:space="0" w:color="auto"/>
              <w:left w:val="single" w:sz="4" w:space="0" w:color="auto"/>
              <w:right w:val="single" w:sz="4" w:space="0" w:color="auto"/>
            </w:tcBorders>
            <w:vAlign w:val="center"/>
          </w:tcPr>
          <w:p w14:paraId="193F065B"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1C0FEC7F" w14:textId="77777777" w:rsidTr="00976C6E">
        <w:trPr>
          <w:trHeight w:val="737"/>
          <w:jc w:val="center"/>
        </w:trPr>
        <w:tc>
          <w:tcPr>
            <w:tcW w:w="650" w:type="dxa"/>
            <w:vMerge/>
            <w:tcBorders>
              <w:top w:val="single" w:sz="4" w:space="0" w:color="auto"/>
              <w:left w:val="single" w:sz="4" w:space="0" w:color="auto"/>
              <w:bottom w:val="single" w:sz="4" w:space="0" w:color="000000"/>
              <w:right w:val="single" w:sz="4" w:space="0" w:color="auto"/>
            </w:tcBorders>
            <w:vAlign w:val="center"/>
          </w:tcPr>
          <w:p w14:paraId="2F9156C1"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75B9F94F"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single" w:sz="4" w:space="0" w:color="auto"/>
              <w:left w:val="single" w:sz="4" w:space="0" w:color="auto"/>
              <w:bottom w:val="single" w:sz="4" w:space="0" w:color="000000"/>
              <w:right w:val="single" w:sz="4" w:space="0" w:color="auto"/>
            </w:tcBorders>
            <w:vAlign w:val="center"/>
          </w:tcPr>
          <w:p w14:paraId="7A9E4BAC" w14:textId="77777777" w:rsidR="003B7BE6" w:rsidRPr="00A35271" w:rsidRDefault="003B7BE6" w:rsidP="00976C6E">
            <w:pPr>
              <w:widowControl/>
              <w:spacing w:line="320" w:lineRule="exact"/>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auto" w:fill="auto"/>
            <w:noWrap/>
            <w:vAlign w:val="center"/>
          </w:tcPr>
          <w:p w14:paraId="25CA0EF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w:t>
            </w:r>
          </w:p>
        </w:tc>
        <w:tc>
          <w:tcPr>
            <w:tcW w:w="1429" w:type="dxa"/>
            <w:tcBorders>
              <w:top w:val="nil"/>
              <w:left w:val="nil"/>
              <w:bottom w:val="single" w:sz="4" w:space="0" w:color="auto"/>
              <w:right w:val="single" w:sz="4" w:space="0" w:color="auto"/>
            </w:tcBorders>
            <w:shd w:val="clear" w:color="auto" w:fill="auto"/>
            <w:vAlign w:val="center"/>
          </w:tcPr>
          <w:p w14:paraId="53AD72A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火车或火车</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船</w:t>
            </w:r>
          </w:p>
        </w:tc>
        <w:tc>
          <w:tcPr>
            <w:tcW w:w="695" w:type="dxa"/>
            <w:vMerge/>
            <w:tcBorders>
              <w:top w:val="nil"/>
              <w:left w:val="single" w:sz="4" w:space="0" w:color="auto"/>
              <w:bottom w:val="single" w:sz="4" w:space="0" w:color="000000"/>
              <w:right w:val="single" w:sz="4" w:space="0" w:color="auto"/>
            </w:tcBorders>
            <w:vAlign w:val="center"/>
          </w:tcPr>
          <w:p w14:paraId="40141E60" w14:textId="77777777" w:rsidR="003B7BE6" w:rsidRPr="00A35271" w:rsidRDefault="003B7BE6" w:rsidP="00976C6E">
            <w:pPr>
              <w:widowControl/>
              <w:spacing w:line="320" w:lineRule="exact"/>
              <w:jc w:val="left"/>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noWrap/>
            <w:vAlign w:val="center"/>
          </w:tcPr>
          <w:p w14:paraId="5EDE1B1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31.75</w:t>
            </w:r>
          </w:p>
        </w:tc>
        <w:tc>
          <w:tcPr>
            <w:tcW w:w="1216" w:type="dxa"/>
            <w:tcBorders>
              <w:top w:val="nil"/>
              <w:left w:val="nil"/>
              <w:bottom w:val="single" w:sz="4" w:space="0" w:color="auto"/>
              <w:right w:val="single" w:sz="4" w:space="0" w:color="auto"/>
            </w:tcBorders>
            <w:shd w:val="clear" w:color="000000" w:fill="FFFFFF"/>
            <w:noWrap/>
            <w:vAlign w:val="center"/>
          </w:tcPr>
          <w:p w14:paraId="09C1655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34.75</w:t>
            </w:r>
          </w:p>
        </w:tc>
        <w:tc>
          <w:tcPr>
            <w:tcW w:w="1530" w:type="dxa"/>
            <w:vMerge/>
            <w:tcBorders>
              <w:top w:val="single" w:sz="4" w:space="0" w:color="auto"/>
              <w:left w:val="single" w:sz="4" w:space="0" w:color="auto"/>
              <w:right w:val="single" w:sz="4" w:space="0" w:color="auto"/>
            </w:tcBorders>
            <w:vAlign w:val="center"/>
          </w:tcPr>
          <w:p w14:paraId="5B59B8B5"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7CF9129F" w14:textId="77777777" w:rsidTr="00976C6E">
        <w:trPr>
          <w:trHeight w:val="454"/>
          <w:jc w:val="center"/>
        </w:trPr>
        <w:tc>
          <w:tcPr>
            <w:tcW w:w="650" w:type="dxa"/>
            <w:vMerge/>
            <w:tcBorders>
              <w:top w:val="single" w:sz="4" w:space="0" w:color="auto"/>
              <w:left w:val="single" w:sz="4" w:space="0" w:color="auto"/>
              <w:bottom w:val="single" w:sz="4" w:space="0" w:color="000000"/>
              <w:right w:val="single" w:sz="4" w:space="0" w:color="auto"/>
            </w:tcBorders>
            <w:vAlign w:val="center"/>
          </w:tcPr>
          <w:p w14:paraId="29F07777"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0923D3F8"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single" w:sz="4" w:space="0" w:color="auto"/>
              <w:left w:val="single" w:sz="4" w:space="0" w:color="auto"/>
              <w:bottom w:val="single" w:sz="4" w:space="0" w:color="000000"/>
              <w:right w:val="single" w:sz="4" w:space="0" w:color="auto"/>
            </w:tcBorders>
            <w:vAlign w:val="center"/>
          </w:tcPr>
          <w:p w14:paraId="3E878C5D" w14:textId="77777777" w:rsidR="003B7BE6" w:rsidRPr="00A35271" w:rsidRDefault="003B7BE6" w:rsidP="00976C6E">
            <w:pPr>
              <w:widowControl/>
              <w:spacing w:line="320" w:lineRule="exact"/>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auto" w:fill="auto"/>
            <w:noWrap/>
            <w:vAlign w:val="center"/>
          </w:tcPr>
          <w:p w14:paraId="7120994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w:t>
            </w:r>
          </w:p>
        </w:tc>
        <w:tc>
          <w:tcPr>
            <w:tcW w:w="1429" w:type="dxa"/>
            <w:tcBorders>
              <w:top w:val="nil"/>
              <w:left w:val="nil"/>
              <w:bottom w:val="single" w:sz="4" w:space="0" w:color="auto"/>
              <w:right w:val="single" w:sz="4" w:space="0" w:color="auto"/>
            </w:tcBorders>
            <w:shd w:val="clear" w:color="auto" w:fill="auto"/>
            <w:vAlign w:val="center"/>
          </w:tcPr>
          <w:p w14:paraId="0AA4722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车</w:t>
            </w:r>
            <w:r w:rsidRPr="00980E01">
              <w:rPr>
                <w:rFonts w:ascii="仿宋" w:hAnsi="仿宋" w:cs="宋体"/>
                <w:kern w:val="0"/>
                <w:sz w:val="20"/>
              </w:rPr>
              <w:t>-</w:t>
            </w:r>
            <w:r w:rsidRPr="00980E01">
              <w:rPr>
                <w:rFonts w:ascii="仿宋" w:hAnsi="仿宋" w:cs="宋体"/>
                <w:kern w:val="0"/>
                <w:sz w:val="20"/>
              </w:rPr>
              <w:t>场</w:t>
            </w:r>
          </w:p>
        </w:tc>
        <w:tc>
          <w:tcPr>
            <w:tcW w:w="695" w:type="dxa"/>
            <w:vMerge/>
            <w:tcBorders>
              <w:top w:val="nil"/>
              <w:left w:val="single" w:sz="4" w:space="0" w:color="auto"/>
              <w:bottom w:val="single" w:sz="4" w:space="0" w:color="000000"/>
              <w:right w:val="single" w:sz="4" w:space="0" w:color="auto"/>
            </w:tcBorders>
            <w:vAlign w:val="center"/>
          </w:tcPr>
          <w:p w14:paraId="61BB779D" w14:textId="77777777" w:rsidR="003B7BE6" w:rsidRPr="00A35271" w:rsidRDefault="003B7BE6" w:rsidP="00976C6E">
            <w:pPr>
              <w:widowControl/>
              <w:spacing w:line="320" w:lineRule="exact"/>
              <w:jc w:val="left"/>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noWrap/>
            <w:vAlign w:val="center"/>
          </w:tcPr>
          <w:p w14:paraId="6FE8A62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 xml:space="preserve">5.20 </w:t>
            </w:r>
          </w:p>
        </w:tc>
        <w:tc>
          <w:tcPr>
            <w:tcW w:w="1216" w:type="dxa"/>
            <w:tcBorders>
              <w:top w:val="nil"/>
              <w:left w:val="nil"/>
              <w:bottom w:val="single" w:sz="4" w:space="0" w:color="auto"/>
              <w:right w:val="single" w:sz="4" w:space="0" w:color="auto"/>
            </w:tcBorders>
            <w:shd w:val="clear" w:color="000000" w:fill="FFFFFF"/>
            <w:noWrap/>
            <w:vAlign w:val="center"/>
          </w:tcPr>
          <w:p w14:paraId="4B3A805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 xml:space="preserve">7.20 </w:t>
            </w:r>
          </w:p>
        </w:tc>
        <w:tc>
          <w:tcPr>
            <w:tcW w:w="1530" w:type="dxa"/>
            <w:vMerge/>
            <w:tcBorders>
              <w:top w:val="single" w:sz="4" w:space="0" w:color="auto"/>
              <w:left w:val="single" w:sz="4" w:space="0" w:color="auto"/>
              <w:right w:val="single" w:sz="4" w:space="0" w:color="auto"/>
            </w:tcBorders>
            <w:vAlign w:val="center"/>
          </w:tcPr>
          <w:p w14:paraId="1E59FAD9"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72ADDAE3" w14:textId="77777777" w:rsidTr="00976C6E">
        <w:trPr>
          <w:trHeight w:val="454"/>
          <w:jc w:val="center"/>
        </w:trPr>
        <w:tc>
          <w:tcPr>
            <w:tcW w:w="650" w:type="dxa"/>
            <w:vMerge/>
            <w:tcBorders>
              <w:top w:val="single" w:sz="4" w:space="0" w:color="auto"/>
              <w:left w:val="single" w:sz="4" w:space="0" w:color="auto"/>
              <w:bottom w:val="single" w:sz="4" w:space="0" w:color="000000"/>
              <w:right w:val="single" w:sz="4" w:space="0" w:color="auto"/>
            </w:tcBorders>
            <w:vAlign w:val="center"/>
          </w:tcPr>
          <w:p w14:paraId="7A4C5C03"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5E72E1D7"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single" w:sz="4" w:space="0" w:color="auto"/>
              <w:left w:val="single" w:sz="4" w:space="0" w:color="auto"/>
              <w:bottom w:val="single" w:sz="4" w:space="0" w:color="000000"/>
              <w:right w:val="single" w:sz="4" w:space="0" w:color="auto"/>
            </w:tcBorders>
            <w:vAlign w:val="center"/>
          </w:tcPr>
          <w:p w14:paraId="784ECD98" w14:textId="77777777" w:rsidR="003B7BE6" w:rsidRPr="00A35271" w:rsidRDefault="003B7BE6" w:rsidP="00976C6E">
            <w:pPr>
              <w:widowControl/>
              <w:spacing w:line="320" w:lineRule="exact"/>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auto" w:fill="auto"/>
            <w:vAlign w:val="center"/>
          </w:tcPr>
          <w:p w14:paraId="02322DE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5</w:t>
            </w:r>
          </w:p>
        </w:tc>
        <w:tc>
          <w:tcPr>
            <w:tcW w:w="1429" w:type="dxa"/>
            <w:tcBorders>
              <w:top w:val="nil"/>
              <w:left w:val="nil"/>
              <w:bottom w:val="single" w:sz="4" w:space="0" w:color="auto"/>
              <w:right w:val="single" w:sz="4" w:space="0" w:color="auto"/>
            </w:tcBorders>
            <w:shd w:val="clear" w:color="auto" w:fill="auto"/>
            <w:vAlign w:val="center"/>
          </w:tcPr>
          <w:p w14:paraId="5A1840D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p>
        </w:tc>
        <w:tc>
          <w:tcPr>
            <w:tcW w:w="695" w:type="dxa"/>
            <w:vMerge/>
            <w:tcBorders>
              <w:top w:val="nil"/>
              <w:left w:val="single" w:sz="4" w:space="0" w:color="auto"/>
              <w:bottom w:val="single" w:sz="4" w:space="0" w:color="000000"/>
              <w:right w:val="single" w:sz="4" w:space="0" w:color="auto"/>
            </w:tcBorders>
            <w:vAlign w:val="center"/>
          </w:tcPr>
          <w:p w14:paraId="6F7CB2AD" w14:textId="77777777" w:rsidR="003B7BE6" w:rsidRPr="00A35271" w:rsidRDefault="003B7BE6" w:rsidP="00976C6E">
            <w:pPr>
              <w:widowControl/>
              <w:spacing w:line="320" w:lineRule="exact"/>
              <w:jc w:val="left"/>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noWrap/>
            <w:vAlign w:val="center"/>
          </w:tcPr>
          <w:p w14:paraId="1DDF92A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 xml:space="preserve">14.25 </w:t>
            </w:r>
          </w:p>
        </w:tc>
        <w:tc>
          <w:tcPr>
            <w:tcW w:w="1216" w:type="dxa"/>
            <w:tcBorders>
              <w:top w:val="nil"/>
              <w:left w:val="nil"/>
              <w:bottom w:val="single" w:sz="4" w:space="0" w:color="auto"/>
              <w:right w:val="single" w:sz="4" w:space="0" w:color="auto"/>
            </w:tcBorders>
            <w:shd w:val="clear" w:color="000000" w:fill="FFFFFF"/>
            <w:noWrap/>
            <w:vAlign w:val="center"/>
          </w:tcPr>
          <w:p w14:paraId="2509070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 xml:space="preserve">17.25 </w:t>
            </w:r>
          </w:p>
        </w:tc>
        <w:tc>
          <w:tcPr>
            <w:tcW w:w="1530" w:type="dxa"/>
            <w:vMerge/>
            <w:tcBorders>
              <w:top w:val="single" w:sz="4" w:space="0" w:color="auto"/>
              <w:left w:val="single" w:sz="4" w:space="0" w:color="auto"/>
              <w:right w:val="single" w:sz="4" w:space="0" w:color="auto"/>
            </w:tcBorders>
            <w:vAlign w:val="center"/>
          </w:tcPr>
          <w:p w14:paraId="665F5788"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5889ECA2" w14:textId="77777777" w:rsidTr="00976C6E">
        <w:trPr>
          <w:trHeight w:val="454"/>
          <w:jc w:val="center"/>
        </w:trPr>
        <w:tc>
          <w:tcPr>
            <w:tcW w:w="650" w:type="dxa"/>
            <w:vMerge/>
            <w:tcBorders>
              <w:top w:val="single" w:sz="4" w:space="0" w:color="auto"/>
              <w:left w:val="single" w:sz="4" w:space="0" w:color="auto"/>
              <w:bottom w:val="single" w:sz="4" w:space="0" w:color="000000"/>
              <w:right w:val="single" w:sz="4" w:space="0" w:color="auto"/>
            </w:tcBorders>
            <w:vAlign w:val="center"/>
          </w:tcPr>
          <w:p w14:paraId="12B3388B"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008CEC90"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single" w:sz="4" w:space="0" w:color="auto"/>
              <w:left w:val="single" w:sz="4" w:space="0" w:color="auto"/>
              <w:bottom w:val="single" w:sz="4" w:space="0" w:color="000000"/>
              <w:right w:val="single" w:sz="4" w:space="0" w:color="auto"/>
            </w:tcBorders>
            <w:vAlign w:val="center"/>
          </w:tcPr>
          <w:p w14:paraId="395C0F67" w14:textId="77777777" w:rsidR="003B7BE6" w:rsidRPr="00A35271" w:rsidRDefault="003B7BE6" w:rsidP="00976C6E">
            <w:pPr>
              <w:widowControl/>
              <w:spacing w:line="320" w:lineRule="exact"/>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auto" w:fill="auto"/>
            <w:noWrap/>
            <w:vAlign w:val="center"/>
          </w:tcPr>
          <w:p w14:paraId="1BC7BA0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6</w:t>
            </w:r>
          </w:p>
        </w:tc>
        <w:tc>
          <w:tcPr>
            <w:tcW w:w="1429" w:type="dxa"/>
            <w:tcBorders>
              <w:top w:val="nil"/>
              <w:left w:val="nil"/>
              <w:bottom w:val="single" w:sz="4" w:space="0" w:color="auto"/>
              <w:right w:val="single" w:sz="4" w:space="0" w:color="auto"/>
            </w:tcBorders>
            <w:shd w:val="clear" w:color="auto" w:fill="auto"/>
            <w:vAlign w:val="center"/>
          </w:tcPr>
          <w:p w14:paraId="5837D0F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船</w:t>
            </w:r>
          </w:p>
        </w:tc>
        <w:tc>
          <w:tcPr>
            <w:tcW w:w="695" w:type="dxa"/>
            <w:vMerge/>
            <w:tcBorders>
              <w:top w:val="nil"/>
              <w:left w:val="single" w:sz="4" w:space="0" w:color="auto"/>
              <w:bottom w:val="single" w:sz="4" w:space="0" w:color="000000"/>
              <w:right w:val="single" w:sz="4" w:space="0" w:color="auto"/>
            </w:tcBorders>
            <w:vAlign w:val="center"/>
          </w:tcPr>
          <w:p w14:paraId="70597A2F" w14:textId="77777777" w:rsidR="003B7BE6" w:rsidRPr="00A35271" w:rsidRDefault="003B7BE6" w:rsidP="00976C6E">
            <w:pPr>
              <w:widowControl/>
              <w:spacing w:line="320" w:lineRule="exact"/>
              <w:jc w:val="left"/>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33B15C1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 xml:space="preserve">26.20 </w:t>
            </w:r>
          </w:p>
        </w:tc>
        <w:tc>
          <w:tcPr>
            <w:tcW w:w="1216" w:type="dxa"/>
            <w:tcBorders>
              <w:top w:val="nil"/>
              <w:left w:val="nil"/>
              <w:bottom w:val="single" w:sz="4" w:space="0" w:color="auto"/>
              <w:right w:val="single" w:sz="4" w:space="0" w:color="auto"/>
            </w:tcBorders>
            <w:shd w:val="clear" w:color="000000" w:fill="FFFFFF"/>
            <w:noWrap/>
            <w:vAlign w:val="center"/>
          </w:tcPr>
          <w:p w14:paraId="3626409C"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 xml:space="preserve">29.20 </w:t>
            </w:r>
          </w:p>
        </w:tc>
        <w:tc>
          <w:tcPr>
            <w:tcW w:w="1530" w:type="dxa"/>
            <w:vMerge/>
            <w:tcBorders>
              <w:top w:val="single" w:sz="4" w:space="0" w:color="auto"/>
              <w:left w:val="single" w:sz="4" w:space="0" w:color="auto"/>
              <w:right w:val="single" w:sz="4" w:space="0" w:color="auto"/>
            </w:tcBorders>
            <w:vAlign w:val="center"/>
          </w:tcPr>
          <w:p w14:paraId="7489763D"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4B6582AD" w14:textId="77777777" w:rsidTr="00976C6E">
        <w:trPr>
          <w:trHeight w:val="1644"/>
          <w:jc w:val="center"/>
        </w:trPr>
        <w:tc>
          <w:tcPr>
            <w:tcW w:w="650" w:type="dxa"/>
            <w:vMerge w:val="restart"/>
            <w:tcBorders>
              <w:top w:val="nil"/>
              <w:left w:val="single" w:sz="4" w:space="0" w:color="auto"/>
              <w:bottom w:val="single" w:sz="4" w:space="0" w:color="000000"/>
              <w:right w:val="single" w:sz="4" w:space="0" w:color="auto"/>
            </w:tcBorders>
            <w:shd w:val="clear" w:color="000000" w:fill="FFFFFF"/>
            <w:noWrap/>
            <w:vAlign w:val="center"/>
          </w:tcPr>
          <w:p w14:paraId="3E47E109"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5</w:t>
            </w:r>
          </w:p>
        </w:tc>
        <w:tc>
          <w:tcPr>
            <w:tcW w:w="491" w:type="dxa"/>
            <w:vMerge/>
            <w:tcBorders>
              <w:top w:val="nil"/>
              <w:left w:val="single" w:sz="4" w:space="0" w:color="auto"/>
              <w:bottom w:val="single" w:sz="4" w:space="0" w:color="000000"/>
              <w:right w:val="single" w:sz="4" w:space="0" w:color="auto"/>
            </w:tcBorders>
            <w:vAlign w:val="center"/>
          </w:tcPr>
          <w:p w14:paraId="6690FC78" w14:textId="77777777" w:rsidR="003B7BE6" w:rsidRPr="00A35271" w:rsidRDefault="003B7BE6" w:rsidP="00976C6E">
            <w:pPr>
              <w:widowControl/>
              <w:jc w:val="left"/>
              <w:rPr>
                <w:rFonts w:ascii="仿宋" w:eastAsia="仿宋" w:hAnsi="仿宋" w:cs="宋体"/>
                <w:kern w:val="0"/>
                <w:sz w:val="20"/>
              </w:rPr>
            </w:pPr>
          </w:p>
        </w:tc>
        <w:tc>
          <w:tcPr>
            <w:tcW w:w="1173" w:type="dxa"/>
            <w:vMerge w:val="restart"/>
            <w:tcBorders>
              <w:top w:val="nil"/>
              <w:left w:val="single" w:sz="4" w:space="0" w:color="auto"/>
              <w:bottom w:val="single" w:sz="4" w:space="0" w:color="000000"/>
              <w:right w:val="single" w:sz="4" w:space="0" w:color="auto"/>
            </w:tcBorders>
            <w:shd w:val="clear" w:color="auto" w:fill="auto"/>
            <w:vAlign w:val="center"/>
          </w:tcPr>
          <w:p w14:paraId="63327E81" w14:textId="77777777" w:rsidR="003B7BE6" w:rsidRPr="00A35271" w:rsidRDefault="003B7BE6" w:rsidP="00976C6E">
            <w:pPr>
              <w:widowControl/>
              <w:spacing w:line="280" w:lineRule="exact"/>
              <w:jc w:val="center"/>
              <w:rPr>
                <w:rFonts w:ascii="仿宋" w:eastAsia="仿宋" w:hAnsi="仿宋" w:cs="宋体"/>
                <w:kern w:val="0"/>
                <w:sz w:val="20"/>
              </w:rPr>
            </w:pPr>
            <w:r w:rsidRPr="00980E01">
              <w:rPr>
                <w:rFonts w:ascii="仿宋" w:hAnsi="仿宋" w:cs="宋体" w:hint="eastAsia"/>
                <w:kern w:val="0"/>
                <w:sz w:val="20"/>
              </w:rPr>
              <w:t>焦炭、半焦、原矿</w:t>
            </w:r>
            <w:r w:rsidRPr="00980E01">
              <w:rPr>
                <w:rFonts w:ascii="仿宋" w:hAnsi="仿宋" w:cs="宋体"/>
                <w:kern w:val="0"/>
                <w:sz w:val="20"/>
              </w:rPr>
              <w:t>(</w:t>
            </w:r>
            <w:r w:rsidRPr="00980E01">
              <w:rPr>
                <w:rFonts w:ascii="仿宋" w:hAnsi="仿宋" w:cs="宋体"/>
                <w:kern w:val="0"/>
                <w:sz w:val="20"/>
              </w:rPr>
              <w:t>块矿</w:t>
            </w:r>
            <w:r w:rsidRPr="00980E01">
              <w:rPr>
                <w:rFonts w:ascii="仿宋" w:hAnsi="仿宋" w:cs="宋体"/>
                <w:kern w:val="0"/>
                <w:sz w:val="20"/>
              </w:rPr>
              <w:t>)(</w:t>
            </w:r>
            <w:r w:rsidRPr="00980E01">
              <w:rPr>
                <w:rFonts w:ascii="仿宋" w:hAnsi="仿宋" w:cs="宋体"/>
                <w:kern w:val="0"/>
                <w:sz w:val="20"/>
              </w:rPr>
              <w:t>铁矿石除外</w:t>
            </w:r>
            <w:r w:rsidRPr="00980E01">
              <w:rPr>
                <w:rFonts w:ascii="仿宋" w:hAnsi="仿宋" w:cs="宋体"/>
                <w:kern w:val="0"/>
                <w:sz w:val="20"/>
              </w:rPr>
              <w:t>)</w:t>
            </w:r>
            <w:r w:rsidRPr="00980E01">
              <w:rPr>
                <w:rFonts w:ascii="仿宋" w:hAnsi="仿宋" w:cs="宋体"/>
                <w:kern w:val="0"/>
                <w:sz w:val="20"/>
              </w:rPr>
              <w:t>、铜精矿</w:t>
            </w:r>
            <w:r w:rsidRPr="00980E01">
              <w:rPr>
                <w:rFonts w:ascii="仿宋" w:hAnsi="仿宋" w:cs="宋体"/>
                <w:kern w:val="0"/>
                <w:sz w:val="20"/>
              </w:rPr>
              <w:t>(</w:t>
            </w:r>
            <w:r w:rsidRPr="00980E01">
              <w:rPr>
                <w:rFonts w:ascii="仿宋" w:hAnsi="仿宋" w:cs="宋体"/>
                <w:kern w:val="0"/>
                <w:sz w:val="20"/>
              </w:rPr>
              <w:t>砂</w:t>
            </w:r>
            <w:r w:rsidRPr="00980E01">
              <w:rPr>
                <w:rFonts w:ascii="仿宋" w:hAnsi="仿宋" w:cs="宋体"/>
                <w:kern w:val="0"/>
                <w:sz w:val="20"/>
              </w:rPr>
              <w:t>)</w:t>
            </w:r>
            <w:r w:rsidRPr="00980E01">
              <w:rPr>
                <w:rFonts w:ascii="仿宋" w:hAnsi="仿宋" w:cs="宋体"/>
                <w:kern w:val="0"/>
                <w:sz w:val="20"/>
              </w:rPr>
              <w:t>、硫精矿</w:t>
            </w:r>
            <w:r w:rsidRPr="00980E01">
              <w:rPr>
                <w:rFonts w:ascii="仿宋" w:hAnsi="仿宋" w:cs="宋体"/>
                <w:kern w:val="0"/>
                <w:sz w:val="20"/>
              </w:rPr>
              <w:t>(</w:t>
            </w:r>
            <w:r w:rsidRPr="00980E01">
              <w:rPr>
                <w:rFonts w:ascii="仿宋" w:hAnsi="仿宋" w:cs="宋体"/>
                <w:kern w:val="0"/>
                <w:sz w:val="20"/>
              </w:rPr>
              <w:t>砂</w:t>
            </w:r>
            <w:r w:rsidRPr="00980E01">
              <w:rPr>
                <w:rFonts w:ascii="仿宋" w:hAnsi="仿宋" w:cs="宋体"/>
                <w:kern w:val="0"/>
                <w:sz w:val="20"/>
              </w:rPr>
              <w:t>)</w:t>
            </w:r>
            <w:r w:rsidRPr="00980E01">
              <w:rPr>
                <w:rFonts w:ascii="仿宋" w:hAnsi="仿宋" w:cs="宋体"/>
                <w:kern w:val="0"/>
                <w:sz w:val="20"/>
              </w:rPr>
              <w:t>、锌精矿</w:t>
            </w:r>
            <w:r w:rsidRPr="00980E01">
              <w:rPr>
                <w:rFonts w:ascii="仿宋" w:hAnsi="仿宋" w:cs="宋体"/>
                <w:kern w:val="0"/>
                <w:sz w:val="20"/>
              </w:rPr>
              <w:t>(</w:t>
            </w:r>
            <w:r w:rsidRPr="00980E01">
              <w:rPr>
                <w:rFonts w:ascii="仿宋" w:hAnsi="仿宋" w:cs="宋体"/>
                <w:kern w:val="0"/>
                <w:sz w:val="20"/>
              </w:rPr>
              <w:t>砂</w:t>
            </w:r>
            <w:r w:rsidRPr="00980E01">
              <w:rPr>
                <w:rFonts w:ascii="仿宋" w:hAnsi="仿宋" w:cs="宋体"/>
                <w:kern w:val="0"/>
                <w:sz w:val="20"/>
              </w:rPr>
              <w:t>)</w:t>
            </w:r>
            <w:r w:rsidRPr="00980E01">
              <w:rPr>
                <w:rFonts w:ascii="仿宋" w:hAnsi="仿宋" w:cs="宋体"/>
                <w:kern w:val="0"/>
                <w:sz w:val="20"/>
              </w:rPr>
              <w:t>、铅精矿</w:t>
            </w:r>
            <w:r w:rsidRPr="00980E01">
              <w:rPr>
                <w:rFonts w:ascii="仿宋" w:hAnsi="仿宋" w:cs="宋体"/>
                <w:kern w:val="0"/>
                <w:sz w:val="20"/>
              </w:rPr>
              <w:t>(</w:t>
            </w:r>
            <w:r w:rsidRPr="00980E01">
              <w:rPr>
                <w:rFonts w:ascii="仿宋" w:hAnsi="仿宋" w:cs="宋体"/>
                <w:kern w:val="0"/>
                <w:sz w:val="20"/>
              </w:rPr>
              <w:t>砂</w:t>
            </w:r>
            <w:r w:rsidRPr="00980E01">
              <w:rPr>
                <w:rFonts w:ascii="仿宋" w:hAnsi="仿宋" w:cs="宋体"/>
                <w:kern w:val="0"/>
                <w:sz w:val="20"/>
              </w:rPr>
              <w:t>)</w:t>
            </w:r>
            <w:r w:rsidRPr="00980E01">
              <w:rPr>
                <w:rFonts w:ascii="仿宋" w:hAnsi="仿宋" w:cs="宋体"/>
                <w:kern w:val="0"/>
                <w:sz w:val="20"/>
              </w:rPr>
              <w:t>、块煤、加工成形的石料、砖瓦、氧化铝、纯碱、鱼粉</w:t>
            </w:r>
          </w:p>
        </w:tc>
        <w:tc>
          <w:tcPr>
            <w:tcW w:w="425" w:type="dxa"/>
            <w:tcBorders>
              <w:top w:val="nil"/>
              <w:left w:val="nil"/>
              <w:bottom w:val="single" w:sz="4" w:space="0" w:color="auto"/>
              <w:right w:val="single" w:sz="4" w:space="0" w:color="auto"/>
            </w:tcBorders>
            <w:shd w:val="clear" w:color="auto" w:fill="auto"/>
            <w:vAlign w:val="center"/>
          </w:tcPr>
          <w:p w14:paraId="232BFED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1429" w:type="dxa"/>
            <w:tcBorders>
              <w:top w:val="nil"/>
              <w:left w:val="nil"/>
              <w:bottom w:val="single" w:sz="4" w:space="0" w:color="auto"/>
              <w:right w:val="single" w:sz="4" w:space="0" w:color="auto"/>
            </w:tcBorders>
            <w:shd w:val="clear" w:color="auto" w:fill="auto"/>
            <w:vAlign w:val="center"/>
          </w:tcPr>
          <w:p w14:paraId="69DB7D9A"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695" w:type="dxa"/>
            <w:vMerge/>
            <w:tcBorders>
              <w:top w:val="nil"/>
              <w:left w:val="single" w:sz="4" w:space="0" w:color="auto"/>
              <w:bottom w:val="single" w:sz="4" w:space="0" w:color="000000"/>
              <w:right w:val="single" w:sz="4" w:space="0" w:color="auto"/>
            </w:tcBorders>
            <w:vAlign w:val="center"/>
          </w:tcPr>
          <w:p w14:paraId="246E6972" w14:textId="77777777" w:rsidR="003B7BE6" w:rsidRPr="00A35271" w:rsidRDefault="003B7BE6" w:rsidP="00976C6E">
            <w:pPr>
              <w:widowControl/>
              <w:spacing w:line="320" w:lineRule="exact"/>
              <w:jc w:val="left"/>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3ACFEE7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 xml:space="preserve">29.55 </w:t>
            </w:r>
          </w:p>
        </w:tc>
        <w:tc>
          <w:tcPr>
            <w:tcW w:w="1216" w:type="dxa"/>
            <w:tcBorders>
              <w:top w:val="nil"/>
              <w:left w:val="nil"/>
              <w:bottom w:val="single" w:sz="4" w:space="0" w:color="auto"/>
              <w:right w:val="single" w:sz="4" w:space="0" w:color="auto"/>
            </w:tcBorders>
            <w:shd w:val="clear" w:color="000000" w:fill="FFFFFF"/>
            <w:noWrap/>
            <w:vAlign w:val="center"/>
          </w:tcPr>
          <w:p w14:paraId="55FD147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 xml:space="preserve">32.55 </w:t>
            </w:r>
          </w:p>
        </w:tc>
        <w:tc>
          <w:tcPr>
            <w:tcW w:w="1530" w:type="dxa"/>
            <w:vMerge/>
            <w:tcBorders>
              <w:top w:val="single" w:sz="4" w:space="0" w:color="auto"/>
              <w:left w:val="single" w:sz="4" w:space="0" w:color="auto"/>
              <w:right w:val="single" w:sz="4" w:space="0" w:color="auto"/>
            </w:tcBorders>
            <w:shd w:val="clear" w:color="000000" w:fill="FFFFFF"/>
          </w:tcPr>
          <w:p w14:paraId="6906F803"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6891424C" w14:textId="77777777" w:rsidTr="00976C6E">
        <w:trPr>
          <w:trHeight w:val="1644"/>
          <w:jc w:val="center"/>
        </w:trPr>
        <w:tc>
          <w:tcPr>
            <w:tcW w:w="650" w:type="dxa"/>
            <w:vMerge/>
            <w:tcBorders>
              <w:top w:val="nil"/>
              <w:left w:val="single" w:sz="4" w:space="0" w:color="auto"/>
              <w:bottom w:val="single" w:sz="4" w:space="0" w:color="000000"/>
              <w:right w:val="single" w:sz="4" w:space="0" w:color="auto"/>
            </w:tcBorders>
            <w:vAlign w:val="center"/>
          </w:tcPr>
          <w:p w14:paraId="1052FCCB"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5AB8B855"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7B8484BE" w14:textId="77777777" w:rsidR="003B7BE6" w:rsidRPr="00A35271" w:rsidRDefault="003B7BE6" w:rsidP="00976C6E">
            <w:pPr>
              <w:widowControl/>
              <w:spacing w:line="320" w:lineRule="exact"/>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auto" w:fill="auto"/>
            <w:noWrap/>
            <w:vAlign w:val="center"/>
          </w:tcPr>
          <w:p w14:paraId="25E5747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1429" w:type="dxa"/>
            <w:tcBorders>
              <w:top w:val="nil"/>
              <w:left w:val="nil"/>
              <w:bottom w:val="single" w:sz="4" w:space="0" w:color="auto"/>
              <w:right w:val="single" w:sz="4" w:space="0" w:color="auto"/>
            </w:tcBorders>
            <w:shd w:val="clear" w:color="auto" w:fill="auto"/>
            <w:vAlign w:val="center"/>
          </w:tcPr>
          <w:p w14:paraId="6EB2EF3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车（火车）或车（火车）</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船</w:t>
            </w:r>
          </w:p>
        </w:tc>
        <w:tc>
          <w:tcPr>
            <w:tcW w:w="695" w:type="dxa"/>
            <w:vMerge/>
            <w:tcBorders>
              <w:top w:val="nil"/>
              <w:left w:val="single" w:sz="4" w:space="0" w:color="auto"/>
              <w:bottom w:val="single" w:sz="4" w:space="0" w:color="000000"/>
              <w:right w:val="single" w:sz="4" w:space="0" w:color="auto"/>
            </w:tcBorders>
            <w:vAlign w:val="center"/>
          </w:tcPr>
          <w:p w14:paraId="618F40CE" w14:textId="77777777" w:rsidR="003B7BE6" w:rsidRPr="00A35271" w:rsidRDefault="003B7BE6" w:rsidP="00976C6E">
            <w:pPr>
              <w:widowControl/>
              <w:spacing w:line="320" w:lineRule="exact"/>
              <w:jc w:val="left"/>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4FB6118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 xml:space="preserve">34.55 </w:t>
            </w:r>
          </w:p>
        </w:tc>
        <w:tc>
          <w:tcPr>
            <w:tcW w:w="1216" w:type="dxa"/>
            <w:tcBorders>
              <w:top w:val="nil"/>
              <w:left w:val="nil"/>
              <w:bottom w:val="single" w:sz="4" w:space="0" w:color="auto"/>
              <w:right w:val="single" w:sz="4" w:space="0" w:color="auto"/>
            </w:tcBorders>
            <w:shd w:val="clear" w:color="000000" w:fill="FFFFFF"/>
            <w:noWrap/>
            <w:vAlign w:val="center"/>
          </w:tcPr>
          <w:p w14:paraId="16CC2B9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 xml:space="preserve">37.55 </w:t>
            </w:r>
          </w:p>
        </w:tc>
        <w:tc>
          <w:tcPr>
            <w:tcW w:w="1530" w:type="dxa"/>
            <w:vMerge/>
            <w:tcBorders>
              <w:top w:val="single" w:sz="4" w:space="0" w:color="auto"/>
              <w:left w:val="single" w:sz="4" w:space="0" w:color="auto"/>
              <w:right w:val="single" w:sz="4" w:space="0" w:color="auto"/>
            </w:tcBorders>
            <w:vAlign w:val="center"/>
          </w:tcPr>
          <w:p w14:paraId="31B0D968"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532F4D1A" w14:textId="77777777" w:rsidTr="00976C6E">
        <w:trPr>
          <w:trHeight w:val="1644"/>
          <w:jc w:val="center"/>
        </w:trPr>
        <w:tc>
          <w:tcPr>
            <w:tcW w:w="650" w:type="dxa"/>
            <w:vMerge/>
            <w:tcBorders>
              <w:top w:val="nil"/>
              <w:left w:val="single" w:sz="4" w:space="0" w:color="auto"/>
              <w:bottom w:val="single" w:sz="4" w:space="0" w:color="000000"/>
              <w:right w:val="single" w:sz="4" w:space="0" w:color="auto"/>
            </w:tcBorders>
            <w:vAlign w:val="center"/>
          </w:tcPr>
          <w:p w14:paraId="27A93D72"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22A6FE1B"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7B6F146B" w14:textId="77777777" w:rsidR="003B7BE6" w:rsidRPr="00A35271" w:rsidRDefault="003B7BE6" w:rsidP="00976C6E">
            <w:pPr>
              <w:widowControl/>
              <w:spacing w:line="320" w:lineRule="exact"/>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auto" w:fill="auto"/>
            <w:vAlign w:val="center"/>
          </w:tcPr>
          <w:p w14:paraId="6F6F391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w:t>
            </w:r>
          </w:p>
        </w:tc>
        <w:tc>
          <w:tcPr>
            <w:tcW w:w="1429" w:type="dxa"/>
            <w:tcBorders>
              <w:top w:val="nil"/>
              <w:left w:val="nil"/>
              <w:bottom w:val="single" w:sz="4" w:space="0" w:color="auto"/>
              <w:right w:val="single" w:sz="4" w:space="0" w:color="auto"/>
            </w:tcBorders>
            <w:shd w:val="clear" w:color="auto" w:fill="auto"/>
            <w:vAlign w:val="center"/>
          </w:tcPr>
          <w:p w14:paraId="18ED261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车</w:t>
            </w:r>
            <w:r w:rsidRPr="00980E01">
              <w:rPr>
                <w:rFonts w:ascii="仿宋" w:hAnsi="仿宋" w:cs="宋体"/>
                <w:kern w:val="0"/>
                <w:sz w:val="20"/>
              </w:rPr>
              <w:t>-</w:t>
            </w:r>
            <w:r w:rsidRPr="00980E01">
              <w:rPr>
                <w:rFonts w:ascii="仿宋" w:hAnsi="仿宋" w:cs="宋体"/>
                <w:kern w:val="0"/>
                <w:sz w:val="20"/>
              </w:rPr>
              <w:t>场</w:t>
            </w:r>
          </w:p>
        </w:tc>
        <w:tc>
          <w:tcPr>
            <w:tcW w:w="695" w:type="dxa"/>
            <w:vMerge/>
            <w:tcBorders>
              <w:top w:val="nil"/>
              <w:left w:val="single" w:sz="4" w:space="0" w:color="auto"/>
              <w:bottom w:val="single" w:sz="4" w:space="0" w:color="000000"/>
              <w:right w:val="single" w:sz="4" w:space="0" w:color="auto"/>
            </w:tcBorders>
            <w:vAlign w:val="center"/>
          </w:tcPr>
          <w:p w14:paraId="5CDBA70F" w14:textId="77777777" w:rsidR="003B7BE6" w:rsidRPr="00A35271" w:rsidRDefault="003B7BE6" w:rsidP="00976C6E">
            <w:pPr>
              <w:widowControl/>
              <w:spacing w:line="320" w:lineRule="exact"/>
              <w:jc w:val="left"/>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71A4CEB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 xml:space="preserve">5.20 </w:t>
            </w:r>
          </w:p>
        </w:tc>
        <w:tc>
          <w:tcPr>
            <w:tcW w:w="1216" w:type="dxa"/>
            <w:tcBorders>
              <w:top w:val="nil"/>
              <w:left w:val="nil"/>
              <w:bottom w:val="single" w:sz="4" w:space="0" w:color="auto"/>
              <w:right w:val="single" w:sz="4" w:space="0" w:color="auto"/>
            </w:tcBorders>
            <w:shd w:val="clear" w:color="000000" w:fill="FFFFFF"/>
            <w:noWrap/>
            <w:vAlign w:val="center"/>
          </w:tcPr>
          <w:p w14:paraId="5A9AAA9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 xml:space="preserve">7.20 </w:t>
            </w:r>
          </w:p>
        </w:tc>
        <w:tc>
          <w:tcPr>
            <w:tcW w:w="1530" w:type="dxa"/>
            <w:vMerge/>
            <w:tcBorders>
              <w:top w:val="single" w:sz="4" w:space="0" w:color="auto"/>
              <w:left w:val="single" w:sz="4" w:space="0" w:color="auto"/>
              <w:bottom w:val="single" w:sz="4" w:space="0" w:color="000000"/>
              <w:right w:val="single" w:sz="4" w:space="0" w:color="auto"/>
            </w:tcBorders>
            <w:vAlign w:val="center"/>
          </w:tcPr>
          <w:p w14:paraId="7A8ECBD9"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3437CF46" w14:textId="77777777" w:rsidTr="00976C6E">
        <w:trPr>
          <w:trHeight w:val="580"/>
          <w:jc w:val="center"/>
        </w:trPr>
        <w:tc>
          <w:tcPr>
            <w:tcW w:w="650" w:type="dxa"/>
            <w:tcBorders>
              <w:top w:val="nil"/>
              <w:left w:val="single" w:sz="4" w:space="0" w:color="auto"/>
              <w:bottom w:val="nil"/>
              <w:right w:val="single" w:sz="4" w:space="0" w:color="auto"/>
            </w:tcBorders>
            <w:shd w:val="clear" w:color="000000" w:fill="FFFFFF"/>
            <w:noWrap/>
            <w:vAlign w:val="center"/>
          </w:tcPr>
          <w:p w14:paraId="58ADAF4B"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6</w:t>
            </w:r>
          </w:p>
        </w:tc>
        <w:tc>
          <w:tcPr>
            <w:tcW w:w="491" w:type="dxa"/>
            <w:vMerge/>
            <w:tcBorders>
              <w:top w:val="nil"/>
              <w:left w:val="single" w:sz="4" w:space="0" w:color="auto"/>
              <w:bottom w:val="single" w:sz="4" w:space="0" w:color="000000"/>
              <w:right w:val="single" w:sz="4" w:space="0" w:color="auto"/>
            </w:tcBorders>
            <w:vAlign w:val="center"/>
          </w:tcPr>
          <w:p w14:paraId="1A2AA9B7" w14:textId="77777777" w:rsidR="003B7BE6" w:rsidRPr="00A35271" w:rsidRDefault="003B7BE6" w:rsidP="00976C6E">
            <w:pPr>
              <w:widowControl/>
              <w:jc w:val="left"/>
              <w:rPr>
                <w:rFonts w:ascii="仿宋" w:eastAsia="仿宋" w:hAnsi="仿宋" w:cs="宋体"/>
                <w:kern w:val="0"/>
                <w:sz w:val="20"/>
              </w:rPr>
            </w:pPr>
          </w:p>
        </w:tc>
        <w:tc>
          <w:tcPr>
            <w:tcW w:w="1173" w:type="dxa"/>
            <w:tcBorders>
              <w:top w:val="nil"/>
              <w:left w:val="nil"/>
              <w:bottom w:val="single" w:sz="4" w:space="0" w:color="auto"/>
              <w:right w:val="single" w:sz="4" w:space="0" w:color="auto"/>
            </w:tcBorders>
            <w:shd w:val="clear" w:color="auto" w:fill="auto"/>
            <w:vAlign w:val="center"/>
          </w:tcPr>
          <w:p w14:paraId="71BD804F"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镍矿</w:t>
            </w:r>
          </w:p>
        </w:tc>
        <w:tc>
          <w:tcPr>
            <w:tcW w:w="425" w:type="dxa"/>
            <w:tcBorders>
              <w:top w:val="nil"/>
              <w:left w:val="nil"/>
              <w:bottom w:val="single" w:sz="4" w:space="0" w:color="auto"/>
              <w:right w:val="single" w:sz="4" w:space="0" w:color="auto"/>
            </w:tcBorders>
            <w:shd w:val="clear" w:color="auto" w:fill="auto"/>
            <w:vAlign w:val="center"/>
          </w:tcPr>
          <w:p w14:paraId="0DF044B3"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w:t>
            </w:r>
            <w:r w:rsidRPr="00980E01">
              <w:rPr>
                <w:rFonts w:ascii="仿宋" w:hAnsi="仿宋" w:cs="宋体" w:hint="eastAsia"/>
                <w:kern w:val="0"/>
                <w:sz w:val="20"/>
              </w:rPr>
              <w:t xml:space="preserve">　</w:t>
            </w:r>
          </w:p>
        </w:tc>
        <w:tc>
          <w:tcPr>
            <w:tcW w:w="1429" w:type="dxa"/>
            <w:tcBorders>
              <w:top w:val="nil"/>
              <w:left w:val="nil"/>
              <w:bottom w:val="single" w:sz="4" w:space="0" w:color="auto"/>
              <w:right w:val="single" w:sz="4" w:space="0" w:color="auto"/>
            </w:tcBorders>
            <w:shd w:val="clear" w:color="auto" w:fill="auto"/>
            <w:vAlign w:val="center"/>
          </w:tcPr>
          <w:p w14:paraId="55882D04"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船</w:t>
            </w:r>
          </w:p>
        </w:tc>
        <w:tc>
          <w:tcPr>
            <w:tcW w:w="695" w:type="dxa"/>
            <w:vMerge/>
            <w:tcBorders>
              <w:top w:val="nil"/>
              <w:left w:val="single" w:sz="4" w:space="0" w:color="auto"/>
              <w:bottom w:val="single" w:sz="4" w:space="0" w:color="000000"/>
              <w:right w:val="single" w:sz="4" w:space="0" w:color="auto"/>
            </w:tcBorders>
            <w:vAlign w:val="center"/>
          </w:tcPr>
          <w:p w14:paraId="6433CFD0" w14:textId="77777777" w:rsidR="003B7BE6" w:rsidRPr="00A35271" w:rsidRDefault="003B7BE6" w:rsidP="00976C6E">
            <w:pPr>
              <w:widowControl/>
              <w:jc w:val="left"/>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32B844D7"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 xml:space="preserve">37.20 </w:t>
            </w:r>
          </w:p>
        </w:tc>
        <w:tc>
          <w:tcPr>
            <w:tcW w:w="1216" w:type="dxa"/>
            <w:tcBorders>
              <w:top w:val="nil"/>
              <w:left w:val="nil"/>
              <w:bottom w:val="single" w:sz="4" w:space="0" w:color="auto"/>
              <w:right w:val="single" w:sz="4" w:space="0" w:color="auto"/>
            </w:tcBorders>
            <w:shd w:val="clear" w:color="000000" w:fill="FFFFFF"/>
            <w:noWrap/>
            <w:vAlign w:val="center"/>
          </w:tcPr>
          <w:p w14:paraId="6235C39F"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 xml:space="preserve">40.20 </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tcPr>
          <w:p w14:paraId="439E8A98" w14:textId="77777777" w:rsidR="003B7BE6" w:rsidRPr="00980E01" w:rsidRDefault="003B7BE6" w:rsidP="00976C6E">
            <w:pPr>
              <w:widowControl/>
              <w:spacing w:line="0" w:lineRule="atLeast"/>
              <w:rPr>
                <w:rFonts w:ascii="仿宋" w:hAnsi="仿宋" w:cs="宋体"/>
                <w:kern w:val="0"/>
                <w:sz w:val="20"/>
              </w:rPr>
            </w:pPr>
            <w:r w:rsidRPr="00980E01">
              <w:rPr>
                <w:rFonts w:ascii="仿宋" w:hAnsi="仿宋" w:cs="宋体" w:hint="eastAsia"/>
                <w:kern w:val="0"/>
                <w:sz w:val="20"/>
              </w:rPr>
              <w:t>最高费率含：</w:t>
            </w:r>
            <w:r w:rsidRPr="00980E01">
              <w:rPr>
                <w:rFonts w:ascii="仿宋" w:hAnsi="仿宋" w:cs="宋体"/>
                <w:kern w:val="0"/>
                <w:sz w:val="20"/>
              </w:rPr>
              <w:br/>
            </w:r>
            <w:r w:rsidRPr="00980E01">
              <w:rPr>
                <w:rFonts w:ascii="仿宋" w:hAnsi="仿宋" w:cs="宋体" w:hint="eastAsia"/>
                <w:kern w:val="0"/>
                <w:sz w:val="20"/>
              </w:rPr>
              <w:t>客户委托港方计量设施对货物进行过磅，另行加收港口作业包干费</w:t>
            </w:r>
            <w:r w:rsidRPr="00980E01">
              <w:rPr>
                <w:rFonts w:ascii="仿宋" w:hAnsi="仿宋" w:cs="宋体"/>
                <w:kern w:val="0"/>
                <w:sz w:val="20"/>
              </w:rPr>
              <w:t>2</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tc>
      </w:tr>
      <w:tr w:rsidR="00A35271" w:rsidRPr="00A35271" w14:paraId="460FBAE1" w14:textId="77777777" w:rsidTr="00976C6E">
        <w:trPr>
          <w:trHeight w:val="543"/>
          <w:jc w:val="center"/>
        </w:trPr>
        <w:tc>
          <w:tcPr>
            <w:tcW w:w="65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14:paraId="5C17730A"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7</w:t>
            </w:r>
          </w:p>
        </w:tc>
        <w:tc>
          <w:tcPr>
            <w:tcW w:w="491" w:type="dxa"/>
            <w:vMerge/>
            <w:tcBorders>
              <w:top w:val="nil"/>
              <w:left w:val="single" w:sz="4" w:space="0" w:color="auto"/>
              <w:bottom w:val="single" w:sz="4" w:space="0" w:color="000000"/>
              <w:right w:val="single" w:sz="4" w:space="0" w:color="auto"/>
            </w:tcBorders>
            <w:vAlign w:val="center"/>
          </w:tcPr>
          <w:p w14:paraId="0AA532D5" w14:textId="77777777" w:rsidR="003B7BE6" w:rsidRPr="00A35271" w:rsidRDefault="003B7BE6" w:rsidP="00976C6E">
            <w:pPr>
              <w:widowControl/>
              <w:jc w:val="left"/>
              <w:rPr>
                <w:rFonts w:ascii="仿宋" w:eastAsia="仿宋" w:hAnsi="仿宋" w:cs="宋体"/>
                <w:kern w:val="0"/>
                <w:sz w:val="20"/>
              </w:rPr>
            </w:pPr>
          </w:p>
        </w:tc>
        <w:tc>
          <w:tcPr>
            <w:tcW w:w="1173" w:type="dxa"/>
            <w:vMerge w:val="restart"/>
            <w:tcBorders>
              <w:top w:val="nil"/>
              <w:left w:val="single" w:sz="4" w:space="0" w:color="auto"/>
              <w:bottom w:val="single" w:sz="4" w:space="0" w:color="000000"/>
              <w:right w:val="single" w:sz="4" w:space="0" w:color="auto"/>
            </w:tcBorders>
            <w:shd w:val="clear" w:color="000000" w:fill="FFFFFF"/>
            <w:vAlign w:val="center"/>
          </w:tcPr>
          <w:p w14:paraId="7E9BD3F1" w14:textId="77777777" w:rsidR="003B7BE6" w:rsidRPr="00A35271" w:rsidRDefault="003B7BE6" w:rsidP="00976C6E">
            <w:pPr>
              <w:widowControl/>
              <w:spacing w:line="0" w:lineRule="atLeast"/>
              <w:jc w:val="center"/>
              <w:rPr>
                <w:rFonts w:ascii="仿宋" w:eastAsia="仿宋" w:hAnsi="仿宋" w:cs="宋体"/>
                <w:kern w:val="0"/>
                <w:sz w:val="20"/>
              </w:rPr>
            </w:pPr>
            <w:r w:rsidRPr="00980E01">
              <w:rPr>
                <w:rFonts w:ascii="仿宋" w:hAnsi="仿宋" w:cs="宋体" w:hint="eastAsia"/>
                <w:kern w:val="0"/>
                <w:sz w:val="20"/>
              </w:rPr>
              <w:t>糖、大豆、豆</w:t>
            </w:r>
            <w:proofErr w:type="gramStart"/>
            <w:r w:rsidRPr="00980E01">
              <w:rPr>
                <w:rFonts w:ascii="仿宋" w:hAnsi="仿宋" w:cs="宋体" w:hint="eastAsia"/>
                <w:kern w:val="0"/>
                <w:sz w:val="20"/>
              </w:rPr>
              <w:t>粕</w:t>
            </w:r>
            <w:proofErr w:type="gramEnd"/>
            <w:r w:rsidRPr="00980E01">
              <w:rPr>
                <w:rFonts w:ascii="仿宋" w:hAnsi="仿宋" w:cs="宋体" w:hint="eastAsia"/>
                <w:kern w:val="0"/>
                <w:sz w:val="20"/>
              </w:rPr>
              <w:t>、大麦、燕麦、黑麦、饲料</w:t>
            </w:r>
          </w:p>
        </w:tc>
        <w:tc>
          <w:tcPr>
            <w:tcW w:w="425" w:type="dxa"/>
            <w:tcBorders>
              <w:top w:val="nil"/>
              <w:left w:val="nil"/>
              <w:bottom w:val="single" w:sz="4" w:space="0" w:color="auto"/>
              <w:right w:val="single" w:sz="4" w:space="0" w:color="auto"/>
            </w:tcBorders>
            <w:shd w:val="clear" w:color="000000" w:fill="FFFFFF"/>
            <w:vAlign w:val="center"/>
          </w:tcPr>
          <w:p w14:paraId="3B1EB817"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w:t>
            </w:r>
          </w:p>
        </w:tc>
        <w:tc>
          <w:tcPr>
            <w:tcW w:w="1429" w:type="dxa"/>
            <w:tcBorders>
              <w:top w:val="nil"/>
              <w:left w:val="nil"/>
              <w:bottom w:val="single" w:sz="4" w:space="0" w:color="auto"/>
              <w:right w:val="single" w:sz="4" w:space="0" w:color="auto"/>
            </w:tcBorders>
            <w:shd w:val="clear" w:color="000000" w:fill="FFFFFF"/>
            <w:vAlign w:val="center"/>
          </w:tcPr>
          <w:p w14:paraId="248927CB"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695" w:type="dxa"/>
            <w:vMerge/>
            <w:tcBorders>
              <w:top w:val="nil"/>
              <w:left w:val="single" w:sz="4" w:space="0" w:color="auto"/>
              <w:bottom w:val="single" w:sz="4" w:space="0" w:color="000000"/>
              <w:right w:val="single" w:sz="4" w:space="0" w:color="auto"/>
            </w:tcBorders>
            <w:vAlign w:val="center"/>
          </w:tcPr>
          <w:p w14:paraId="3CC85DA1" w14:textId="77777777" w:rsidR="003B7BE6" w:rsidRPr="00A35271" w:rsidRDefault="003B7BE6" w:rsidP="00976C6E">
            <w:pPr>
              <w:widowControl/>
              <w:jc w:val="left"/>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6DBCBCE2"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 xml:space="preserve">26.80 </w:t>
            </w:r>
          </w:p>
        </w:tc>
        <w:tc>
          <w:tcPr>
            <w:tcW w:w="1216" w:type="dxa"/>
            <w:tcBorders>
              <w:top w:val="nil"/>
              <w:left w:val="nil"/>
              <w:bottom w:val="single" w:sz="4" w:space="0" w:color="auto"/>
              <w:right w:val="single" w:sz="4" w:space="0" w:color="auto"/>
            </w:tcBorders>
            <w:shd w:val="clear" w:color="000000" w:fill="FFFFFF"/>
            <w:noWrap/>
            <w:vAlign w:val="center"/>
          </w:tcPr>
          <w:p w14:paraId="7CA70A4E"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 xml:space="preserve">28.80 </w:t>
            </w:r>
          </w:p>
        </w:tc>
        <w:tc>
          <w:tcPr>
            <w:tcW w:w="1530" w:type="dxa"/>
            <w:vMerge/>
            <w:tcBorders>
              <w:top w:val="nil"/>
              <w:left w:val="single" w:sz="4" w:space="0" w:color="auto"/>
              <w:bottom w:val="single" w:sz="4" w:space="0" w:color="000000"/>
              <w:right w:val="single" w:sz="4" w:space="0" w:color="auto"/>
            </w:tcBorders>
            <w:vAlign w:val="center"/>
          </w:tcPr>
          <w:p w14:paraId="2F435B3B"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455D90A0" w14:textId="77777777" w:rsidTr="00976C6E">
        <w:trPr>
          <w:trHeight w:val="565"/>
          <w:jc w:val="center"/>
        </w:trPr>
        <w:tc>
          <w:tcPr>
            <w:tcW w:w="650" w:type="dxa"/>
            <w:vMerge/>
            <w:tcBorders>
              <w:top w:val="single" w:sz="4" w:space="0" w:color="auto"/>
              <w:left w:val="single" w:sz="4" w:space="0" w:color="auto"/>
              <w:bottom w:val="single" w:sz="4" w:space="0" w:color="000000"/>
              <w:right w:val="single" w:sz="4" w:space="0" w:color="auto"/>
            </w:tcBorders>
            <w:vAlign w:val="center"/>
          </w:tcPr>
          <w:p w14:paraId="64811869"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479269B5"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56EE1E5E" w14:textId="77777777" w:rsidR="003B7BE6" w:rsidRPr="00A35271" w:rsidRDefault="003B7BE6" w:rsidP="00976C6E">
            <w:pPr>
              <w:widowControl/>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noWrap/>
            <w:vAlign w:val="center"/>
          </w:tcPr>
          <w:p w14:paraId="080FDF48"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w:t>
            </w:r>
          </w:p>
        </w:tc>
        <w:tc>
          <w:tcPr>
            <w:tcW w:w="1429" w:type="dxa"/>
            <w:tcBorders>
              <w:top w:val="nil"/>
              <w:left w:val="nil"/>
              <w:bottom w:val="single" w:sz="4" w:space="0" w:color="auto"/>
              <w:right w:val="single" w:sz="4" w:space="0" w:color="auto"/>
            </w:tcBorders>
            <w:shd w:val="clear" w:color="000000" w:fill="FFFFFF"/>
            <w:vAlign w:val="center"/>
          </w:tcPr>
          <w:p w14:paraId="63F58C8B" w14:textId="77777777" w:rsidR="003B7BE6" w:rsidRPr="00980E01" w:rsidRDefault="003B7BE6" w:rsidP="00976C6E">
            <w:pPr>
              <w:widowControl/>
              <w:jc w:val="center"/>
              <w:rPr>
                <w:rFonts w:ascii="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p w14:paraId="5E1DA3F6"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（火车）</w:t>
            </w:r>
          </w:p>
        </w:tc>
        <w:tc>
          <w:tcPr>
            <w:tcW w:w="695" w:type="dxa"/>
            <w:vMerge/>
            <w:tcBorders>
              <w:top w:val="nil"/>
              <w:left w:val="single" w:sz="4" w:space="0" w:color="auto"/>
              <w:bottom w:val="single" w:sz="4" w:space="0" w:color="000000"/>
              <w:right w:val="single" w:sz="4" w:space="0" w:color="auto"/>
            </w:tcBorders>
            <w:vAlign w:val="center"/>
          </w:tcPr>
          <w:p w14:paraId="3227EAB0" w14:textId="77777777" w:rsidR="003B7BE6" w:rsidRPr="00A35271" w:rsidRDefault="003B7BE6" w:rsidP="00976C6E">
            <w:pPr>
              <w:widowControl/>
              <w:jc w:val="left"/>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40631F01"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 xml:space="preserve">31.80 </w:t>
            </w:r>
          </w:p>
        </w:tc>
        <w:tc>
          <w:tcPr>
            <w:tcW w:w="1216" w:type="dxa"/>
            <w:tcBorders>
              <w:top w:val="nil"/>
              <w:left w:val="nil"/>
              <w:bottom w:val="single" w:sz="4" w:space="0" w:color="auto"/>
              <w:right w:val="single" w:sz="4" w:space="0" w:color="auto"/>
            </w:tcBorders>
            <w:shd w:val="clear" w:color="000000" w:fill="FFFFFF"/>
            <w:noWrap/>
            <w:vAlign w:val="center"/>
          </w:tcPr>
          <w:p w14:paraId="35A944A0"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 xml:space="preserve">33.80 </w:t>
            </w:r>
          </w:p>
        </w:tc>
        <w:tc>
          <w:tcPr>
            <w:tcW w:w="1530" w:type="dxa"/>
            <w:vMerge/>
            <w:tcBorders>
              <w:top w:val="nil"/>
              <w:left w:val="single" w:sz="4" w:space="0" w:color="auto"/>
              <w:bottom w:val="single" w:sz="4" w:space="0" w:color="000000"/>
              <w:right w:val="single" w:sz="4" w:space="0" w:color="auto"/>
            </w:tcBorders>
            <w:vAlign w:val="center"/>
          </w:tcPr>
          <w:p w14:paraId="39BA911B"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3491315F" w14:textId="77777777" w:rsidTr="00976C6E">
        <w:trPr>
          <w:trHeight w:val="493"/>
          <w:jc w:val="center"/>
        </w:trPr>
        <w:tc>
          <w:tcPr>
            <w:tcW w:w="650" w:type="dxa"/>
            <w:vMerge/>
            <w:tcBorders>
              <w:top w:val="single" w:sz="4" w:space="0" w:color="auto"/>
              <w:left w:val="single" w:sz="4" w:space="0" w:color="auto"/>
              <w:bottom w:val="single" w:sz="4" w:space="0" w:color="000000"/>
              <w:right w:val="single" w:sz="4" w:space="0" w:color="auto"/>
            </w:tcBorders>
            <w:vAlign w:val="center"/>
          </w:tcPr>
          <w:p w14:paraId="31821F78"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auto"/>
              <w:right w:val="single" w:sz="4" w:space="0" w:color="auto"/>
            </w:tcBorders>
            <w:vAlign w:val="center"/>
          </w:tcPr>
          <w:p w14:paraId="67FE1429"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1958535F" w14:textId="77777777" w:rsidR="003B7BE6" w:rsidRPr="00A35271" w:rsidRDefault="003B7BE6" w:rsidP="00976C6E">
            <w:pPr>
              <w:widowControl/>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vAlign w:val="center"/>
          </w:tcPr>
          <w:p w14:paraId="6C831B42"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w:t>
            </w:r>
          </w:p>
        </w:tc>
        <w:tc>
          <w:tcPr>
            <w:tcW w:w="1429" w:type="dxa"/>
            <w:tcBorders>
              <w:top w:val="nil"/>
              <w:left w:val="nil"/>
              <w:bottom w:val="single" w:sz="4" w:space="0" w:color="auto"/>
              <w:right w:val="single" w:sz="4" w:space="0" w:color="auto"/>
            </w:tcBorders>
            <w:shd w:val="clear" w:color="000000" w:fill="FFFFFF"/>
            <w:vAlign w:val="center"/>
          </w:tcPr>
          <w:p w14:paraId="7CB99235"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场</w:t>
            </w:r>
            <w:r w:rsidRPr="00980E01">
              <w:rPr>
                <w:rFonts w:ascii="仿宋" w:hAnsi="仿宋" w:cs="宋体"/>
                <w:kern w:val="0"/>
                <w:sz w:val="20"/>
              </w:rPr>
              <w:t>-</w:t>
            </w:r>
            <w:r w:rsidRPr="00980E01">
              <w:rPr>
                <w:rFonts w:ascii="仿宋" w:hAnsi="仿宋" w:cs="宋体"/>
                <w:kern w:val="0"/>
                <w:sz w:val="20"/>
              </w:rPr>
              <w:t>车</w:t>
            </w:r>
          </w:p>
        </w:tc>
        <w:tc>
          <w:tcPr>
            <w:tcW w:w="695" w:type="dxa"/>
            <w:vMerge/>
            <w:tcBorders>
              <w:top w:val="nil"/>
              <w:left w:val="single" w:sz="4" w:space="0" w:color="auto"/>
              <w:bottom w:val="single" w:sz="4" w:space="0" w:color="000000"/>
              <w:right w:val="single" w:sz="4" w:space="0" w:color="auto"/>
            </w:tcBorders>
            <w:vAlign w:val="center"/>
          </w:tcPr>
          <w:p w14:paraId="762AF65C" w14:textId="77777777" w:rsidR="003B7BE6" w:rsidRPr="00A35271" w:rsidRDefault="003B7BE6" w:rsidP="00976C6E">
            <w:pPr>
              <w:widowControl/>
              <w:jc w:val="left"/>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693A120B"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 xml:space="preserve">5.20 </w:t>
            </w:r>
          </w:p>
        </w:tc>
        <w:tc>
          <w:tcPr>
            <w:tcW w:w="1216" w:type="dxa"/>
            <w:tcBorders>
              <w:top w:val="nil"/>
              <w:left w:val="nil"/>
              <w:bottom w:val="single" w:sz="4" w:space="0" w:color="auto"/>
              <w:right w:val="single" w:sz="4" w:space="0" w:color="auto"/>
            </w:tcBorders>
            <w:shd w:val="clear" w:color="000000" w:fill="FFFFFF"/>
            <w:noWrap/>
            <w:vAlign w:val="center"/>
          </w:tcPr>
          <w:p w14:paraId="73D31C1D"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 xml:space="preserve">7.20 </w:t>
            </w:r>
          </w:p>
        </w:tc>
        <w:tc>
          <w:tcPr>
            <w:tcW w:w="1530" w:type="dxa"/>
            <w:vMerge/>
            <w:tcBorders>
              <w:top w:val="nil"/>
              <w:left w:val="single" w:sz="4" w:space="0" w:color="auto"/>
              <w:bottom w:val="single" w:sz="4" w:space="0" w:color="000000"/>
              <w:right w:val="single" w:sz="4" w:space="0" w:color="auto"/>
            </w:tcBorders>
            <w:vAlign w:val="center"/>
          </w:tcPr>
          <w:p w14:paraId="04EA88DD"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5D9AD2DE" w14:textId="77777777" w:rsidTr="00976C6E">
        <w:trPr>
          <w:trHeight w:val="680"/>
          <w:jc w:val="center"/>
        </w:trPr>
        <w:tc>
          <w:tcPr>
            <w:tcW w:w="650" w:type="dxa"/>
            <w:vMerge w:val="restart"/>
            <w:tcBorders>
              <w:top w:val="nil"/>
              <w:left w:val="single" w:sz="4" w:space="0" w:color="auto"/>
              <w:bottom w:val="single" w:sz="4" w:space="0" w:color="000000"/>
              <w:right w:val="single" w:sz="4" w:space="0" w:color="auto"/>
            </w:tcBorders>
            <w:shd w:val="clear" w:color="000000" w:fill="FFFFFF"/>
            <w:noWrap/>
            <w:vAlign w:val="center"/>
          </w:tcPr>
          <w:p w14:paraId="411FCDFF"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lastRenderedPageBreak/>
              <w:t>8</w:t>
            </w:r>
          </w:p>
        </w:tc>
        <w:tc>
          <w:tcPr>
            <w:tcW w:w="49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14:paraId="7C2E8A39"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包装货</w:t>
            </w:r>
          </w:p>
        </w:tc>
        <w:tc>
          <w:tcPr>
            <w:tcW w:w="1173" w:type="dxa"/>
            <w:vMerge w:val="restart"/>
            <w:tcBorders>
              <w:top w:val="nil"/>
              <w:left w:val="single" w:sz="4" w:space="0" w:color="auto"/>
              <w:bottom w:val="single" w:sz="4" w:space="0" w:color="000000"/>
              <w:right w:val="single" w:sz="4" w:space="0" w:color="auto"/>
            </w:tcBorders>
            <w:shd w:val="clear" w:color="000000" w:fill="FFFFFF"/>
            <w:vAlign w:val="center"/>
          </w:tcPr>
          <w:p w14:paraId="20799DB3" w14:textId="77777777" w:rsidR="003B7BE6" w:rsidRPr="00A35271" w:rsidRDefault="003B7BE6" w:rsidP="00976C6E">
            <w:pPr>
              <w:widowControl/>
              <w:spacing w:line="0" w:lineRule="atLeast"/>
              <w:jc w:val="center"/>
              <w:rPr>
                <w:rFonts w:ascii="仿宋" w:eastAsia="仿宋" w:hAnsi="仿宋" w:cs="宋体"/>
                <w:kern w:val="0"/>
                <w:sz w:val="20"/>
              </w:rPr>
            </w:pPr>
            <w:r w:rsidRPr="00980E01">
              <w:rPr>
                <w:rFonts w:ascii="仿宋" w:hAnsi="仿宋" w:cs="宋体" w:hint="eastAsia"/>
                <w:kern w:val="0"/>
                <w:sz w:val="20"/>
              </w:rPr>
              <w:t>煤炭、各种矿石</w:t>
            </w:r>
            <w:r w:rsidRPr="00980E01">
              <w:rPr>
                <w:rFonts w:ascii="仿宋" w:hAnsi="仿宋" w:cs="宋体"/>
                <w:kern w:val="0"/>
                <w:sz w:val="20"/>
              </w:rPr>
              <w:t>(</w:t>
            </w:r>
            <w:r w:rsidRPr="00980E01">
              <w:rPr>
                <w:rFonts w:ascii="仿宋" w:hAnsi="仿宋" w:cs="宋体"/>
                <w:kern w:val="0"/>
                <w:sz w:val="20"/>
              </w:rPr>
              <w:t>包括块、砂、粉矿</w:t>
            </w:r>
            <w:r w:rsidRPr="00980E01">
              <w:rPr>
                <w:rFonts w:ascii="仿宋" w:hAnsi="仿宋" w:cs="宋体"/>
                <w:kern w:val="0"/>
                <w:sz w:val="20"/>
              </w:rPr>
              <w:t>)</w:t>
            </w:r>
            <w:r w:rsidRPr="00980E01">
              <w:rPr>
                <w:rFonts w:ascii="仿宋" w:hAnsi="仿宋" w:cs="宋体"/>
                <w:kern w:val="0"/>
                <w:sz w:val="20"/>
              </w:rPr>
              <w:t>、砂土、盐、沥青、化肥</w:t>
            </w:r>
          </w:p>
        </w:tc>
        <w:tc>
          <w:tcPr>
            <w:tcW w:w="425" w:type="dxa"/>
            <w:tcBorders>
              <w:top w:val="nil"/>
              <w:left w:val="nil"/>
              <w:bottom w:val="single" w:sz="4" w:space="0" w:color="auto"/>
              <w:right w:val="single" w:sz="4" w:space="0" w:color="auto"/>
            </w:tcBorders>
            <w:shd w:val="clear" w:color="000000" w:fill="FFFFFF"/>
            <w:vAlign w:val="center"/>
          </w:tcPr>
          <w:p w14:paraId="74A3B291"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w:t>
            </w:r>
          </w:p>
        </w:tc>
        <w:tc>
          <w:tcPr>
            <w:tcW w:w="1429" w:type="dxa"/>
            <w:tcBorders>
              <w:top w:val="nil"/>
              <w:left w:val="nil"/>
              <w:bottom w:val="single" w:sz="4" w:space="0" w:color="auto"/>
              <w:right w:val="single" w:sz="4" w:space="0" w:color="auto"/>
            </w:tcBorders>
            <w:shd w:val="clear" w:color="000000" w:fill="FFFFFF"/>
            <w:vAlign w:val="center"/>
          </w:tcPr>
          <w:p w14:paraId="47065D03"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695" w:type="dxa"/>
            <w:vMerge w:val="restart"/>
            <w:tcBorders>
              <w:top w:val="nil"/>
              <w:left w:val="single" w:sz="4" w:space="0" w:color="auto"/>
              <w:bottom w:val="single" w:sz="4" w:space="0" w:color="000000"/>
              <w:right w:val="single" w:sz="4" w:space="0" w:color="auto"/>
            </w:tcBorders>
            <w:shd w:val="clear" w:color="000000" w:fill="FFFFFF"/>
            <w:noWrap/>
            <w:vAlign w:val="center"/>
          </w:tcPr>
          <w:p w14:paraId="5A2B0B23"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W</w:t>
            </w:r>
          </w:p>
        </w:tc>
        <w:tc>
          <w:tcPr>
            <w:tcW w:w="1216" w:type="dxa"/>
            <w:tcBorders>
              <w:top w:val="nil"/>
              <w:left w:val="nil"/>
              <w:bottom w:val="single" w:sz="4" w:space="0" w:color="auto"/>
              <w:right w:val="single" w:sz="4" w:space="0" w:color="auto"/>
            </w:tcBorders>
            <w:shd w:val="clear" w:color="000000" w:fill="FFFFFF"/>
            <w:noWrap/>
            <w:vAlign w:val="center"/>
          </w:tcPr>
          <w:p w14:paraId="40572FC2"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34.55</w:t>
            </w:r>
          </w:p>
        </w:tc>
        <w:tc>
          <w:tcPr>
            <w:tcW w:w="1216" w:type="dxa"/>
            <w:tcBorders>
              <w:top w:val="nil"/>
              <w:left w:val="nil"/>
              <w:bottom w:val="single" w:sz="4" w:space="0" w:color="auto"/>
              <w:right w:val="single" w:sz="4" w:space="0" w:color="auto"/>
            </w:tcBorders>
            <w:shd w:val="clear" w:color="000000" w:fill="FFFFFF"/>
            <w:noWrap/>
            <w:vAlign w:val="center"/>
          </w:tcPr>
          <w:p w14:paraId="6BCFEA7C"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36.55</w:t>
            </w:r>
          </w:p>
        </w:tc>
        <w:tc>
          <w:tcPr>
            <w:tcW w:w="1530" w:type="dxa"/>
            <w:vMerge/>
            <w:tcBorders>
              <w:top w:val="nil"/>
              <w:left w:val="single" w:sz="4" w:space="0" w:color="auto"/>
              <w:bottom w:val="single" w:sz="4" w:space="0" w:color="000000"/>
              <w:right w:val="single" w:sz="4" w:space="0" w:color="auto"/>
            </w:tcBorders>
            <w:vAlign w:val="center"/>
          </w:tcPr>
          <w:p w14:paraId="22637C0D"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330092CD" w14:textId="77777777" w:rsidTr="00976C6E">
        <w:trPr>
          <w:trHeight w:val="680"/>
          <w:jc w:val="center"/>
        </w:trPr>
        <w:tc>
          <w:tcPr>
            <w:tcW w:w="650" w:type="dxa"/>
            <w:vMerge/>
            <w:tcBorders>
              <w:top w:val="nil"/>
              <w:left w:val="single" w:sz="4" w:space="0" w:color="auto"/>
              <w:bottom w:val="single" w:sz="4" w:space="0" w:color="000000"/>
              <w:right w:val="single" w:sz="4" w:space="0" w:color="auto"/>
            </w:tcBorders>
            <w:vAlign w:val="center"/>
          </w:tcPr>
          <w:p w14:paraId="179867D1"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4CD3763F"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676C2700" w14:textId="77777777" w:rsidR="003B7BE6" w:rsidRPr="00A35271" w:rsidRDefault="003B7BE6" w:rsidP="00976C6E">
            <w:pPr>
              <w:widowControl/>
              <w:spacing w:line="0" w:lineRule="atLeast"/>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noWrap/>
            <w:vAlign w:val="center"/>
          </w:tcPr>
          <w:p w14:paraId="3B211C38"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w:t>
            </w:r>
          </w:p>
        </w:tc>
        <w:tc>
          <w:tcPr>
            <w:tcW w:w="1429" w:type="dxa"/>
            <w:tcBorders>
              <w:top w:val="nil"/>
              <w:left w:val="nil"/>
              <w:bottom w:val="single" w:sz="4" w:space="0" w:color="auto"/>
              <w:right w:val="single" w:sz="4" w:space="0" w:color="auto"/>
            </w:tcBorders>
            <w:shd w:val="clear" w:color="000000" w:fill="FFFFFF"/>
            <w:vAlign w:val="center"/>
          </w:tcPr>
          <w:p w14:paraId="0044556F" w14:textId="77777777" w:rsidR="003B7BE6" w:rsidRPr="00980E01" w:rsidRDefault="003B7BE6" w:rsidP="00976C6E">
            <w:pPr>
              <w:widowControl/>
              <w:spacing w:line="320" w:lineRule="exact"/>
              <w:jc w:val="center"/>
              <w:rPr>
                <w:rFonts w:ascii="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p w14:paraId="588E229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（火车）</w:t>
            </w:r>
          </w:p>
        </w:tc>
        <w:tc>
          <w:tcPr>
            <w:tcW w:w="695" w:type="dxa"/>
            <w:vMerge/>
            <w:tcBorders>
              <w:top w:val="nil"/>
              <w:left w:val="single" w:sz="4" w:space="0" w:color="auto"/>
              <w:bottom w:val="single" w:sz="4" w:space="0" w:color="000000"/>
              <w:right w:val="single" w:sz="4" w:space="0" w:color="auto"/>
            </w:tcBorders>
            <w:vAlign w:val="center"/>
          </w:tcPr>
          <w:p w14:paraId="5FD10B10" w14:textId="77777777" w:rsidR="003B7BE6" w:rsidRPr="00A35271" w:rsidRDefault="003B7BE6" w:rsidP="00976C6E">
            <w:pPr>
              <w:widowControl/>
              <w:jc w:val="left"/>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noWrap/>
            <w:vAlign w:val="center"/>
          </w:tcPr>
          <w:p w14:paraId="71A24CBC"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44.55</w:t>
            </w:r>
          </w:p>
        </w:tc>
        <w:tc>
          <w:tcPr>
            <w:tcW w:w="1216" w:type="dxa"/>
            <w:tcBorders>
              <w:top w:val="nil"/>
              <w:left w:val="nil"/>
              <w:bottom w:val="single" w:sz="4" w:space="0" w:color="auto"/>
              <w:right w:val="single" w:sz="4" w:space="0" w:color="auto"/>
            </w:tcBorders>
            <w:shd w:val="clear" w:color="000000" w:fill="FFFFFF"/>
            <w:noWrap/>
            <w:vAlign w:val="center"/>
          </w:tcPr>
          <w:p w14:paraId="7A66C606"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46.55</w:t>
            </w:r>
          </w:p>
        </w:tc>
        <w:tc>
          <w:tcPr>
            <w:tcW w:w="1530" w:type="dxa"/>
            <w:vMerge/>
            <w:tcBorders>
              <w:top w:val="nil"/>
              <w:left w:val="single" w:sz="4" w:space="0" w:color="auto"/>
              <w:bottom w:val="single" w:sz="4" w:space="0" w:color="000000"/>
              <w:right w:val="single" w:sz="4" w:space="0" w:color="auto"/>
            </w:tcBorders>
            <w:vAlign w:val="center"/>
          </w:tcPr>
          <w:p w14:paraId="53C7CC97"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1B7A4BCE" w14:textId="77777777" w:rsidTr="00976C6E">
        <w:trPr>
          <w:trHeight w:val="680"/>
          <w:jc w:val="center"/>
        </w:trPr>
        <w:tc>
          <w:tcPr>
            <w:tcW w:w="650" w:type="dxa"/>
            <w:vMerge/>
            <w:tcBorders>
              <w:top w:val="nil"/>
              <w:left w:val="single" w:sz="4" w:space="0" w:color="auto"/>
              <w:bottom w:val="single" w:sz="4" w:space="0" w:color="000000"/>
              <w:right w:val="single" w:sz="4" w:space="0" w:color="auto"/>
            </w:tcBorders>
            <w:vAlign w:val="center"/>
          </w:tcPr>
          <w:p w14:paraId="380C8310"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530CC651"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2C20F289" w14:textId="77777777" w:rsidR="003B7BE6" w:rsidRPr="00A35271" w:rsidRDefault="003B7BE6" w:rsidP="00976C6E">
            <w:pPr>
              <w:widowControl/>
              <w:spacing w:line="0" w:lineRule="atLeast"/>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vAlign w:val="center"/>
          </w:tcPr>
          <w:p w14:paraId="070534D6"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w:t>
            </w:r>
          </w:p>
        </w:tc>
        <w:tc>
          <w:tcPr>
            <w:tcW w:w="1429" w:type="dxa"/>
            <w:tcBorders>
              <w:top w:val="nil"/>
              <w:left w:val="nil"/>
              <w:bottom w:val="single" w:sz="4" w:space="0" w:color="auto"/>
              <w:right w:val="single" w:sz="4" w:space="0" w:color="auto"/>
            </w:tcBorders>
            <w:shd w:val="clear" w:color="000000" w:fill="FFFFFF"/>
            <w:vAlign w:val="center"/>
          </w:tcPr>
          <w:p w14:paraId="6DC898A8"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场</w:t>
            </w:r>
            <w:r w:rsidRPr="00980E01">
              <w:rPr>
                <w:rFonts w:ascii="仿宋" w:hAnsi="仿宋" w:cs="宋体"/>
                <w:kern w:val="0"/>
                <w:sz w:val="20"/>
              </w:rPr>
              <w:t>-</w:t>
            </w:r>
            <w:r w:rsidRPr="00980E01">
              <w:rPr>
                <w:rFonts w:ascii="仿宋" w:hAnsi="仿宋" w:cs="宋体"/>
                <w:kern w:val="0"/>
                <w:sz w:val="20"/>
              </w:rPr>
              <w:t>车</w:t>
            </w:r>
          </w:p>
        </w:tc>
        <w:tc>
          <w:tcPr>
            <w:tcW w:w="695" w:type="dxa"/>
            <w:vMerge/>
            <w:tcBorders>
              <w:top w:val="nil"/>
              <w:left w:val="single" w:sz="4" w:space="0" w:color="auto"/>
              <w:bottom w:val="single" w:sz="4" w:space="0" w:color="000000"/>
              <w:right w:val="single" w:sz="4" w:space="0" w:color="auto"/>
            </w:tcBorders>
            <w:vAlign w:val="center"/>
          </w:tcPr>
          <w:p w14:paraId="43955799" w14:textId="77777777" w:rsidR="003B7BE6" w:rsidRPr="00A35271" w:rsidRDefault="003B7BE6" w:rsidP="00976C6E">
            <w:pPr>
              <w:widowControl/>
              <w:jc w:val="left"/>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534E5815"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 xml:space="preserve">10.20 </w:t>
            </w:r>
          </w:p>
        </w:tc>
        <w:tc>
          <w:tcPr>
            <w:tcW w:w="1216" w:type="dxa"/>
            <w:tcBorders>
              <w:top w:val="nil"/>
              <w:left w:val="nil"/>
              <w:bottom w:val="single" w:sz="4" w:space="0" w:color="auto"/>
              <w:right w:val="single" w:sz="4" w:space="0" w:color="auto"/>
            </w:tcBorders>
            <w:shd w:val="clear" w:color="000000" w:fill="FFFFFF"/>
            <w:noWrap/>
            <w:vAlign w:val="center"/>
          </w:tcPr>
          <w:p w14:paraId="7F95ECC0"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 xml:space="preserve">12.20 </w:t>
            </w:r>
          </w:p>
        </w:tc>
        <w:tc>
          <w:tcPr>
            <w:tcW w:w="1530" w:type="dxa"/>
            <w:vMerge/>
            <w:tcBorders>
              <w:top w:val="nil"/>
              <w:left w:val="single" w:sz="4" w:space="0" w:color="auto"/>
              <w:bottom w:val="single" w:sz="4" w:space="0" w:color="000000"/>
              <w:right w:val="single" w:sz="4" w:space="0" w:color="auto"/>
            </w:tcBorders>
            <w:vAlign w:val="center"/>
          </w:tcPr>
          <w:p w14:paraId="35A87AC3"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2F6200E7" w14:textId="77777777" w:rsidTr="00976C6E">
        <w:trPr>
          <w:trHeight w:val="402"/>
          <w:jc w:val="center"/>
        </w:trPr>
        <w:tc>
          <w:tcPr>
            <w:tcW w:w="650" w:type="dxa"/>
            <w:vMerge w:val="restart"/>
            <w:tcBorders>
              <w:top w:val="nil"/>
              <w:left w:val="single" w:sz="4" w:space="0" w:color="auto"/>
              <w:bottom w:val="single" w:sz="4" w:space="0" w:color="000000"/>
              <w:right w:val="single" w:sz="4" w:space="0" w:color="auto"/>
            </w:tcBorders>
            <w:shd w:val="clear" w:color="000000" w:fill="FFFFFF"/>
            <w:noWrap/>
            <w:vAlign w:val="center"/>
          </w:tcPr>
          <w:p w14:paraId="3DBAE3D2"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9</w:t>
            </w:r>
          </w:p>
        </w:tc>
        <w:tc>
          <w:tcPr>
            <w:tcW w:w="491" w:type="dxa"/>
            <w:vMerge/>
            <w:tcBorders>
              <w:top w:val="nil"/>
              <w:left w:val="single" w:sz="4" w:space="0" w:color="auto"/>
              <w:bottom w:val="single" w:sz="4" w:space="0" w:color="000000"/>
              <w:right w:val="single" w:sz="4" w:space="0" w:color="auto"/>
            </w:tcBorders>
            <w:vAlign w:val="center"/>
          </w:tcPr>
          <w:p w14:paraId="45C2BBCA" w14:textId="77777777" w:rsidR="003B7BE6" w:rsidRPr="00A35271" w:rsidRDefault="003B7BE6" w:rsidP="00976C6E">
            <w:pPr>
              <w:widowControl/>
              <w:jc w:val="left"/>
              <w:rPr>
                <w:rFonts w:ascii="仿宋" w:eastAsia="仿宋" w:hAnsi="仿宋" w:cs="宋体"/>
                <w:kern w:val="0"/>
                <w:sz w:val="20"/>
              </w:rPr>
            </w:pPr>
          </w:p>
        </w:tc>
        <w:tc>
          <w:tcPr>
            <w:tcW w:w="1173" w:type="dxa"/>
            <w:vMerge w:val="restart"/>
            <w:tcBorders>
              <w:top w:val="nil"/>
              <w:left w:val="single" w:sz="4" w:space="0" w:color="auto"/>
              <w:bottom w:val="single" w:sz="4" w:space="0" w:color="000000"/>
              <w:right w:val="single" w:sz="4" w:space="0" w:color="auto"/>
            </w:tcBorders>
            <w:shd w:val="clear" w:color="000000" w:fill="FFFFFF"/>
            <w:vAlign w:val="center"/>
          </w:tcPr>
          <w:p w14:paraId="5AAB1FAE" w14:textId="77777777" w:rsidR="003B7BE6" w:rsidRPr="00A35271" w:rsidRDefault="003B7BE6" w:rsidP="00976C6E">
            <w:pPr>
              <w:widowControl/>
              <w:spacing w:line="0" w:lineRule="atLeast"/>
              <w:jc w:val="center"/>
              <w:rPr>
                <w:rFonts w:ascii="仿宋" w:eastAsia="仿宋" w:hAnsi="仿宋" w:cs="宋体"/>
                <w:kern w:val="0"/>
                <w:sz w:val="20"/>
              </w:rPr>
            </w:pPr>
            <w:r w:rsidRPr="00980E01">
              <w:rPr>
                <w:rFonts w:ascii="仿宋" w:hAnsi="仿宋" w:cs="宋体" w:hint="eastAsia"/>
                <w:kern w:val="0"/>
                <w:sz w:val="20"/>
              </w:rPr>
              <w:t>水泥、纯碱、鱼粉</w:t>
            </w:r>
          </w:p>
        </w:tc>
        <w:tc>
          <w:tcPr>
            <w:tcW w:w="425" w:type="dxa"/>
            <w:tcBorders>
              <w:top w:val="nil"/>
              <w:left w:val="nil"/>
              <w:bottom w:val="single" w:sz="4" w:space="0" w:color="auto"/>
              <w:right w:val="single" w:sz="4" w:space="0" w:color="auto"/>
            </w:tcBorders>
            <w:shd w:val="clear" w:color="000000" w:fill="FFFFFF"/>
            <w:vAlign w:val="center"/>
          </w:tcPr>
          <w:p w14:paraId="71EB343E"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w:t>
            </w:r>
          </w:p>
        </w:tc>
        <w:tc>
          <w:tcPr>
            <w:tcW w:w="1429" w:type="dxa"/>
            <w:tcBorders>
              <w:top w:val="nil"/>
              <w:left w:val="nil"/>
              <w:bottom w:val="single" w:sz="4" w:space="0" w:color="auto"/>
              <w:right w:val="single" w:sz="4" w:space="0" w:color="auto"/>
            </w:tcBorders>
            <w:shd w:val="clear" w:color="000000" w:fill="FFFFFF"/>
            <w:vAlign w:val="center"/>
          </w:tcPr>
          <w:p w14:paraId="67402D26"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695" w:type="dxa"/>
            <w:vMerge/>
            <w:tcBorders>
              <w:top w:val="nil"/>
              <w:left w:val="single" w:sz="4" w:space="0" w:color="auto"/>
              <w:bottom w:val="single" w:sz="4" w:space="0" w:color="000000"/>
              <w:right w:val="single" w:sz="4" w:space="0" w:color="auto"/>
            </w:tcBorders>
            <w:vAlign w:val="center"/>
          </w:tcPr>
          <w:p w14:paraId="24110A1C" w14:textId="77777777" w:rsidR="003B7BE6" w:rsidRPr="00A35271" w:rsidRDefault="003B7BE6" w:rsidP="00976C6E">
            <w:pPr>
              <w:widowControl/>
              <w:jc w:val="left"/>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noWrap/>
            <w:vAlign w:val="center"/>
          </w:tcPr>
          <w:p w14:paraId="3CBD9EF3"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 xml:space="preserve">40.100 </w:t>
            </w:r>
          </w:p>
        </w:tc>
        <w:tc>
          <w:tcPr>
            <w:tcW w:w="1216" w:type="dxa"/>
            <w:tcBorders>
              <w:top w:val="nil"/>
              <w:left w:val="nil"/>
              <w:bottom w:val="single" w:sz="4" w:space="0" w:color="auto"/>
              <w:right w:val="single" w:sz="4" w:space="0" w:color="auto"/>
            </w:tcBorders>
            <w:shd w:val="clear" w:color="000000" w:fill="FFFFFF"/>
            <w:noWrap/>
            <w:vAlign w:val="center"/>
          </w:tcPr>
          <w:p w14:paraId="5187B4C1"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 xml:space="preserve">42.100 </w:t>
            </w:r>
          </w:p>
        </w:tc>
        <w:tc>
          <w:tcPr>
            <w:tcW w:w="1530" w:type="dxa"/>
            <w:vMerge/>
            <w:tcBorders>
              <w:top w:val="nil"/>
              <w:left w:val="single" w:sz="4" w:space="0" w:color="auto"/>
              <w:bottom w:val="single" w:sz="4" w:space="0" w:color="000000"/>
              <w:right w:val="single" w:sz="4" w:space="0" w:color="auto"/>
            </w:tcBorders>
            <w:vAlign w:val="center"/>
          </w:tcPr>
          <w:p w14:paraId="5E2E4034"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0A9A2131" w14:textId="77777777" w:rsidTr="00976C6E">
        <w:trPr>
          <w:trHeight w:val="402"/>
          <w:jc w:val="center"/>
        </w:trPr>
        <w:tc>
          <w:tcPr>
            <w:tcW w:w="650" w:type="dxa"/>
            <w:vMerge/>
            <w:tcBorders>
              <w:top w:val="nil"/>
              <w:left w:val="single" w:sz="4" w:space="0" w:color="auto"/>
              <w:bottom w:val="single" w:sz="4" w:space="0" w:color="000000"/>
              <w:right w:val="single" w:sz="4" w:space="0" w:color="auto"/>
            </w:tcBorders>
            <w:vAlign w:val="center"/>
          </w:tcPr>
          <w:p w14:paraId="5DC97AFA"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157FB997"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5FFF977E" w14:textId="77777777" w:rsidR="003B7BE6" w:rsidRPr="00A35271" w:rsidRDefault="003B7BE6" w:rsidP="00976C6E">
            <w:pPr>
              <w:widowControl/>
              <w:spacing w:line="0" w:lineRule="atLeast"/>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noWrap/>
            <w:vAlign w:val="center"/>
          </w:tcPr>
          <w:p w14:paraId="6B639B1B"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w:t>
            </w:r>
          </w:p>
        </w:tc>
        <w:tc>
          <w:tcPr>
            <w:tcW w:w="1429" w:type="dxa"/>
            <w:tcBorders>
              <w:top w:val="nil"/>
              <w:left w:val="nil"/>
              <w:bottom w:val="single" w:sz="4" w:space="0" w:color="auto"/>
              <w:right w:val="single" w:sz="4" w:space="0" w:color="auto"/>
            </w:tcBorders>
            <w:shd w:val="clear" w:color="000000" w:fill="FFFFFF"/>
            <w:vAlign w:val="center"/>
          </w:tcPr>
          <w:p w14:paraId="67424EF2" w14:textId="77777777" w:rsidR="003B7BE6" w:rsidRPr="00980E01" w:rsidRDefault="003B7BE6" w:rsidP="00976C6E">
            <w:pPr>
              <w:widowControl/>
              <w:spacing w:line="320" w:lineRule="exact"/>
              <w:jc w:val="center"/>
              <w:rPr>
                <w:rFonts w:ascii="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p w14:paraId="75DB88B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（火车）</w:t>
            </w:r>
          </w:p>
        </w:tc>
        <w:tc>
          <w:tcPr>
            <w:tcW w:w="695" w:type="dxa"/>
            <w:vMerge/>
            <w:tcBorders>
              <w:top w:val="nil"/>
              <w:left w:val="single" w:sz="4" w:space="0" w:color="auto"/>
              <w:bottom w:val="single" w:sz="4" w:space="0" w:color="000000"/>
              <w:right w:val="single" w:sz="4" w:space="0" w:color="auto"/>
            </w:tcBorders>
            <w:vAlign w:val="center"/>
          </w:tcPr>
          <w:p w14:paraId="02196094" w14:textId="77777777" w:rsidR="003B7BE6" w:rsidRPr="00A35271" w:rsidRDefault="003B7BE6" w:rsidP="00976C6E">
            <w:pPr>
              <w:widowControl/>
              <w:jc w:val="left"/>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noWrap/>
            <w:vAlign w:val="center"/>
          </w:tcPr>
          <w:p w14:paraId="229ABDF2"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 xml:space="preserve">50.10 </w:t>
            </w:r>
          </w:p>
        </w:tc>
        <w:tc>
          <w:tcPr>
            <w:tcW w:w="1216" w:type="dxa"/>
            <w:tcBorders>
              <w:top w:val="nil"/>
              <w:left w:val="nil"/>
              <w:bottom w:val="single" w:sz="4" w:space="0" w:color="auto"/>
              <w:right w:val="single" w:sz="4" w:space="0" w:color="auto"/>
            </w:tcBorders>
            <w:shd w:val="clear" w:color="000000" w:fill="FFFFFF"/>
            <w:noWrap/>
            <w:vAlign w:val="center"/>
          </w:tcPr>
          <w:p w14:paraId="2575BEE4"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 xml:space="preserve">52.10 </w:t>
            </w:r>
          </w:p>
        </w:tc>
        <w:tc>
          <w:tcPr>
            <w:tcW w:w="1530" w:type="dxa"/>
            <w:vMerge/>
            <w:tcBorders>
              <w:top w:val="nil"/>
              <w:left w:val="single" w:sz="4" w:space="0" w:color="auto"/>
              <w:bottom w:val="single" w:sz="4" w:space="0" w:color="000000"/>
              <w:right w:val="single" w:sz="4" w:space="0" w:color="auto"/>
            </w:tcBorders>
            <w:vAlign w:val="center"/>
          </w:tcPr>
          <w:p w14:paraId="3128F05E"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5BE9AF50" w14:textId="77777777" w:rsidTr="00976C6E">
        <w:trPr>
          <w:trHeight w:val="402"/>
          <w:jc w:val="center"/>
        </w:trPr>
        <w:tc>
          <w:tcPr>
            <w:tcW w:w="650" w:type="dxa"/>
            <w:vMerge/>
            <w:tcBorders>
              <w:top w:val="nil"/>
              <w:left w:val="single" w:sz="4" w:space="0" w:color="auto"/>
              <w:bottom w:val="single" w:sz="4" w:space="0" w:color="000000"/>
              <w:right w:val="single" w:sz="4" w:space="0" w:color="auto"/>
            </w:tcBorders>
            <w:vAlign w:val="center"/>
          </w:tcPr>
          <w:p w14:paraId="55F7FC83"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259F11C5"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627986C9" w14:textId="77777777" w:rsidR="003B7BE6" w:rsidRPr="00A35271" w:rsidRDefault="003B7BE6" w:rsidP="00976C6E">
            <w:pPr>
              <w:widowControl/>
              <w:spacing w:line="0" w:lineRule="atLeast"/>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vAlign w:val="center"/>
          </w:tcPr>
          <w:p w14:paraId="6B34AD26"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w:t>
            </w:r>
          </w:p>
        </w:tc>
        <w:tc>
          <w:tcPr>
            <w:tcW w:w="1429" w:type="dxa"/>
            <w:tcBorders>
              <w:top w:val="nil"/>
              <w:left w:val="nil"/>
              <w:bottom w:val="single" w:sz="4" w:space="0" w:color="auto"/>
              <w:right w:val="single" w:sz="4" w:space="0" w:color="auto"/>
            </w:tcBorders>
            <w:shd w:val="clear" w:color="000000" w:fill="FFFFFF"/>
            <w:vAlign w:val="center"/>
          </w:tcPr>
          <w:p w14:paraId="5EE38CBB"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场</w:t>
            </w:r>
            <w:r w:rsidRPr="00980E01">
              <w:rPr>
                <w:rFonts w:ascii="仿宋" w:hAnsi="仿宋" w:cs="宋体"/>
                <w:kern w:val="0"/>
                <w:sz w:val="20"/>
              </w:rPr>
              <w:t>-</w:t>
            </w:r>
            <w:r w:rsidRPr="00980E01">
              <w:rPr>
                <w:rFonts w:ascii="仿宋" w:hAnsi="仿宋" w:cs="宋体"/>
                <w:kern w:val="0"/>
                <w:sz w:val="20"/>
              </w:rPr>
              <w:t>车</w:t>
            </w:r>
          </w:p>
        </w:tc>
        <w:tc>
          <w:tcPr>
            <w:tcW w:w="695" w:type="dxa"/>
            <w:vMerge/>
            <w:tcBorders>
              <w:top w:val="nil"/>
              <w:left w:val="single" w:sz="4" w:space="0" w:color="auto"/>
              <w:bottom w:val="single" w:sz="4" w:space="0" w:color="000000"/>
              <w:right w:val="single" w:sz="4" w:space="0" w:color="auto"/>
            </w:tcBorders>
            <w:vAlign w:val="center"/>
          </w:tcPr>
          <w:p w14:paraId="5A9ABA93" w14:textId="77777777" w:rsidR="003B7BE6" w:rsidRPr="00A35271" w:rsidRDefault="003B7BE6" w:rsidP="00976C6E">
            <w:pPr>
              <w:widowControl/>
              <w:jc w:val="left"/>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7CF46EAB"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 xml:space="preserve">10.20 </w:t>
            </w:r>
          </w:p>
        </w:tc>
        <w:tc>
          <w:tcPr>
            <w:tcW w:w="1216" w:type="dxa"/>
            <w:tcBorders>
              <w:top w:val="nil"/>
              <w:left w:val="nil"/>
              <w:bottom w:val="single" w:sz="4" w:space="0" w:color="auto"/>
              <w:right w:val="single" w:sz="4" w:space="0" w:color="auto"/>
            </w:tcBorders>
            <w:shd w:val="clear" w:color="000000" w:fill="FFFFFF"/>
            <w:noWrap/>
            <w:vAlign w:val="center"/>
          </w:tcPr>
          <w:p w14:paraId="48468B15"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 xml:space="preserve">12.20 </w:t>
            </w:r>
          </w:p>
        </w:tc>
        <w:tc>
          <w:tcPr>
            <w:tcW w:w="1530" w:type="dxa"/>
            <w:vMerge/>
            <w:tcBorders>
              <w:top w:val="nil"/>
              <w:left w:val="single" w:sz="4" w:space="0" w:color="auto"/>
              <w:bottom w:val="single" w:sz="4" w:space="0" w:color="000000"/>
              <w:right w:val="single" w:sz="4" w:space="0" w:color="auto"/>
            </w:tcBorders>
            <w:vAlign w:val="center"/>
          </w:tcPr>
          <w:p w14:paraId="5552934C"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6A8F2843" w14:textId="77777777" w:rsidTr="00976C6E">
        <w:trPr>
          <w:trHeight w:val="567"/>
          <w:jc w:val="center"/>
        </w:trPr>
        <w:tc>
          <w:tcPr>
            <w:tcW w:w="650" w:type="dxa"/>
            <w:vMerge w:val="restart"/>
            <w:tcBorders>
              <w:top w:val="nil"/>
              <w:left w:val="single" w:sz="4" w:space="0" w:color="auto"/>
              <w:bottom w:val="single" w:sz="4" w:space="0" w:color="000000"/>
              <w:right w:val="single" w:sz="4" w:space="0" w:color="auto"/>
            </w:tcBorders>
            <w:shd w:val="clear" w:color="000000" w:fill="FFFFFF"/>
            <w:noWrap/>
            <w:vAlign w:val="center"/>
          </w:tcPr>
          <w:p w14:paraId="2EF76EB3"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10</w:t>
            </w:r>
          </w:p>
        </w:tc>
        <w:tc>
          <w:tcPr>
            <w:tcW w:w="491" w:type="dxa"/>
            <w:vMerge/>
            <w:tcBorders>
              <w:top w:val="nil"/>
              <w:left w:val="single" w:sz="4" w:space="0" w:color="auto"/>
              <w:bottom w:val="single" w:sz="4" w:space="0" w:color="000000"/>
              <w:right w:val="single" w:sz="4" w:space="0" w:color="auto"/>
            </w:tcBorders>
            <w:vAlign w:val="center"/>
          </w:tcPr>
          <w:p w14:paraId="655E8C50" w14:textId="77777777" w:rsidR="003B7BE6" w:rsidRPr="00A35271" w:rsidRDefault="003B7BE6" w:rsidP="00976C6E">
            <w:pPr>
              <w:widowControl/>
              <w:jc w:val="left"/>
              <w:rPr>
                <w:rFonts w:ascii="仿宋" w:eastAsia="仿宋" w:hAnsi="仿宋" w:cs="宋体"/>
                <w:kern w:val="0"/>
                <w:sz w:val="20"/>
              </w:rPr>
            </w:pPr>
          </w:p>
        </w:tc>
        <w:tc>
          <w:tcPr>
            <w:tcW w:w="1173" w:type="dxa"/>
            <w:vMerge w:val="restart"/>
            <w:tcBorders>
              <w:top w:val="nil"/>
              <w:left w:val="single" w:sz="4" w:space="0" w:color="auto"/>
              <w:bottom w:val="single" w:sz="4" w:space="0" w:color="000000"/>
              <w:right w:val="single" w:sz="4" w:space="0" w:color="auto"/>
            </w:tcBorders>
            <w:shd w:val="clear" w:color="000000" w:fill="FFFFFF"/>
            <w:vAlign w:val="center"/>
          </w:tcPr>
          <w:p w14:paraId="7739B73F" w14:textId="77777777" w:rsidR="003B7BE6" w:rsidRPr="00A35271" w:rsidRDefault="003B7BE6" w:rsidP="00976C6E">
            <w:pPr>
              <w:widowControl/>
              <w:spacing w:line="0" w:lineRule="atLeast"/>
              <w:jc w:val="center"/>
              <w:rPr>
                <w:rFonts w:ascii="仿宋" w:eastAsia="仿宋" w:hAnsi="仿宋" w:cs="宋体"/>
                <w:kern w:val="0"/>
                <w:sz w:val="20"/>
              </w:rPr>
            </w:pPr>
            <w:r w:rsidRPr="00980E01">
              <w:rPr>
                <w:rFonts w:ascii="仿宋" w:hAnsi="仿宋" w:cs="宋体" w:hint="eastAsia"/>
                <w:kern w:val="0"/>
                <w:sz w:val="20"/>
              </w:rPr>
              <w:t>糖、粮食、大豆、豆</w:t>
            </w:r>
            <w:proofErr w:type="gramStart"/>
            <w:r w:rsidRPr="00980E01">
              <w:rPr>
                <w:rFonts w:ascii="仿宋" w:hAnsi="仿宋" w:cs="宋体" w:hint="eastAsia"/>
                <w:kern w:val="0"/>
                <w:sz w:val="20"/>
              </w:rPr>
              <w:t>粕</w:t>
            </w:r>
            <w:proofErr w:type="gramEnd"/>
            <w:r w:rsidRPr="00980E01">
              <w:rPr>
                <w:rFonts w:ascii="仿宋" w:hAnsi="仿宋" w:cs="宋体" w:hint="eastAsia"/>
                <w:kern w:val="0"/>
                <w:sz w:val="20"/>
              </w:rPr>
              <w:t>、大麦、燕麦、黑麦、饲料</w:t>
            </w:r>
          </w:p>
        </w:tc>
        <w:tc>
          <w:tcPr>
            <w:tcW w:w="425" w:type="dxa"/>
            <w:tcBorders>
              <w:top w:val="nil"/>
              <w:left w:val="nil"/>
              <w:bottom w:val="single" w:sz="4" w:space="0" w:color="auto"/>
              <w:right w:val="single" w:sz="4" w:space="0" w:color="auto"/>
            </w:tcBorders>
            <w:shd w:val="clear" w:color="000000" w:fill="FFFFFF"/>
            <w:vAlign w:val="center"/>
          </w:tcPr>
          <w:p w14:paraId="7C37D216"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w:t>
            </w:r>
          </w:p>
        </w:tc>
        <w:tc>
          <w:tcPr>
            <w:tcW w:w="1429" w:type="dxa"/>
            <w:tcBorders>
              <w:top w:val="nil"/>
              <w:left w:val="nil"/>
              <w:bottom w:val="single" w:sz="4" w:space="0" w:color="auto"/>
              <w:right w:val="single" w:sz="4" w:space="0" w:color="auto"/>
            </w:tcBorders>
            <w:shd w:val="clear" w:color="000000" w:fill="FFFFFF"/>
            <w:vAlign w:val="center"/>
          </w:tcPr>
          <w:p w14:paraId="04838CE8"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695" w:type="dxa"/>
            <w:vMerge/>
            <w:tcBorders>
              <w:top w:val="nil"/>
              <w:left w:val="single" w:sz="4" w:space="0" w:color="auto"/>
              <w:bottom w:val="single" w:sz="4" w:space="0" w:color="000000"/>
              <w:right w:val="single" w:sz="4" w:space="0" w:color="auto"/>
            </w:tcBorders>
            <w:vAlign w:val="center"/>
          </w:tcPr>
          <w:p w14:paraId="45C15DF2" w14:textId="77777777" w:rsidR="003B7BE6" w:rsidRPr="00A35271" w:rsidRDefault="003B7BE6" w:rsidP="00976C6E">
            <w:pPr>
              <w:widowControl/>
              <w:jc w:val="left"/>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263DF990"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 xml:space="preserve">37.75 </w:t>
            </w:r>
          </w:p>
        </w:tc>
        <w:tc>
          <w:tcPr>
            <w:tcW w:w="1216" w:type="dxa"/>
            <w:tcBorders>
              <w:top w:val="nil"/>
              <w:left w:val="nil"/>
              <w:bottom w:val="single" w:sz="4" w:space="0" w:color="auto"/>
              <w:right w:val="single" w:sz="4" w:space="0" w:color="auto"/>
            </w:tcBorders>
            <w:shd w:val="clear" w:color="000000" w:fill="FFFFFF"/>
            <w:noWrap/>
            <w:vAlign w:val="center"/>
          </w:tcPr>
          <w:p w14:paraId="329BCB53"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 xml:space="preserve">39.75 </w:t>
            </w:r>
          </w:p>
        </w:tc>
        <w:tc>
          <w:tcPr>
            <w:tcW w:w="1530" w:type="dxa"/>
            <w:vMerge/>
            <w:tcBorders>
              <w:top w:val="nil"/>
              <w:left w:val="single" w:sz="4" w:space="0" w:color="auto"/>
              <w:bottom w:val="single" w:sz="4" w:space="0" w:color="000000"/>
              <w:right w:val="single" w:sz="4" w:space="0" w:color="auto"/>
            </w:tcBorders>
            <w:vAlign w:val="center"/>
          </w:tcPr>
          <w:p w14:paraId="1DD409F8"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6BAA4961" w14:textId="77777777" w:rsidTr="00976C6E">
        <w:trPr>
          <w:trHeight w:val="567"/>
          <w:jc w:val="center"/>
        </w:trPr>
        <w:tc>
          <w:tcPr>
            <w:tcW w:w="650" w:type="dxa"/>
            <w:vMerge/>
            <w:tcBorders>
              <w:top w:val="nil"/>
              <w:left w:val="single" w:sz="4" w:space="0" w:color="auto"/>
              <w:bottom w:val="single" w:sz="4" w:space="0" w:color="000000"/>
              <w:right w:val="single" w:sz="4" w:space="0" w:color="auto"/>
            </w:tcBorders>
            <w:vAlign w:val="center"/>
          </w:tcPr>
          <w:p w14:paraId="110882E3"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0E91EB33"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0EF8C7DE" w14:textId="77777777" w:rsidR="003B7BE6" w:rsidRPr="00A35271" w:rsidRDefault="003B7BE6" w:rsidP="00976C6E">
            <w:pPr>
              <w:widowControl/>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noWrap/>
            <w:vAlign w:val="center"/>
          </w:tcPr>
          <w:p w14:paraId="791835EF"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w:t>
            </w:r>
          </w:p>
        </w:tc>
        <w:tc>
          <w:tcPr>
            <w:tcW w:w="1429" w:type="dxa"/>
            <w:tcBorders>
              <w:top w:val="nil"/>
              <w:left w:val="nil"/>
              <w:bottom w:val="single" w:sz="4" w:space="0" w:color="auto"/>
              <w:right w:val="single" w:sz="4" w:space="0" w:color="auto"/>
            </w:tcBorders>
            <w:shd w:val="clear" w:color="000000" w:fill="FFFFFF"/>
            <w:vAlign w:val="center"/>
          </w:tcPr>
          <w:p w14:paraId="30DA0B0F" w14:textId="77777777" w:rsidR="003B7BE6" w:rsidRPr="00980E01" w:rsidRDefault="003B7BE6" w:rsidP="00976C6E">
            <w:pPr>
              <w:widowControl/>
              <w:spacing w:line="320" w:lineRule="exact"/>
              <w:jc w:val="center"/>
              <w:rPr>
                <w:rFonts w:ascii="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p w14:paraId="37E7146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（火车）</w:t>
            </w:r>
          </w:p>
        </w:tc>
        <w:tc>
          <w:tcPr>
            <w:tcW w:w="695" w:type="dxa"/>
            <w:vMerge/>
            <w:tcBorders>
              <w:top w:val="nil"/>
              <w:left w:val="single" w:sz="4" w:space="0" w:color="auto"/>
              <w:bottom w:val="single" w:sz="4" w:space="0" w:color="000000"/>
              <w:right w:val="single" w:sz="4" w:space="0" w:color="auto"/>
            </w:tcBorders>
            <w:vAlign w:val="center"/>
          </w:tcPr>
          <w:p w14:paraId="37062748" w14:textId="77777777" w:rsidR="003B7BE6" w:rsidRPr="00A35271" w:rsidRDefault="003B7BE6" w:rsidP="00976C6E">
            <w:pPr>
              <w:widowControl/>
              <w:jc w:val="left"/>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021DBEAA"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 xml:space="preserve">47.75 </w:t>
            </w:r>
          </w:p>
        </w:tc>
        <w:tc>
          <w:tcPr>
            <w:tcW w:w="1216" w:type="dxa"/>
            <w:tcBorders>
              <w:top w:val="nil"/>
              <w:left w:val="nil"/>
              <w:bottom w:val="single" w:sz="4" w:space="0" w:color="auto"/>
              <w:right w:val="single" w:sz="4" w:space="0" w:color="auto"/>
            </w:tcBorders>
            <w:shd w:val="clear" w:color="000000" w:fill="FFFFFF"/>
            <w:noWrap/>
            <w:vAlign w:val="center"/>
          </w:tcPr>
          <w:p w14:paraId="4A283A80"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 xml:space="preserve">49.75 </w:t>
            </w:r>
          </w:p>
        </w:tc>
        <w:tc>
          <w:tcPr>
            <w:tcW w:w="1530" w:type="dxa"/>
            <w:vMerge/>
            <w:tcBorders>
              <w:top w:val="nil"/>
              <w:left w:val="single" w:sz="4" w:space="0" w:color="auto"/>
              <w:bottom w:val="single" w:sz="4" w:space="0" w:color="000000"/>
              <w:right w:val="single" w:sz="4" w:space="0" w:color="auto"/>
            </w:tcBorders>
            <w:vAlign w:val="center"/>
          </w:tcPr>
          <w:p w14:paraId="045929EE"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789EA889" w14:textId="77777777" w:rsidTr="00976C6E">
        <w:trPr>
          <w:trHeight w:val="567"/>
          <w:jc w:val="center"/>
        </w:trPr>
        <w:tc>
          <w:tcPr>
            <w:tcW w:w="650" w:type="dxa"/>
            <w:vMerge/>
            <w:tcBorders>
              <w:top w:val="nil"/>
              <w:left w:val="single" w:sz="4" w:space="0" w:color="auto"/>
              <w:bottom w:val="single" w:sz="4" w:space="0" w:color="auto"/>
              <w:right w:val="single" w:sz="4" w:space="0" w:color="auto"/>
            </w:tcBorders>
            <w:vAlign w:val="center"/>
          </w:tcPr>
          <w:p w14:paraId="7ECDF7BC"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auto"/>
              <w:right w:val="single" w:sz="4" w:space="0" w:color="auto"/>
            </w:tcBorders>
            <w:vAlign w:val="center"/>
          </w:tcPr>
          <w:p w14:paraId="3EA5DDE9"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nil"/>
              <w:left w:val="single" w:sz="4" w:space="0" w:color="auto"/>
              <w:bottom w:val="single" w:sz="4" w:space="0" w:color="auto"/>
              <w:right w:val="single" w:sz="4" w:space="0" w:color="auto"/>
            </w:tcBorders>
            <w:vAlign w:val="center"/>
          </w:tcPr>
          <w:p w14:paraId="7C3EFBCC" w14:textId="77777777" w:rsidR="003B7BE6" w:rsidRPr="00A35271" w:rsidRDefault="003B7BE6" w:rsidP="00976C6E">
            <w:pPr>
              <w:widowControl/>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vAlign w:val="center"/>
          </w:tcPr>
          <w:p w14:paraId="174EBE3E"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w:t>
            </w:r>
          </w:p>
        </w:tc>
        <w:tc>
          <w:tcPr>
            <w:tcW w:w="1429" w:type="dxa"/>
            <w:tcBorders>
              <w:top w:val="nil"/>
              <w:left w:val="nil"/>
              <w:bottom w:val="single" w:sz="4" w:space="0" w:color="auto"/>
              <w:right w:val="single" w:sz="4" w:space="0" w:color="auto"/>
            </w:tcBorders>
            <w:shd w:val="clear" w:color="000000" w:fill="FFFFFF"/>
            <w:vAlign w:val="center"/>
          </w:tcPr>
          <w:p w14:paraId="42E51130"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场</w:t>
            </w:r>
            <w:r w:rsidRPr="00980E01">
              <w:rPr>
                <w:rFonts w:ascii="仿宋" w:hAnsi="仿宋" w:cs="宋体"/>
                <w:kern w:val="0"/>
                <w:sz w:val="20"/>
              </w:rPr>
              <w:t>-</w:t>
            </w:r>
            <w:r w:rsidRPr="00980E01">
              <w:rPr>
                <w:rFonts w:ascii="仿宋" w:hAnsi="仿宋" w:cs="宋体"/>
                <w:kern w:val="0"/>
                <w:sz w:val="20"/>
              </w:rPr>
              <w:t>车</w:t>
            </w:r>
          </w:p>
        </w:tc>
        <w:tc>
          <w:tcPr>
            <w:tcW w:w="695" w:type="dxa"/>
            <w:vMerge/>
            <w:tcBorders>
              <w:top w:val="nil"/>
              <w:left w:val="single" w:sz="4" w:space="0" w:color="auto"/>
              <w:bottom w:val="single" w:sz="4" w:space="0" w:color="auto"/>
              <w:right w:val="single" w:sz="4" w:space="0" w:color="auto"/>
            </w:tcBorders>
            <w:vAlign w:val="center"/>
          </w:tcPr>
          <w:p w14:paraId="68D12EE9" w14:textId="77777777" w:rsidR="003B7BE6" w:rsidRPr="00A35271" w:rsidRDefault="003B7BE6" w:rsidP="00976C6E">
            <w:pPr>
              <w:widowControl/>
              <w:jc w:val="left"/>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3C017DA2"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 xml:space="preserve">10.20 </w:t>
            </w:r>
          </w:p>
        </w:tc>
        <w:tc>
          <w:tcPr>
            <w:tcW w:w="1216" w:type="dxa"/>
            <w:tcBorders>
              <w:top w:val="nil"/>
              <w:left w:val="nil"/>
              <w:bottom w:val="single" w:sz="4" w:space="0" w:color="auto"/>
              <w:right w:val="single" w:sz="4" w:space="0" w:color="auto"/>
            </w:tcBorders>
            <w:shd w:val="clear" w:color="000000" w:fill="FFFFFF"/>
            <w:noWrap/>
            <w:vAlign w:val="center"/>
          </w:tcPr>
          <w:p w14:paraId="203D734A"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 xml:space="preserve">12.20 </w:t>
            </w:r>
          </w:p>
        </w:tc>
        <w:tc>
          <w:tcPr>
            <w:tcW w:w="1530" w:type="dxa"/>
            <w:vMerge/>
            <w:tcBorders>
              <w:top w:val="nil"/>
              <w:left w:val="single" w:sz="4" w:space="0" w:color="auto"/>
              <w:bottom w:val="single" w:sz="4" w:space="0" w:color="auto"/>
              <w:right w:val="single" w:sz="4" w:space="0" w:color="auto"/>
            </w:tcBorders>
            <w:vAlign w:val="center"/>
          </w:tcPr>
          <w:p w14:paraId="707CA3A3"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20D61607" w14:textId="77777777" w:rsidTr="00976C6E">
        <w:trPr>
          <w:trHeight w:val="454"/>
          <w:jc w:val="center"/>
        </w:trPr>
        <w:tc>
          <w:tcPr>
            <w:tcW w:w="6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79B48794"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11</w:t>
            </w:r>
          </w:p>
        </w:tc>
        <w:tc>
          <w:tcPr>
            <w:tcW w:w="491"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tbRlV"/>
            <w:vAlign w:val="center"/>
          </w:tcPr>
          <w:p w14:paraId="1DC223B1"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其他</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DFF892"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卷钢</w:t>
            </w:r>
          </w:p>
        </w:tc>
        <w:tc>
          <w:tcPr>
            <w:tcW w:w="425" w:type="dxa"/>
            <w:tcBorders>
              <w:top w:val="single" w:sz="4" w:space="0" w:color="auto"/>
              <w:left w:val="nil"/>
              <w:bottom w:val="single" w:sz="4" w:space="0" w:color="auto"/>
              <w:right w:val="single" w:sz="4" w:space="0" w:color="auto"/>
            </w:tcBorders>
            <w:shd w:val="clear" w:color="auto" w:fill="auto"/>
            <w:vAlign w:val="center"/>
          </w:tcPr>
          <w:p w14:paraId="1A4FC684"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w:t>
            </w:r>
          </w:p>
        </w:tc>
        <w:tc>
          <w:tcPr>
            <w:tcW w:w="1429" w:type="dxa"/>
            <w:tcBorders>
              <w:top w:val="single" w:sz="4" w:space="0" w:color="auto"/>
              <w:left w:val="nil"/>
              <w:bottom w:val="single" w:sz="4" w:space="0" w:color="auto"/>
              <w:right w:val="single" w:sz="4" w:space="0" w:color="auto"/>
            </w:tcBorders>
            <w:shd w:val="clear" w:color="auto" w:fill="auto"/>
            <w:vAlign w:val="center"/>
          </w:tcPr>
          <w:p w14:paraId="017F88C1"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汽车</w:t>
            </w:r>
          </w:p>
        </w:tc>
        <w:tc>
          <w:tcPr>
            <w:tcW w:w="695" w:type="dxa"/>
            <w:vMerge w:val="restart"/>
            <w:tcBorders>
              <w:top w:val="single" w:sz="4" w:space="0" w:color="auto"/>
              <w:left w:val="nil"/>
              <w:right w:val="single" w:sz="4" w:space="0" w:color="auto"/>
            </w:tcBorders>
            <w:shd w:val="clear" w:color="000000" w:fill="FFFFFF"/>
            <w:noWrap/>
            <w:vAlign w:val="center"/>
          </w:tcPr>
          <w:p w14:paraId="14ADFC94" w14:textId="77777777" w:rsidR="003B7BE6" w:rsidRPr="00980E01" w:rsidRDefault="003B7BE6" w:rsidP="00976C6E">
            <w:pPr>
              <w:widowControl/>
              <w:jc w:val="center"/>
              <w:rPr>
                <w:rFonts w:ascii="仿宋" w:hAnsi="仿宋" w:cs="宋体"/>
                <w:kern w:val="0"/>
                <w:sz w:val="20"/>
              </w:rPr>
            </w:pPr>
            <w:r w:rsidRPr="00980E01">
              <w:rPr>
                <w:rFonts w:ascii="仿宋" w:hAnsi="仿宋" w:cs="宋体"/>
                <w:kern w:val="0"/>
                <w:sz w:val="20"/>
              </w:rPr>
              <w:t>W</w:t>
            </w:r>
          </w:p>
          <w:p w14:paraId="71BF7089"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000000" w:fill="FFFFFF"/>
            <w:vAlign w:val="center"/>
          </w:tcPr>
          <w:p w14:paraId="584D3B01"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45.20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25DD87EE"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62.70</w:t>
            </w:r>
          </w:p>
        </w:tc>
        <w:tc>
          <w:tcPr>
            <w:tcW w:w="1530" w:type="dxa"/>
            <w:vMerge w:val="restart"/>
            <w:tcBorders>
              <w:top w:val="single" w:sz="4" w:space="0" w:color="auto"/>
              <w:left w:val="single" w:sz="4" w:space="0" w:color="auto"/>
              <w:right w:val="single" w:sz="4" w:space="0" w:color="auto"/>
            </w:tcBorders>
            <w:shd w:val="clear" w:color="000000" w:fill="FFFFFF"/>
            <w:vAlign w:val="center"/>
          </w:tcPr>
          <w:p w14:paraId="3EB484E3" w14:textId="77777777" w:rsidR="003B7BE6" w:rsidRPr="00980E01" w:rsidRDefault="003B7BE6" w:rsidP="00976C6E">
            <w:pPr>
              <w:widowControl/>
              <w:spacing w:line="0" w:lineRule="atLeast"/>
              <w:rPr>
                <w:rFonts w:ascii="仿宋" w:hAnsi="仿宋" w:cs="宋体"/>
                <w:kern w:val="0"/>
                <w:sz w:val="20"/>
              </w:rPr>
            </w:pPr>
            <w:r w:rsidRPr="00980E01">
              <w:rPr>
                <w:rFonts w:ascii="仿宋" w:hAnsi="仿宋" w:cs="宋体" w:hint="eastAsia"/>
                <w:kern w:val="0"/>
                <w:sz w:val="20"/>
              </w:rPr>
              <w:t>最高费率含：</w:t>
            </w:r>
          </w:p>
          <w:p w14:paraId="2E5AC09F" w14:textId="77777777" w:rsidR="003B7BE6" w:rsidRPr="00980E01" w:rsidRDefault="003B7BE6" w:rsidP="00976C6E">
            <w:pPr>
              <w:widowControl/>
              <w:spacing w:line="0" w:lineRule="atLeast"/>
              <w:rPr>
                <w:rFonts w:ascii="仿宋" w:hAnsi="仿宋" w:cs="宋体"/>
                <w:kern w:val="0"/>
                <w:sz w:val="20"/>
              </w:rPr>
            </w:pPr>
            <w:r w:rsidRPr="00980E01">
              <w:rPr>
                <w:rFonts w:ascii="仿宋" w:hAnsi="仿宋" w:cs="宋体"/>
                <w:kern w:val="0"/>
                <w:sz w:val="20"/>
              </w:rPr>
              <w:t>1.</w:t>
            </w:r>
            <w:r w:rsidRPr="00980E01">
              <w:rPr>
                <w:rFonts w:ascii="仿宋" w:hAnsi="仿宋" w:cs="宋体" w:hint="eastAsia"/>
                <w:kern w:val="0"/>
                <w:sz w:val="20"/>
              </w:rPr>
              <w:t>因</w:t>
            </w:r>
            <w:proofErr w:type="gramStart"/>
            <w:r w:rsidRPr="00980E01">
              <w:rPr>
                <w:rFonts w:ascii="仿宋" w:hAnsi="仿宋" w:cs="宋体" w:hint="eastAsia"/>
                <w:kern w:val="0"/>
                <w:sz w:val="20"/>
              </w:rPr>
              <w:t>货方</w:t>
            </w:r>
            <w:proofErr w:type="gramEnd"/>
            <w:r w:rsidRPr="00980E01">
              <w:rPr>
                <w:rFonts w:ascii="仿宋" w:hAnsi="仿宋" w:cs="宋体" w:hint="eastAsia"/>
                <w:kern w:val="0"/>
                <w:sz w:val="20"/>
              </w:rPr>
              <w:t>原因或客户委托港方翻装，另行加收港口作业包干费</w:t>
            </w:r>
            <w:r w:rsidRPr="00980E01">
              <w:rPr>
                <w:rFonts w:ascii="仿宋" w:hAnsi="仿宋" w:cs="宋体"/>
                <w:kern w:val="0"/>
                <w:sz w:val="20"/>
              </w:rPr>
              <w:t>2.5</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6A9C6A87" w14:textId="77777777" w:rsidR="003B7BE6" w:rsidRPr="00980E01" w:rsidRDefault="003B7BE6" w:rsidP="00976C6E">
            <w:pPr>
              <w:widowControl/>
              <w:spacing w:line="0" w:lineRule="atLeast"/>
              <w:rPr>
                <w:rFonts w:ascii="仿宋" w:hAnsi="仿宋" w:cs="宋体"/>
                <w:kern w:val="0"/>
                <w:sz w:val="20"/>
              </w:rPr>
            </w:pPr>
            <w:r w:rsidRPr="00980E01">
              <w:rPr>
                <w:rFonts w:ascii="仿宋" w:hAnsi="仿宋" w:cs="宋体"/>
                <w:kern w:val="0"/>
                <w:sz w:val="20"/>
              </w:rPr>
              <w:t>2.</w:t>
            </w:r>
            <w:r w:rsidRPr="00980E01">
              <w:rPr>
                <w:rFonts w:ascii="仿宋" w:hAnsi="仿宋" w:cs="宋体" w:hint="eastAsia"/>
                <w:kern w:val="0"/>
                <w:sz w:val="20"/>
              </w:rPr>
              <w:t>客户委托港方计量设施对货物进行过磅，另行加收港口作业包干费</w:t>
            </w:r>
            <w:r w:rsidRPr="00980E01">
              <w:rPr>
                <w:rFonts w:ascii="仿宋" w:hAnsi="仿宋" w:cs="宋体"/>
                <w:kern w:val="0"/>
                <w:sz w:val="20"/>
              </w:rPr>
              <w:t>2</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0DAFA3EC" w14:textId="77777777" w:rsidR="003B7BE6" w:rsidRPr="00980E01" w:rsidRDefault="003B7BE6" w:rsidP="00976C6E">
            <w:pPr>
              <w:widowControl/>
              <w:spacing w:line="0" w:lineRule="atLeast"/>
              <w:rPr>
                <w:rFonts w:ascii="仿宋" w:hAnsi="仿宋" w:cs="宋体"/>
                <w:kern w:val="0"/>
                <w:sz w:val="20"/>
              </w:rPr>
            </w:pPr>
            <w:r w:rsidRPr="00980E01">
              <w:rPr>
                <w:rFonts w:ascii="仿宋" w:hAnsi="仿宋" w:cs="宋体"/>
                <w:kern w:val="0"/>
                <w:sz w:val="20"/>
              </w:rPr>
              <w:t>3.</w:t>
            </w:r>
            <w:r w:rsidRPr="00980E01">
              <w:rPr>
                <w:rFonts w:ascii="仿宋" w:hAnsi="仿宋" w:cs="宋体"/>
                <w:kern w:val="0"/>
                <w:sz w:val="20"/>
              </w:rPr>
              <w:t>钢材类货物：</w:t>
            </w:r>
            <w:r w:rsidRPr="00980E01">
              <w:rPr>
                <w:rFonts w:ascii="仿宋" w:hAnsi="仿宋" w:cs="宋体"/>
                <w:kern w:val="0"/>
                <w:sz w:val="20"/>
              </w:rPr>
              <w:t>①</w:t>
            </w:r>
            <w:r w:rsidRPr="00980E01">
              <w:rPr>
                <w:rFonts w:ascii="仿宋" w:hAnsi="仿宋" w:cs="宋体"/>
                <w:kern w:val="0"/>
                <w:sz w:val="20"/>
              </w:rPr>
              <w:t>翻舱、</w:t>
            </w:r>
            <w:proofErr w:type="gramStart"/>
            <w:r w:rsidRPr="00980E01">
              <w:rPr>
                <w:rFonts w:ascii="仿宋" w:hAnsi="仿宋" w:cs="宋体"/>
                <w:kern w:val="0"/>
                <w:sz w:val="20"/>
              </w:rPr>
              <w:t>分票或</w:t>
            </w:r>
            <w:proofErr w:type="gramEnd"/>
            <w:r w:rsidRPr="00980E01">
              <w:rPr>
                <w:rFonts w:ascii="仿宋" w:hAnsi="仿宋" w:cs="宋体"/>
                <w:kern w:val="0"/>
                <w:sz w:val="20"/>
              </w:rPr>
              <w:t>特殊作业，另行加收港口作业包干费</w:t>
            </w:r>
            <w:r w:rsidRPr="00980E01">
              <w:rPr>
                <w:rFonts w:ascii="仿宋" w:hAnsi="仿宋" w:cs="宋体"/>
                <w:kern w:val="0"/>
                <w:sz w:val="20"/>
              </w:rPr>
              <w:t>5</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26305746" w14:textId="77777777" w:rsidR="003B7BE6" w:rsidRPr="00980E01" w:rsidRDefault="003B7BE6" w:rsidP="00976C6E">
            <w:pPr>
              <w:widowControl/>
              <w:spacing w:line="0" w:lineRule="atLeast"/>
              <w:rPr>
                <w:rFonts w:ascii="仿宋" w:hAnsi="仿宋" w:cs="宋体"/>
                <w:kern w:val="0"/>
                <w:sz w:val="20"/>
              </w:rPr>
            </w:pPr>
            <w:r w:rsidRPr="00980E01">
              <w:rPr>
                <w:rFonts w:ascii="仿宋" w:hAnsi="仿宋" w:cs="宋体" w:hint="eastAsia"/>
                <w:kern w:val="0"/>
                <w:sz w:val="20"/>
              </w:rPr>
              <w:t>②因</w:t>
            </w:r>
            <w:proofErr w:type="gramStart"/>
            <w:r w:rsidRPr="00980E01">
              <w:rPr>
                <w:rFonts w:ascii="仿宋" w:hAnsi="仿宋" w:cs="宋体" w:hint="eastAsia"/>
                <w:kern w:val="0"/>
                <w:sz w:val="20"/>
              </w:rPr>
              <w:t>货方</w:t>
            </w:r>
            <w:proofErr w:type="gramEnd"/>
            <w:r w:rsidRPr="00980E01">
              <w:rPr>
                <w:rFonts w:ascii="仿宋" w:hAnsi="仿宋" w:cs="宋体" w:hint="eastAsia"/>
                <w:kern w:val="0"/>
                <w:sz w:val="20"/>
              </w:rPr>
              <w:t>原因或客户委托港</w:t>
            </w:r>
            <w:r w:rsidRPr="00980E01">
              <w:rPr>
                <w:rFonts w:ascii="仿宋" w:hAnsi="仿宋" w:cs="宋体" w:hint="eastAsia"/>
                <w:kern w:val="0"/>
                <w:sz w:val="20"/>
              </w:rPr>
              <w:lastRenderedPageBreak/>
              <w:t>方翻堆</w:t>
            </w:r>
            <w:r w:rsidRPr="00980E01">
              <w:rPr>
                <w:rFonts w:ascii="仿宋" w:hAnsi="仿宋" w:cs="宋体"/>
                <w:kern w:val="0"/>
                <w:sz w:val="20"/>
              </w:rPr>
              <w:t>/</w:t>
            </w:r>
            <w:r w:rsidRPr="00980E01">
              <w:rPr>
                <w:rFonts w:ascii="仿宋" w:hAnsi="仿宋" w:cs="宋体"/>
                <w:kern w:val="0"/>
                <w:sz w:val="20"/>
              </w:rPr>
              <w:t>转栈，另行加收港口作业包干费</w:t>
            </w:r>
            <w:r w:rsidRPr="00980E01">
              <w:rPr>
                <w:rFonts w:ascii="仿宋" w:hAnsi="仿宋" w:cs="宋体"/>
                <w:kern w:val="0"/>
                <w:sz w:val="20"/>
              </w:rPr>
              <w:t>5</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2790D74C" w14:textId="77777777" w:rsidR="003B7BE6" w:rsidRPr="00980E01" w:rsidRDefault="003B7BE6" w:rsidP="00976C6E">
            <w:pPr>
              <w:widowControl/>
              <w:spacing w:line="0" w:lineRule="atLeast"/>
              <w:rPr>
                <w:rFonts w:ascii="仿宋" w:hAnsi="仿宋" w:cs="宋体"/>
                <w:kern w:val="0"/>
                <w:sz w:val="20"/>
              </w:rPr>
            </w:pPr>
            <w:r w:rsidRPr="00980E01">
              <w:rPr>
                <w:rFonts w:ascii="仿宋" w:hAnsi="仿宋" w:cs="宋体" w:hint="eastAsia"/>
                <w:kern w:val="0"/>
                <w:sz w:val="20"/>
              </w:rPr>
              <w:t>③因</w:t>
            </w:r>
            <w:proofErr w:type="gramStart"/>
            <w:r w:rsidRPr="00980E01">
              <w:rPr>
                <w:rFonts w:ascii="仿宋" w:hAnsi="仿宋" w:cs="宋体" w:hint="eastAsia"/>
                <w:kern w:val="0"/>
                <w:sz w:val="20"/>
              </w:rPr>
              <w:t>货方</w:t>
            </w:r>
            <w:proofErr w:type="gramEnd"/>
            <w:r w:rsidRPr="00980E01">
              <w:rPr>
                <w:rFonts w:ascii="仿宋" w:hAnsi="仿宋" w:cs="宋体" w:hint="eastAsia"/>
                <w:kern w:val="0"/>
                <w:sz w:val="20"/>
              </w:rPr>
              <w:t>原因或客户委托港方场内服务（上铺下垫），另行加收港口作业包干费</w:t>
            </w:r>
            <w:r w:rsidRPr="00980E01">
              <w:rPr>
                <w:rFonts w:ascii="仿宋" w:hAnsi="仿宋" w:cs="宋体"/>
                <w:kern w:val="0"/>
                <w:sz w:val="20"/>
              </w:rPr>
              <w:t>5</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7AA0414B" w14:textId="77777777" w:rsidR="003B7BE6" w:rsidRPr="00980E01" w:rsidRDefault="003B7BE6" w:rsidP="00976C6E">
            <w:pPr>
              <w:widowControl/>
              <w:spacing w:line="0" w:lineRule="atLeast"/>
              <w:rPr>
                <w:rFonts w:ascii="仿宋" w:hAnsi="仿宋" w:cs="宋体"/>
                <w:kern w:val="0"/>
                <w:sz w:val="20"/>
              </w:rPr>
            </w:pPr>
            <w:r w:rsidRPr="00980E01">
              <w:rPr>
                <w:rFonts w:ascii="仿宋" w:hAnsi="仿宋" w:cs="宋体"/>
                <w:kern w:val="0"/>
                <w:sz w:val="20"/>
              </w:rPr>
              <w:t>4.</w:t>
            </w:r>
            <w:r w:rsidRPr="00980E01">
              <w:rPr>
                <w:rFonts w:ascii="仿宋" w:hAnsi="仿宋" w:cs="宋体"/>
                <w:kern w:val="0"/>
                <w:sz w:val="20"/>
              </w:rPr>
              <w:t>超长（超过</w:t>
            </w:r>
            <w:r w:rsidRPr="00980E01">
              <w:rPr>
                <w:rFonts w:ascii="仿宋" w:hAnsi="仿宋" w:cs="宋体"/>
                <w:kern w:val="0"/>
                <w:sz w:val="20"/>
              </w:rPr>
              <w:t>12</w:t>
            </w:r>
            <w:r w:rsidRPr="00980E01">
              <w:rPr>
                <w:rFonts w:ascii="仿宋" w:hAnsi="仿宋" w:cs="宋体"/>
                <w:kern w:val="0"/>
                <w:sz w:val="20"/>
              </w:rPr>
              <w:t>米）加收</w:t>
            </w:r>
            <w:r w:rsidRPr="00980E01">
              <w:rPr>
                <w:rFonts w:ascii="仿宋" w:hAnsi="仿宋" w:cs="宋体"/>
                <w:kern w:val="0"/>
                <w:sz w:val="20"/>
              </w:rPr>
              <w:t>100%</w:t>
            </w:r>
            <w:r w:rsidRPr="00980E01">
              <w:rPr>
                <w:rFonts w:ascii="仿宋" w:hAnsi="仿宋" w:cs="宋体"/>
                <w:kern w:val="0"/>
                <w:sz w:val="20"/>
              </w:rPr>
              <w:t>。</w:t>
            </w:r>
          </w:p>
          <w:p w14:paraId="74D9C7C8" w14:textId="77777777" w:rsidR="003B7BE6" w:rsidRPr="00980E01" w:rsidRDefault="003B7BE6" w:rsidP="00976C6E">
            <w:pPr>
              <w:spacing w:line="0" w:lineRule="atLeast"/>
              <w:rPr>
                <w:rFonts w:ascii="仿宋" w:hAnsi="仿宋" w:cs="宋体"/>
                <w:kern w:val="0"/>
                <w:sz w:val="20"/>
              </w:rPr>
            </w:pPr>
            <w:r w:rsidRPr="00980E01">
              <w:rPr>
                <w:rFonts w:ascii="仿宋" w:hAnsi="仿宋" w:cs="宋体"/>
                <w:kern w:val="0"/>
                <w:sz w:val="20"/>
              </w:rPr>
              <w:t>5.</w:t>
            </w:r>
            <w:r w:rsidRPr="00980E01">
              <w:rPr>
                <w:rFonts w:ascii="仿宋" w:hAnsi="仿宋" w:cs="宋体"/>
                <w:kern w:val="0"/>
                <w:sz w:val="20"/>
              </w:rPr>
              <w:t>单件重量超过</w:t>
            </w:r>
            <w:r w:rsidRPr="00980E01">
              <w:rPr>
                <w:rFonts w:ascii="仿宋" w:hAnsi="仿宋" w:cs="宋体"/>
                <w:kern w:val="0"/>
                <w:sz w:val="20"/>
              </w:rPr>
              <w:t>45</w:t>
            </w:r>
            <w:r w:rsidRPr="00980E01">
              <w:rPr>
                <w:rFonts w:ascii="仿宋" w:hAnsi="仿宋" w:cs="宋体"/>
                <w:kern w:val="0"/>
                <w:sz w:val="20"/>
              </w:rPr>
              <w:t>吨，另行协商约定。</w:t>
            </w:r>
          </w:p>
          <w:p w14:paraId="70F5CD69" w14:textId="0A881FD2" w:rsidR="00DC61C5" w:rsidRPr="00980E01" w:rsidRDefault="00DC61C5" w:rsidP="00976C6E">
            <w:pPr>
              <w:spacing w:line="0" w:lineRule="atLeast"/>
              <w:rPr>
                <w:rFonts w:ascii="仿宋" w:hAnsi="仿宋" w:cs="宋体"/>
                <w:kern w:val="0"/>
                <w:sz w:val="20"/>
              </w:rPr>
            </w:pPr>
            <w:bookmarkStart w:id="3" w:name="_Hlk166505074"/>
            <w:r w:rsidRPr="00980E01">
              <w:rPr>
                <w:rFonts w:ascii="仿宋" w:hAnsi="仿宋" w:cs="宋体"/>
                <w:kern w:val="0"/>
                <w:sz w:val="20"/>
              </w:rPr>
              <w:t>6.</w:t>
            </w:r>
            <w:r w:rsidRPr="00980E01">
              <w:rPr>
                <w:rFonts w:ascii="仿宋" w:hAnsi="仿宋" w:cs="宋体" w:hint="eastAsia"/>
                <w:kern w:val="0"/>
                <w:sz w:val="20"/>
              </w:rPr>
              <w:t>废碎金属拆装箱作业如需过磅</w:t>
            </w:r>
            <w:r w:rsidR="00D7193D" w:rsidRPr="00980E01">
              <w:rPr>
                <w:rFonts w:ascii="仿宋" w:hAnsi="仿宋" w:cs="宋体" w:hint="eastAsia"/>
                <w:kern w:val="0"/>
                <w:sz w:val="20"/>
              </w:rPr>
              <w:t>，港口作业包干费（过磅）</w:t>
            </w:r>
            <w:r w:rsidRPr="00980E01">
              <w:rPr>
                <w:rFonts w:ascii="仿宋" w:hAnsi="仿宋" w:cs="宋体" w:hint="eastAsia"/>
                <w:kern w:val="0"/>
                <w:sz w:val="20"/>
              </w:rPr>
              <w:t>另行协商约定。</w:t>
            </w:r>
            <w:bookmarkEnd w:id="3"/>
          </w:p>
        </w:tc>
      </w:tr>
      <w:tr w:rsidR="00A35271" w:rsidRPr="00A35271" w14:paraId="1DA2D67E" w14:textId="77777777" w:rsidTr="00976C6E">
        <w:trPr>
          <w:trHeight w:val="454"/>
          <w:jc w:val="center"/>
        </w:trPr>
        <w:tc>
          <w:tcPr>
            <w:tcW w:w="650" w:type="dxa"/>
            <w:vMerge/>
            <w:tcBorders>
              <w:top w:val="single" w:sz="4" w:space="0" w:color="auto"/>
              <w:left w:val="single" w:sz="4" w:space="0" w:color="auto"/>
              <w:bottom w:val="single" w:sz="4" w:space="0" w:color="000000"/>
              <w:right w:val="single" w:sz="4" w:space="0" w:color="auto"/>
            </w:tcBorders>
            <w:vAlign w:val="center"/>
          </w:tcPr>
          <w:p w14:paraId="5017DF23"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single" w:sz="4" w:space="0" w:color="auto"/>
              <w:left w:val="single" w:sz="4" w:space="0" w:color="auto"/>
              <w:bottom w:val="single" w:sz="4" w:space="0" w:color="000000"/>
              <w:right w:val="single" w:sz="4" w:space="0" w:color="auto"/>
            </w:tcBorders>
            <w:vAlign w:val="center"/>
          </w:tcPr>
          <w:p w14:paraId="3ED81E54"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single" w:sz="4" w:space="0" w:color="auto"/>
              <w:left w:val="single" w:sz="4" w:space="0" w:color="auto"/>
              <w:bottom w:val="single" w:sz="4" w:space="0" w:color="000000"/>
              <w:right w:val="single" w:sz="4" w:space="0" w:color="auto"/>
            </w:tcBorders>
            <w:vAlign w:val="center"/>
          </w:tcPr>
          <w:p w14:paraId="0410437A" w14:textId="77777777" w:rsidR="003B7BE6" w:rsidRPr="00A35271" w:rsidRDefault="003B7BE6" w:rsidP="00976C6E">
            <w:pPr>
              <w:widowControl/>
              <w:jc w:val="left"/>
              <w:rPr>
                <w:rFonts w:ascii="仿宋" w:eastAsia="仿宋" w:hAnsi="仿宋" w:cs="宋体"/>
                <w:kern w:val="0"/>
                <w:sz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EF95351"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w:t>
            </w:r>
          </w:p>
        </w:tc>
        <w:tc>
          <w:tcPr>
            <w:tcW w:w="1429" w:type="dxa"/>
            <w:tcBorders>
              <w:top w:val="single" w:sz="4" w:space="0" w:color="auto"/>
              <w:left w:val="nil"/>
              <w:bottom w:val="single" w:sz="4" w:space="0" w:color="auto"/>
              <w:right w:val="single" w:sz="4" w:space="0" w:color="auto"/>
            </w:tcBorders>
            <w:shd w:val="clear" w:color="auto" w:fill="auto"/>
            <w:vAlign w:val="center"/>
          </w:tcPr>
          <w:p w14:paraId="3DFE4CE0"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船</w:t>
            </w:r>
          </w:p>
        </w:tc>
        <w:tc>
          <w:tcPr>
            <w:tcW w:w="695" w:type="dxa"/>
            <w:vMerge/>
            <w:tcBorders>
              <w:left w:val="nil"/>
              <w:right w:val="single" w:sz="4" w:space="0" w:color="auto"/>
            </w:tcBorders>
            <w:shd w:val="clear" w:color="000000" w:fill="FFFFFF"/>
            <w:noWrap/>
            <w:vAlign w:val="center"/>
          </w:tcPr>
          <w:p w14:paraId="5FD8105B"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000000" w:fill="FFFFFF"/>
            <w:vAlign w:val="center"/>
          </w:tcPr>
          <w:p w14:paraId="7EF84ADF"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45.20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165D48B9"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62.70</w:t>
            </w:r>
          </w:p>
        </w:tc>
        <w:tc>
          <w:tcPr>
            <w:tcW w:w="1530" w:type="dxa"/>
            <w:vMerge/>
            <w:tcBorders>
              <w:left w:val="single" w:sz="4" w:space="0" w:color="auto"/>
              <w:right w:val="single" w:sz="4" w:space="0" w:color="auto"/>
            </w:tcBorders>
            <w:vAlign w:val="center"/>
          </w:tcPr>
          <w:p w14:paraId="13BB907D" w14:textId="77777777" w:rsidR="003B7BE6" w:rsidRPr="00980E01" w:rsidRDefault="003B7BE6" w:rsidP="00976C6E">
            <w:pPr>
              <w:spacing w:line="0" w:lineRule="atLeast"/>
              <w:rPr>
                <w:rFonts w:ascii="仿宋" w:hAnsi="仿宋" w:cs="宋体"/>
                <w:kern w:val="0"/>
                <w:sz w:val="20"/>
              </w:rPr>
            </w:pPr>
          </w:p>
        </w:tc>
      </w:tr>
      <w:tr w:rsidR="00A35271" w:rsidRPr="00A35271" w14:paraId="578B93E0" w14:textId="77777777" w:rsidTr="00976C6E">
        <w:trPr>
          <w:trHeight w:val="113"/>
          <w:jc w:val="center"/>
        </w:trPr>
        <w:tc>
          <w:tcPr>
            <w:tcW w:w="650" w:type="dxa"/>
            <w:vMerge/>
            <w:tcBorders>
              <w:top w:val="single" w:sz="4" w:space="0" w:color="auto"/>
              <w:left w:val="single" w:sz="4" w:space="0" w:color="auto"/>
              <w:bottom w:val="single" w:sz="4" w:space="0" w:color="000000"/>
              <w:right w:val="single" w:sz="4" w:space="0" w:color="auto"/>
            </w:tcBorders>
            <w:vAlign w:val="center"/>
          </w:tcPr>
          <w:p w14:paraId="0B0B5367"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single" w:sz="4" w:space="0" w:color="auto"/>
              <w:left w:val="single" w:sz="4" w:space="0" w:color="auto"/>
              <w:bottom w:val="single" w:sz="4" w:space="0" w:color="000000"/>
              <w:right w:val="single" w:sz="4" w:space="0" w:color="auto"/>
            </w:tcBorders>
            <w:vAlign w:val="center"/>
          </w:tcPr>
          <w:p w14:paraId="4C8B4FAA"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single" w:sz="4" w:space="0" w:color="auto"/>
              <w:left w:val="single" w:sz="4" w:space="0" w:color="auto"/>
              <w:bottom w:val="single" w:sz="4" w:space="0" w:color="000000"/>
              <w:right w:val="single" w:sz="4" w:space="0" w:color="auto"/>
            </w:tcBorders>
            <w:vAlign w:val="center"/>
          </w:tcPr>
          <w:p w14:paraId="177BFDE8" w14:textId="77777777" w:rsidR="003B7BE6" w:rsidRPr="00A35271" w:rsidRDefault="003B7BE6" w:rsidP="00976C6E">
            <w:pPr>
              <w:widowControl/>
              <w:jc w:val="left"/>
              <w:rPr>
                <w:rFonts w:ascii="仿宋" w:eastAsia="仿宋" w:hAnsi="仿宋" w:cs="宋体"/>
                <w:kern w:val="0"/>
                <w:sz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AC87C42"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w:t>
            </w:r>
          </w:p>
        </w:tc>
        <w:tc>
          <w:tcPr>
            <w:tcW w:w="1429" w:type="dxa"/>
            <w:tcBorders>
              <w:top w:val="single" w:sz="4" w:space="0" w:color="auto"/>
              <w:left w:val="nil"/>
              <w:bottom w:val="single" w:sz="4" w:space="0" w:color="auto"/>
              <w:right w:val="single" w:sz="4" w:space="0" w:color="auto"/>
            </w:tcBorders>
            <w:shd w:val="clear" w:color="auto" w:fill="auto"/>
            <w:vAlign w:val="center"/>
          </w:tcPr>
          <w:p w14:paraId="4853B4B0"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hint="eastAsia"/>
                <w:kern w:val="0"/>
                <w:sz w:val="20"/>
              </w:rPr>
              <w:t>码头平台</w:t>
            </w:r>
            <w:r w:rsidRPr="00980E01">
              <w:rPr>
                <w:rFonts w:ascii="仿宋" w:hAnsi="仿宋" w:cs="宋体"/>
                <w:kern w:val="0"/>
                <w:sz w:val="20"/>
              </w:rPr>
              <w:t>-</w:t>
            </w:r>
            <w:r w:rsidRPr="00980E01">
              <w:rPr>
                <w:rFonts w:ascii="仿宋" w:hAnsi="仿宋" w:cs="宋体"/>
                <w:kern w:val="0"/>
                <w:sz w:val="20"/>
              </w:rPr>
              <w:t>船</w:t>
            </w:r>
          </w:p>
        </w:tc>
        <w:tc>
          <w:tcPr>
            <w:tcW w:w="695" w:type="dxa"/>
            <w:vMerge/>
            <w:tcBorders>
              <w:left w:val="nil"/>
              <w:right w:val="single" w:sz="4" w:space="0" w:color="auto"/>
            </w:tcBorders>
            <w:shd w:val="clear" w:color="000000" w:fill="FFFFFF"/>
            <w:noWrap/>
            <w:vAlign w:val="center"/>
          </w:tcPr>
          <w:p w14:paraId="4E478D11"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000000" w:fill="FFFFFF"/>
            <w:vAlign w:val="center"/>
          </w:tcPr>
          <w:p w14:paraId="29FBA9CE"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32.20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36AE1B81"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37.20</w:t>
            </w:r>
          </w:p>
        </w:tc>
        <w:tc>
          <w:tcPr>
            <w:tcW w:w="1530" w:type="dxa"/>
            <w:vMerge/>
            <w:tcBorders>
              <w:left w:val="single" w:sz="4" w:space="0" w:color="auto"/>
              <w:right w:val="single" w:sz="4" w:space="0" w:color="auto"/>
            </w:tcBorders>
            <w:vAlign w:val="center"/>
          </w:tcPr>
          <w:p w14:paraId="5061EB45" w14:textId="77777777" w:rsidR="003B7BE6" w:rsidRPr="00980E01" w:rsidRDefault="003B7BE6" w:rsidP="00976C6E">
            <w:pPr>
              <w:spacing w:line="0" w:lineRule="atLeast"/>
              <w:rPr>
                <w:rFonts w:ascii="仿宋" w:hAnsi="仿宋" w:cs="宋体"/>
                <w:kern w:val="0"/>
                <w:sz w:val="20"/>
              </w:rPr>
            </w:pPr>
          </w:p>
        </w:tc>
      </w:tr>
      <w:tr w:rsidR="00A35271" w:rsidRPr="00A35271" w14:paraId="25DBF652" w14:textId="77777777" w:rsidTr="00976C6E">
        <w:trPr>
          <w:trHeight w:val="454"/>
          <w:jc w:val="center"/>
        </w:trPr>
        <w:tc>
          <w:tcPr>
            <w:tcW w:w="650" w:type="dxa"/>
            <w:tcBorders>
              <w:top w:val="nil"/>
              <w:left w:val="single" w:sz="4" w:space="0" w:color="auto"/>
              <w:bottom w:val="single" w:sz="4" w:space="0" w:color="000000"/>
              <w:right w:val="single" w:sz="4" w:space="0" w:color="auto"/>
            </w:tcBorders>
            <w:shd w:val="clear" w:color="000000" w:fill="FFFFFF"/>
            <w:noWrap/>
            <w:vAlign w:val="center"/>
          </w:tcPr>
          <w:p w14:paraId="20B4E21A"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12</w:t>
            </w:r>
          </w:p>
        </w:tc>
        <w:tc>
          <w:tcPr>
            <w:tcW w:w="491" w:type="dxa"/>
            <w:vMerge/>
            <w:tcBorders>
              <w:top w:val="nil"/>
              <w:left w:val="single" w:sz="4" w:space="0" w:color="auto"/>
              <w:bottom w:val="single" w:sz="4" w:space="0" w:color="000000"/>
              <w:right w:val="single" w:sz="4" w:space="0" w:color="auto"/>
            </w:tcBorders>
            <w:vAlign w:val="center"/>
          </w:tcPr>
          <w:p w14:paraId="5652BE3C" w14:textId="77777777" w:rsidR="003B7BE6" w:rsidRPr="00A35271" w:rsidRDefault="003B7BE6" w:rsidP="00976C6E">
            <w:pPr>
              <w:widowControl/>
              <w:jc w:val="left"/>
              <w:rPr>
                <w:rFonts w:ascii="仿宋" w:eastAsia="仿宋" w:hAnsi="仿宋" w:cs="宋体"/>
                <w:kern w:val="0"/>
                <w:sz w:val="20"/>
              </w:rPr>
            </w:pPr>
          </w:p>
        </w:tc>
        <w:tc>
          <w:tcPr>
            <w:tcW w:w="1173" w:type="dxa"/>
            <w:tcBorders>
              <w:top w:val="nil"/>
              <w:left w:val="single" w:sz="4" w:space="0" w:color="auto"/>
              <w:bottom w:val="single" w:sz="4" w:space="0" w:color="000000"/>
              <w:right w:val="single" w:sz="4" w:space="0" w:color="auto"/>
            </w:tcBorders>
            <w:shd w:val="clear" w:color="000000" w:fill="FFFFFF"/>
            <w:vAlign w:val="center"/>
          </w:tcPr>
          <w:p w14:paraId="3F58E5E1" w14:textId="77777777" w:rsidR="003B7BE6" w:rsidRPr="00A35271" w:rsidRDefault="003B7BE6" w:rsidP="00976C6E">
            <w:pPr>
              <w:widowControl/>
              <w:spacing w:line="320" w:lineRule="exact"/>
              <w:rPr>
                <w:rFonts w:ascii="仿宋" w:eastAsia="仿宋" w:hAnsi="仿宋" w:cs="宋体"/>
                <w:kern w:val="0"/>
                <w:sz w:val="20"/>
              </w:rPr>
            </w:pPr>
            <w:r w:rsidRPr="00980E01">
              <w:rPr>
                <w:rFonts w:ascii="仿宋" w:hAnsi="仿宋" w:cs="宋体" w:hint="eastAsia"/>
                <w:kern w:val="0"/>
                <w:sz w:val="20"/>
              </w:rPr>
              <w:t>线材、</w:t>
            </w:r>
            <w:proofErr w:type="gramStart"/>
            <w:r w:rsidRPr="00980E01">
              <w:rPr>
                <w:rFonts w:ascii="仿宋" w:hAnsi="仿宋" w:cs="宋体" w:hint="eastAsia"/>
                <w:kern w:val="0"/>
                <w:sz w:val="20"/>
              </w:rPr>
              <w:t>盘螺</w:t>
            </w:r>
            <w:proofErr w:type="gramEnd"/>
          </w:p>
        </w:tc>
        <w:tc>
          <w:tcPr>
            <w:tcW w:w="425" w:type="dxa"/>
            <w:tcBorders>
              <w:top w:val="nil"/>
              <w:left w:val="nil"/>
              <w:bottom w:val="single" w:sz="4" w:space="0" w:color="auto"/>
              <w:right w:val="single" w:sz="4" w:space="0" w:color="auto"/>
            </w:tcBorders>
            <w:shd w:val="clear" w:color="000000" w:fill="FFFFFF"/>
            <w:vAlign w:val="center"/>
          </w:tcPr>
          <w:p w14:paraId="5077B9A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1429" w:type="dxa"/>
            <w:tcBorders>
              <w:top w:val="nil"/>
              <w:left w:val="nil"/>
              <w:bottom w:val="single" w:sz="4" w:space="0" w:color="auto"/>
              <w:right w:val="single" w:sz="4" w:space="0" w:color="auto"/>
            </w:tcBorders>
            <w:shd w:val="clear" w:color="000000" w:fill="FFFFFF"/>
            <w:vAlign w:val="center"/>
          </w:tcPr>
          <w:p w14:paraId="1C1A68D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shd w:val="clear" w:color="000000" w:fill="FFFFFF"/>
            <w:noWrap/>
            <w:vAlign w:val="center"/>
          </w:tcPr>
          <w:p w14:paraId="3C345E17"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noWrap/>
            <w:vAlign w:val="center"/>
          </w:tcPr>
          <w:p w14:paraId="400A605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41.20</w:t>
            </w:r>
          </w:p>
        </w:tc>
        <w:tc>
          <w:tcPr>
            <w:tcW w:w="1216" w:type="dxa"/>
            <w:tcBorders>
              <w:top w:val="nil"/>
              <w:left w:val="nil"/>
              <w:bottom w:val="single" w:sz="4" w:space="0" w:color="auto"/>
              <w:right w:val="single" w:sz="4" w:space="0" w:color="auto"/>
            </w:tcBorders>
            <w:shd w:val="clear" w:color="000000" w:fill="FFFFFF"/>
            <w:vAlign w:val="center"/>
          </w:tcPr>
          <w:p w14:paraId="691F989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58.20</w:t>
            </w:r>
          </w:p>
        </w:tc>
        <w:tc>
          <w:tcPr>
            <w:tcW w:w="1530" w:type="dxa"/>
            <w:vMerge/>
            <w:tcBorders>
              <w:left w:val="single" w:sz="4" w:space="0" w:color="auto"/>
              <w:right w:val="single" w:sz="4" w:space="0" w:color="auto"/>
            </w:tcBorders>
            <w:shd w:val="clear" w:color="000000" w:fill="FFFFFF"/>
            <w:vAlign w:val="center"/>
          </w:tcPr>
          <w:p w14:paraId="7C2EAE27" w14:textId="77777777" w:rsidR="003B7BE6" w:rsidRPr="00980E01" w:rsidRDefault="003B7BE6" w:rsidP="00976C6E">
            <w:pPr>
              <w:spacing w:line="0" w:lineRule="atLeast"/>
              <w:rPr>
                <w:rFonts w:ascii="仿宋" w:hAnsi="仿宋" w:cs="宋体"/>
                <w:kern w:val="0"/>
                <w:sz w:val="20"/>
              </w:rPr>
            </w:pPr>
          </w:p>
        </w:tc>
      </w:tr>
      <w:tr w:rsidR="00A35271" w:rsidRPr="00A35271" w14:paraId="7128CA32" w14:textId="77777777" w:rsidTr="00976C6E">
        <w:trPr>
          <w:trHeight w:val="454"/>
          <w:jc w:val="center"/>
        </w:trPr>
        <w:tc>
          <w:tcPr>
            <w:tcW w:w="650" w:type="dxa"/>
            <w:vMerge w:val="restart"/>
            <w:tcBorders>
              <w:top w:val="nil"/>
              <w:left w:val="single" w:sz="4" w:space="0" w:color="auto"/>
              <w:bottom w:val="single" w:sz="4" w:space="0" w:color="000000"/>
              <w:right w:val="single" w:sz="4" w:space="0" w:color="auto"/>
            </w:tcBorders>
            <w:shd w:val="clear" w:color="000000" w:fill="FFFFFF"/>
            <w:noWrap/>
            <w:vAlign w:val="center"/>
          </w:tcPr>
          <w:p w14:paraId="02856DDA"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13</w:t>
            </w:r>
          </w:p>
        </w:tc>
        <w:tc>
          <w:tcPr>
            <w:tcW w:w="491" w:type="dxa"/>
            <w:vMerge/>
            <w:tcBorders>
              <w:top w:val="nil"/>
              <w:left w:val="single" w:sz="4" w:space="0" w:color="auto"/>
              <w:bottom w:val="single" w:sz="4" w:space="0" w:color="000000"/>
              <w:right w:val="single" w:sz="4" w:space="0" w:color="auto"/>
            </w:tcBorders>
            <w:vAlign w:val="center"/>
          </w:tcPr>
          <w:p w14:paraId="53D3F14D" w14:textId="77777777" w:rsidR="003B7BE6" w:rsidRPr="00A35271" w:rsidRDefault="003B7BE6" w:rsidP="00976C6E">
            <w:pPr>
              <w:widowControl/>
              <w:jc w:val="left"/>
              <w:rPr>
                <w:rFonts w:ascii="仿宋" w:eastAsia="仿宋" w:hAnsi="仿宋" w:cs="宋体"/>
                <w:kern w:val="0"/>
                <w:sz w:val="20"/>
              </w:rPr>
            </w:pPr>
          </w:p>
        </w:tc>
        <w:tc>
          <w:tcPr>
            <w:tcW w:w="1173" w:type="dxa"/>
            <w:vMerge w:val="restart"/>
            <w:tcBorders>
              <w:top w:val="nil"/>
              <w:left w:val="single" w:sz="4" w:space="0" w:color="auto"/>
              <w:bottom w:val="single" w:sz="4" w:space="0" w:color="000000"/>
              <w:right w:val="single" w:sz="4" w:space="0" w:color="auto"/>
            </w:tcBorders>
            <w:shd w:val="clear" w:color="000000" w:fill="FFFFFF"/>
            <w:vAlign w:val="center"/>
          </w:tcPr>
          <w:p w14:paraId="04DCFE2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钢锭、生铁、金属块锭、钢材、钢轨、钢管</w:t>
            </w:r>
          </w:p>
        </w:tc>
        <w:tc>
          <w:tcPr>
            <w:tcW w:w="425" w:type="dxa"/>
            <w:tcBorders>
              <w:top w:val="nil"/>
              <w:left w:val="nil"/>
              <w:bottom w:val="single" w:sz="4" w:space="0" w:color="auto"/>
              <w:right w:val="single" w:sz="4" w:space="0" w:color="auto"/>
            </w:tcBorders>
            <w:shd w:val="clear" w:color="000000" w:fill="FFFFFF"/>
            <w:vAlign w:val="center"/>
          </w:tcPr>
          <w:p w14:paraId="2D0EED3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1429" w:type="dxa"/>
            <w:tcBorders>
              <w:top w:val="nil"/>
              <w:left w:val="nil"/>
              <w:bottom w:val="single" w:sz="4" w:space="0" w:color="auto"/>
              <w:right w:val="single" w:sz="4" w:space="0" w:color="auto"/>
            </w:tcBorders>
            <w:shd w:val="clear" w:color="000000" w:fill="FFFFFF"/>
            <w:vAlign w:val="center"/>
          </w:tcPr>
          <w:p w14:paraId="30AF490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shd w:val="clear" w:color="000000" w:fill="FFFFFF"/>
            <w:noWrap/>
            <w:vAlign w:val="center"/>
          </w:tcPr>
          <w:p w14:paraId="4F913030"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noWrap/>
            <w:vAlign w:val="center"/>
          </w:tcPr>
          <w:p w14:paraId="0FF2867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30.40</w:t>
            </w:r>
          </w:p>
        </w:tc>
        <w:tc>
          <w:tcPr>
            <w:tcW w:w="1216" w:type="dxa"/>
            <w:tcBorders>
              <w:top w:val="nil"/>
              <w:left w:val="nil"/>
              <w:bottom w:val="single" w:sz="4" w:space="0" w:color="auto"/>
              <w:right w:val="single" w:sz="4" w:space="0" w:color="auto"/>
            </w:tcBorders>
            <w:shd w:val="clear" w:color="000000" w:fill="FFFFFF"/>
            <w:vAlign w:val="center"/>
          </w:tcPr>
          <w:p w14:paraId="661C713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32.40</w:t>
            </w:r>
          </w:p>
        </w:tc>
        <w:tc>
          <w:tcPr>
            <w:tcW w:w="1530" w:type="dxa"/>
            <w:vMerge/>
            <w:tcBorders>
              <w:left w:val="single" w:sz="4" w:space="0" w:color="auto"/>
              <w:right w:val="single" w:sz="4" w:space="0" w:color="auto"/>
            </w:tcBorders>
            <w:shd w:val="clear" w:color="000000" w:fill="FFFFFF"/>
            <w:vAlign w:val="center"/>
          </w:tcPr>
          <w:p w14:paraId="6C2F6454" w14:textId="77777777" w:rsidR="003B7BE6" w:rsidRPr="00980E01" w:rsidRDefault="003B7BE6" w:rsidP="00976C6E">
            <w:pPr>
              <w:widowControl/>
              <w:spacing w:line="0" w:lineRule="atLeast"/>
              <w:rPr>
                <w:rFonts w:ascii="仿宋" w:hAnsi="仿宋" w:cs="宋体"/>
                <w:kern w:val="0"/>
                <w:sz w:val="20"/>
              </w:rPr>
            </w:pPr>
          </w:p>
        </w:tc>
      </w:tr>
      <w:tr w:rsidR="00A35271" w:rsidRPr="00A35271" w14:paraId="120A48E6" w14:textId="77777777" w:rsidTr="00976C6E">
        <w:trPr>
          <w:trHeight w:val="454"/>
          <w:jc w:val="center"/>
        </w:trPr>
        <w:tc>
          <w:tcPr>
            <w:tcW w:w="650" w:type="dxa"/>
            <w:vMerge/>
            <w:tcBorders>
              <w:top w:val="nil"/>
              <w:left w:val="single" w:sz="4" w:space="0" w:color="auto"/>
              <w:bottom w:val="single" w:sz="4" w:space="0" w:color="000000"/>
              <w:right w:val="single" w:sz="4" w:space="0" w:color="auto"/>
            </w:tcBorders>
            <w:vAlign w:val="center"/>
          </w:tcPr>
          <w:p w14:paraId="44E1DEB8"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282A0ABE"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6FEAE2F4" w14:textId="77777777" w:rsidR="003B7BE6" w:rsidRPr="00A35271" w:rsidRDefault="003B7BE6" w:rsidP="00976C6E">
            <w:pPr>
              <w:widowControl/>
              <w:spacing w:line="320" w:lineRule="exact"/>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noWrap/>
            <w:vAlign w:val="center"/>
          </w:tcPr>
          <w:p w14:paraId="211192D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1429" w:type="dxa"/>
            <w:tcBorders>
              <w:top w:val="nil"/>
              <w:left w:val="nil"/>
              <w:bottom w:val="single" w:sz="4" w:space="0" w:color="auto"/>
              <w:right w:val="single" w:sz="4" w:space="0" w:color="auto"/>
            </w:tcBorders>
            <w:shd w:val="clear" w:color="000000" w:fill="FFFFFF"/>
            <w:vAlign w:val="center"/>
          </w:tcPr>
          <w:p w14:paraId="3A3C1B9A"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车（火车）</w:t>
            </w:r>
          </w:p>
        </w:tc>
        <w:tc>
          <w:tcPr>
            <w:tcW w:w="695" w:type="dxa"/>
            <w:vMerge/>
            <w:tcBorders>
              <w:left w:val="single" w:sz="4" w:space="0" w:color="auto"/>
              <w:right w:val="single" w:sz="4" w:space="0" w:color="auto"/>
            </w:tcBorders>
            <w:vAlign w:val="center"/>
          </w:tcPr>
          <w:p w14:paraId="2EFBAB54"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noWrap/>
            <w:vAlign w:val="center"/>
          </w:tcPr>
          <w:p w14:paraId="07E87AD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37.20</w:t>
            </w:r>
          </w:p>
        </w:tc>
        <w:tc>
          <w:tcPr>
            <w:tcW w:w="1216" w:type="dxa"/>
            <w:tcBorders>
              <w:top w:val="nil"/>
              <w:left w:val="nil"/>
              <w:bottom w:val="single" w:sz="4" w:space="0" w:color="auto"/>
              <w:right w:val="single" w:sz="4" w:space="0" w:color="auto"/>
            </w:tcBorders>
            <w:shd w:val="clear" w:color="000000" w:fill="FFFFFF"/>
            <w:vAlign w:val="center"/>
          </w:tcPr>
          <w:p w14:paraId="7CBCCB2A"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54.20</w:t>
            </w:r>
          </w:p>
        </w:tc>
        <w:tc>
          <w:tcPr>
            <w:tcW w:w="1530" w:type="dxa"/>
            <w:vMerge/>
            <w:tcBorders>
              <w:left w:val="single" w:sz="4" w:space="0" w:color="auto"/>
              <w:right w:val="single" w:sz="4" w:space="0" w:color="auto"/>
            </w:tcBorders>
            <w:vAlign w:val="center"/>
          </w:tcPr>
          <w:p w14:paraId="71CAF447"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02F29822" w14:textId="77777777" w:rsidTr="00976C6E">
        <w:trPr>
          <w:trHeight w:val="454"/>
          <w:jc w:val="center"/>
        </w:trPr>
        <w:tc>
          <w:tcPr>
            <w:tcW w:w="650" w:type="dxa"/>
            <w:vMerge/>
            <w:tcBorders>
              <w:top w:val="nil"/>
              <w:left w:val="single" w:sz="4" w:space="0" w:color="auto"/>
              <w:bottom w:val="single" w:sz="4" w:space="0" w:color="000000"/>
              <w:right w:val="single" w:sz="4" w:space="0" w:color="auto"/>
            </w:tcBorders>
            <w:vAlign w:val="center"/>
          </w:tcPr>
          <w:p w14:paraId="2F9B51D5"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749F2DA5"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19A707E8" w14:textId="77777777" w:rsidR="003B7BE6" w:rsidRPr="00A35271" w:rsidRDefault="003B7BE6" w:rsidP="00976C6E">
            <w:pPr>
              <w:widowControl/>
              <w:spacing w:line="320" w:lineRule="exact"/>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vAlign w:val="center"/>
          </w:tcPr>
          <w:p w14:paraId="37E7179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w:t>
            </w:r>
          </w:p>
        </w:tc>
        <w:tc>
          <w:tcPr>
            <w:tcW w:w="1429" w:type="dxa"/>
            <w:tcBorders>
              <w:top w:val="nil"/>
              <w:left w:val="nil"/>
              <w:bottom w:val="single" w:sz="4" w:space="0" w:color="auto"/>
              <w:right w:val="single" w:sz="4" w:space="0" w:color="auto"/>
            </w:tcBorders>
            <w:shd w:val="clear" w:color="000000" w:fill="FFFFFF"/>
            <w:vAlign w:val="center"/>
          </w:tcPr>
          <w:p w14:paraId="3780BA3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场</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vAlign w:val="center"/>
          </w:tcPr>
          <w:p w14:paraId="6073EECC"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5A9CF1C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5.20</w:t>
            </w:r>
          </w:p>
        </w:tc>
        <w:tc>
          <w:tcPr>
            <w:tcW w:w="1216" w:type="dxa"/>
            <w:tcBorders>
              <w:top w:val="nil"/>
              <w:left w:val="nil"/>
              <w:bottom w:val="single" w:sz="4" w:space="0" w:color="auto"/>
              <w:right w:val="single" w:sz="4" w:space="0" w:color="auto"/>
            </w:tcBorders>
            <w:shd w:val="clear" w:color="000000" w:fill="FFFFFF"/>
            <w:vAlign w:val="center"/>
          </w:tcPr>
          <w:p w14:paraId="51F37DA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7.20</w:t>
            </w:r>
          </w:p>
        </w:tc>
        <w:tc>
          <w:tcPr>
            <w:tcW w:w="1530" w:type="dxa"/>
            <w:vMerge/>
            <w:tcBorders>
              <w:left w:val="single" w:sz="4" w:space="0" w:color="auto"/>
              <w:right w:val="single" w:sz="4" w:space="0" w:color="auto"/>
            </w:tcBorders>
            <w:vAlign w:val="center"/>
          </w:tcPr>
          <w:p w14:paraId="0528A29A"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0BDE83D2" w14:textId="77777777" w:rsidTr="00976C6E">
        <w:trPr>
          <w:trHeight w:val="454"/>
          <w:jc w:val="center"/>
        </w:trPr>
        <w:tc>
          <w:tcPr>
            <w:tcW w:w="650" w:type="dxa"/>
            <w:vMerge/>
            <w:tcBorders>
              <w:top w:val="nil"/>
              <w:left w:val="single" w:sz="4" w:space="0" w:color="auto"/>
              <w:bottom w:val="single" w:sz="4" w:space="0" w:color="000000"/>
              <w:right w:val="single" w:sz="4" w:space="0" w:color="auto"/>
            </w:tcBorders>
            <w:vAlign w:val="center"/>
          </w:tcPr>
          <w:p w14:paraId="2FC30DF2"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68FABC3B"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76140091" w14:textId="77777777" w:rsidR="003B7BE6" w:rsidRPr="00A35271" w:rsidRDefault="003B7BE6" w:rsidP="00976C6E">
            <w:pPr>
              <w:widowControl/>
              <w:spacing w:line="320" w:lineRule="exact"/>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vAlign w:val="center"/>
          </w:tcPr>
          <w:p w14:paraId="7866B26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w:t>
            </w:r>
          </w:p>
        </w:tc>
        <w:tc>
          <w:tcPr>
            <w:tcW w:w="1429" w:type="dxa"/>
            <w:tcBorders>
              <w:top w:val="nil"/>
              <w:left w:val="nil"/>
              <w:bottom w:val="single" w:sz="4" w:space="0" w:color="auto"/>
              <w:right w:val="single" w:sz="4" w:space="0" w:color="auto"/>
            </w:tcBorders>
            <w:shd w:val="clear" w:color="000000" w:fill="FFFFFF"/>
            <w:vAlign w:val="center"/>
          </w:tcPr>
          <w:p w14:paraId="16D74A2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船</w:t>
            </w:r>
          </w:p>
        </w:tc>
        <w:tc>
          <w:tcPr>
            <w:tcW w:w="695" w:type="dxa"/>
            <w:vMerge/>
            <w:tcBorders>
              <w:left w:val="single" w:sz="4" w:space="0" w:color="auto"/>
              <w:right w:val="single" w:sz="4" w:space="0" w:color="auto"/>
            </w:tcBorders>
            <w:vAlign w:val="center"/>
          </w:tcPr>
          <w:p w14:paraId="5C4566B4"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6D81F6B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37.20</w:t>
            </w:r>
          </w:p>
        </w:tc>
        <w:tc>
          <w:tcPr>
            <w:tcW w:w="1216" w:type="dxa"/>
            <w:tcBorders>
              <w:top w:val="nil"/>
              <w:left w:val="nil"/>
              <w:bottom w:val="single" w:sz="4" w:space="0" w:color="auto"/>
              <w:right w:val="single" w:sz="4" w:space="0" w:color="auto"/>
            </w:tcBorders>
            <w:shd w:val="clear" w:color="000000" w:fill="FFFFFF"/>
            <w:vAlign w:val="center"/>
          </w:tcPr>
          <w:p w14:paraId="2DE360F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54.20</w:t>
            </w:r>
          </w:p>
        </w:tc>
        <w:tc>
          <w:tcPr>
            <w:tcW w:w="1530" w:type="dxa"/>
            <w:vMerge/>
            <w:tcBorders>
              <w:left w:val="single" w:sz="4" w:space="0" w:color="auto"/>
              <w:right w:val="single" w:sz="4" w:space="0" w:color="auto"/>
            </w:tcBorders>
            <w:vAlign w:val="center"/>
          </w:tcPr>
          <w:p w14:paraId="070CA9E6"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723C89EC" w14:textId="77777777" w:rsidTr="00976C6E">
        <w:trPr>
          <w:trHeight w:val="113"/>
          <w:jc w:val="center"/>
        </w:trPr>
        <w:tc>
          <w:tcPr>
            <w:tcW w:w="650" w:type="dxa"/>
            <w:vMerge/>
            <w:tcBorders>
              <w:top w:val="nil"/>
              <w:left w:val="single" w:sz="4" w:space="0" w:color="auto"/>
              <w:bottom w:val="single" w:sz="4" w:space="0" w:color="000000"/>
              <w:right w:val="single" w:sz="4" w:space="0" w:color="auto"/>
            </w:tcBorders>
            <w:vAlign w:val="center"/>
          </w:tcPr>
          <w:p w14:paraId="7273C9A8"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5F0C1EFA"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6F0D3ADA" w14:textId="77777777" w:rsidR="003B7BE6" w:rsidRPr="00A35271" w:rsidRDefault="003B7BE6" w:rsidP="00976C6E">
            <w:pPr>
              <w:widowControl/>
              <w:spacing w:line="320" w:lineRule="exact"/>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vAlign w:val="center"/>
          </w:tcPr>
          <w:p w14:paraId="6997BBD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5</w:t>
            </w:r>
          </w:p>
        </w:tc>
        <w:tc>
          <w:tcPr>
            <w:tcW w:w="1429" w:type="dxa"/>
            <w:tcBorders>
              <w:top w:val="nil"/>
              <w:left w:val="nil"/>
              <w:bottom w:val="single" w:sz="4" w:space="0" w:color="auto"/>
              <w:right w:val="single" w:sz="4" w:space="0" w:color="auto"/>
            </w:tcBorders>
            <w:shd w:val="clear" w:color="000000" w:fill="FFFFFF"/>
            <w:vAlign w:val="center"/>
          </w:tcPr>
          <w:p w14:paraId="7D0D669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码头平台</w:t>
            </w:r>
            <w:r w:rsidRPr="00980E01">
              <w:rPr>
                <w:rFonts w:ascii="仿宋" w:hAnsi="仿宋" w:cs="宋体"/>
                <w:kern w:val="0"/>
                <w:sz w:val="20"/>
              </w:rPr>
              <w:t>-</w:t>
            </w:r>
            <w:r w:rsidRPr="00980E01">
              <w:rPr>
                <w:rFonts w:ascii="仿宋" w:hAnsi="仿宋" w:cs="宋体"/>
                <w:kern w:val="0"/>
                <w:sz w:val="20"/>
              </w:rPr>
              <w:t>船</w:t>
            </w:r>
          </w:p>
        </w:tc>
        <w:tc>
          <w:tcPr>
            <w:tcW w:w="695" w:type="dxa"/>
            <w:vMerge/>
            <w:tcBorders>
              <w:left w:val="single" w:sz="4" w:space="0" w:color="auto"/>
              <w:right w:val="single" w:sz="4" w:space="0" w:color="auto"/>
            </w:tcBorders>
            <w:vAlign w:val="center"/>
          </w:tcPr>
          <w:p w14:paraId="0625A000"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6C77DE4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30.20</w:t>
            </w:r>
          </w:p>
        </w:tc>
        <w:tc>
          <w:tcPr>
            <w:tcW w:w="1216" w:type="dxa"/>
            <w:tcBorders>
              <w:top w:val="nil"/>
              <w:left w:val="nil"/>
              <w:bottom w:val="single" w:sz="4" w:space="0" w:color="auto"/>
              <w:right w:val="single" w:sz="4" w:space="0" w:color="auto"/>
            </w:tcBorders>
            <w:shd w:val="clear" w:color="000000" w:fill="FFFFFF"/>
            <w:vAlign w:val="center"/>
          </w:tcPr>
          <w:p w14:paraId="4D96AE5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35.20</w:t>
            </w:r>
          </w:p>
        </w:tc>
        <w:tc>
          <w:tcPr>
            <w:tcW w:w="1530" w:type="dxa"/>
            <w:vMerge/>
            <w:tcBorders>
              <w:left w:val="single" w:sz="4" w:space="0" w:color="auto"/>
              <w:right w:val="single" w:sz="4" w:space="0" w:color="auto"/>
            </w:tcBorders>
            <w:vAlign w:val="center"/>
          </w:tcPr>
          <w:p w14:paraId="28AC3A12"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23B5FB8B" w14:textId="77777777" w:rsidTr="00976C6E">
        <w:trPr>
          <w:trHeight w:val="454"/>
          <w:jc w:val="center"/>
        </w:trPr>
        <w:tc>
          <w:tcPr>
            <w:tcW w:w="650" w:type="dxa"/>
            <w:vMerge/>
            <w:tcBorders>
              <w:top w:val="nil"/>
              <w:left w:val="single" w:sz="4" w:space="0" w:color="auto"/>
              <w:bottom w:val="single" w:sz="4" w:space="0" w:color="000000"/>
              <w:right w:val="single" w:sz="4" w:space="0" w:color="auto"/>
            </w:tcBorders>
            <w:vAlign w:val="center"/>
          </w:tcPr>
          <w:p w14:paraId="17840438"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3EA297F5"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7EAC7402" w14:textId="77777777" w:rsidR="003B7BE6" w:rsidRPr="00A35271" w:rsidRDefault="003B7BE6" w:rsidP="00976C6E">
            <w:pPr>
              <w:widowControl/>
              <w:spacing w:line="320" w:lineRule="exact"/>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vAlign w:val="center"/>
          </w:tcPr>
          <w:p w14:paraId="38EB610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6</w:t>
            </w:r>
          </w:p>
        </w:tc>
        <w:tc>
          <w:tcPr>
            <w:tcW w:w="1429" w:type="dxa"/>
            <w:tcBorders>
              <w:top w:val="nil"/>
              <w:left w:val="nil"/>
              <w:bottom w:val="single" w:sz="4" w:space="0" w:color="auto"/>
              <w:right w:val="single" w:sz="4" w:space="0" w:color="auto"/>
            </w:tcBorders>
            <w:shd w:val="clear" w:color="000000" w:fill="FFFFFF"/>
            <w:vAlign w:val="center"/>
          </w:tcPr>
          <w:p w14:paraId="38F6C7A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船</w:t>
            </w:r>
          </w:p>
        </w:tc>
        <w:tc>
          <w:tcPr>
            <w:tcW w:w="695" w:type="dxa"/>
            <w:vMerge/>
            <w:tcBorders>
              <w:left w:val="single" w:sz="4" w:space="0" w:color="auto"/>
              <w:right w:val="single" w:sz="4" w:space="0" w:color="auto"/>
            </w:tcBorders>
            <w:vAlign w:val="center"/>
          </w:tcPr>
          <w:p w14:paraId="6E551CCA"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523E5F2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27.20</w:t>
            </w:r>
          </w:p>
        </w:tc>
        <w:tc>
          <w:tcPr>
            <w:tcW w:w="1216" w:type="dxa"/>
            <w:tcBorders>
              <w:top w:val="nil"/>
              <w:left w:val="nil"/>
              <w:bottom w:val="single" w:sz="4" w:space="0" w:color="auto"/>
              <w:right w:val="single" w:sz="4" w:space="0" w:color="auto"/>
            </w:tcBorders>
            <w:shd w:val="clear" w:color="000000" w:fill="FFFFFF"/>
            <w:vAlign w:val="center"/>
          </w:tcPr>
          <w:p w14:paraId="3DD5390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27.20</w:t>
            </w:r>
          </w:p>
        </w:tc>
        <w:tc>
          <w:tcPr>
            <w:tcW w:w="1530" w:type="dxa"/>
            <w:vMerge/>
            <w:tcBorders>
              <w:left w:val="single" w:sz="4" w:space="0" w:color="auto"/>
              <w:right w:val="single" w:sz="4" w:space="0" w:color="auto"/>
            </w:tcBorders>
            <w:vAlign w:val="center"/>
          </w:tcPr>
          <w:p w14:paraId="37FA986A"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68B4A1D6" w14:textId="77777777" w:rsidTr="00976C6E">
        <w:trPr>
          <w:trHeight w:val="454"/>
          <w:jc w:val="center"/>
        </w:trPr>
        <w:tc>
          <w:tcPr>
            <w:tcW w:w="650" w:type="dxa"/>
            <w:vMerge w:val="restart"/>
            <w:tcBorders>
              <w:top w:val="nil"/>
              <w:left w:val="single" w:sz="4" w:space="0" w:color="auto"/>
              <w:right w:val="single" w:sz="4" w:space="0" w:color="auto"/>
            </w:tcBorders>
            <w:vAlign w:val="center"/>
          </w:tcPr>
          <w:p w14:paraId="177FBF97"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14</w:t>
            </w:r>
          </w:p>
        </w:tc>
        <w:tc>
          <w:tcPr>
            <w:tcW w:w="491" w:type="dxa"/>
            <w:vMerge/>
            <w:tcBorders>
              <w:top w:val="nil"/>
              <w:left w:val="single" w:sz="4" w:space="0" w:color="auto"/>
              <w:bottom w:val="single" w:sz="4" w:space="0" w:color="000000"/>
              <w:right w:val="single" w:sz="4" w:space="0" w:color="auto"/>
            </w:tcBorders>
            <w:vAlign w:val="center"/>
          </w:tcPr>
          <w:p w14:paraId="1AE5D142" w14:textId="77777777" w:rsidR="003B7BE6" w:rsidRPr="00A35271" w:rsidRDefault="003B7BE6" w:rsidP="00976C6E">
            <w:pPr>
              <w:widowControl/>
              <w:jc w:val="left"/>
              <w:rPr>
                <w:rFonts w:ascii="仿宋" w:eastAsia="仿宋" w:hAnsi="仿宋" w:cs="宋体"/>
                <w:kern w:val="0"/>
                <w:sz w:val="20"/>
              </w:rPr>
            </w:pPr>
          </w:p>
        </w:tc>
        <w:tc>
          <w:tcPr>
            <w:tcW w:w="1173" w:type="dxa"/>
            <w:vMerge w:val="restart"/>
            <w:tcBorders>
              <w:top w:val="nil"/>
              <w:left w:val="single" w:sz="4" w:space="0" w:color="auto"/>
              <w:right w:val="single" w:sz="4" w:space="0" w:color="auto"/>
            </w:tcBorders>
            <w:vAlign w:val="center"/>
          </w:tcPr>
          <w:p w14:paraId="7D999CCD" w14:textId="77777777" w:rsidR="003B7BE6" w:rsidRPr="00A35271" w:rsidRDefault="003B7BE6" w:rsidP="00976C6E">
            <w:pPr>
              <w:widowControl/>
              <w:spacing w:line="320" w:lineRule="exact"/>
              <w:ind w:firstLineChars="150" w:firstLine="294"/>
              <w:jc w:val="left"/>
              <w:rPr>
                <w:rFonts w:ascii="仿宋" w:eastAsia="仿宋" w:hAnsi="仿宋" w:cs="宋体"/>
                <w:kern w:val="0"/>
                <w:sz w:val="20"/>
              </w:rPr>
            </w:pPr>
            <w:r w:rsidRPr="00980E01">
              <w:rPr>
                <w:rFonts w:ascii="仿宋" w:hAnsi="仿宋" w:cs="宋体" w:hint="eastAsia"/>
                <w:kern w:val="0"/>
                <w:sz w:val="20"/>
              </w:rPr>
              <w:t>钢坯</w:t>
            </w:r>
          </w:p>
        </w:tc>
        <w:tc>
          <w:tcPr>
            <w:tcW w:w="425" w:type="dxa"/>
            <w:tcBorders>
              <w:top w:val="nil"/>
              <w:left w:val="nil"/>
              <w:bottom w:val="single" w:sz="4" w:space="0" w:color="auto"/>
              <w:right w:val="single" w:sz="4" w:space="0" w:color="auto"/>
            </w:tcBorders>
            <w:shd w:val="clear" w:color="000000" w:fill="FFFFFF"/>
            <w:vAlign w:val="center"/>
          </w:tcPr>
          <w:p w14:paraId="09215DC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1429" w:type="dxa"/>
            <w:tcBorders>
              <w:top w:val="nil"/>
              <w:left w:val="nil"/>
              <w:bottom w:val="single" w:sz="4" w:space="0" w:color="auto"/>
              <w:right w:val="single" w:sz="4" w:space="0" w:color="auto"/>
            </w:tcBorders>
            <w:shd w:val="clear" w:color="000000" w:fill="FFFFFF"/>
            <w:vAlign w:val="center"/>
          </w:tcPr>
          <w:p w14:paraId="60179E7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vAlign w:val="center"/>
          </w:tcPr>
          <w:p w14:paraId="052823A4"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6FEBF23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50.20</w:t>
            </w:r>
          </w:p>
        </w:tc>
        <w:tc>
          <w:tcPr>
            <w:tcW w:w="1216" w:type="dxa"/>
            <w:tcBorders>
              <w:top w:val="nil"/>
              <w:left w:val="nil"/>
              <w:bottom w:val="single" w:sz="4" w:space="0" w:color="auto"/>
              <w:right w:val="single" w:sz="4" w:space="0" w:color="auto"/>
            </w:tcBorders>
            <w:shd w:val="clear" w:color="000000" w:fill="FFFFFF"/>
            <w:vAlign w:val="center"/>
          </w:tcPr>
          <w:p w14:paraId="49B8053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67.20</w:t>
            </w:r>
          </w:p>
        </w:tc>
        <w:tc>
          <w:tcPr>
            <w:tcW w:w="1530" w:type="dxa"/>
            <w:vMerge/>
            <w:tcBorders>
              <w:left w:val="single" w:sz="4" w:space="0" w:color="auto"/>
              <w:right w:val="single" w:sz="4" w:space="0" w:color="auto"/>
            </w:tcBorders>
            <w:vAlign w:val="center"/>
          </w:tcPr>
          <w:p w14:paraId="33AC0124"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681D8673" w14:textId="77777777" w:rsidTr="00976C6E">
        <w:trPr>
          <w:trHeight w:val="454"/>
          <w:jc w:val="center"/>
        </w:trPr>
        <w:tc>
          <w:tcPr>
            <w:tcW w:w="650" w:type="dxa"/>
            <w:vMerge/>
            <w:tcBorders>
              <w:left w:val="single" w:sz="4" w:space="0" w:color="auto"/>
              <w:right w:val="single" w:sz="4" w:space="0" w:color="auto"/>
            </w:tcBorders>
            <w:vAlign w:val="center"/>
          </w:tcPr>
          <w:p w14:paraId="74B16DD3"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55CF24BF" w14:textId="77777777" w:rsidR="003B7BE6" w:rsidRPr="00A35271" w:rsidRDefault="003B7BE6" w:rsidP="00976C6E">
            <w:pPr>
              <w:widowControl/>
              <w:jc w:val="left"/>
              <w:rPr>
                <w:rFonts w:ascii="仿宋" w:eastAsia="仿宋" w:hAnsi="仿宋" w:cs="宋体"/>
                <w:kern w:val="0"/>
                <w:sz w:val="20"/>
              </w:rPr>
            </w:pPr>
          </w:p>
        </w:tc>
        <w:tc>
          <w:tcPr>
            <w:tcW w:w="1173" w:type="dxa"/>
            <w:vMerge/>
            <w:tcBorders>
              <w:left w:val="single" w:sz="4" w:space="0" w:color="auto"/>
              <w:right w:val="single" w:sz="4" w:space="0" w:color="auto"/>
            </w:tcBorders>
            <w:vAlign w:val="center"/>
          </w:tcPr>
          <w:p w14:paraId="06C19F36" w14:textId="77777777" w:rsidR="003B7BE6" w:rsidRPr="00A35271" w:rsidRDefault="003B7BE6" w:rsidP="00976C6E">
            <w:pPr>
              <w:widowControl/>
              <w:spacing w:line="320" w:lineRule="exact"/>
              <w:ind w:firstLineChars="150" w:firstLine="294"/>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vAlign w:val="center"/>
          </w:tcPr>
          <w:p w14:paraId="4D059CB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1429" w:type="dxa"/>
            <w:tcBorders>
              <w:top w:val="nil"/>
              <w:left w:val="nil"/>
              <w:bottom w:val="single" w:sz="4" w:space="0" w:color="auto"/>
              <w:right w:val="single" w:sz="4" w:space="0" w:color="auto"/>
            </w:tcBorders>
            <w:shd w:val="clear" w:color="000000" w:fill="FFFFFF"/>
            <w:vAlign w:val="center"/>
          </w:tcPr>
          <w:p w14:paraId="6B59872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船</w:t>
            </w:r>
          </w:p>
        </w:tc>
        <w:tc>
          <w:tcPr>
            <w:tcW w:w="695" w:type="dxa"/>
            <w:vMerge/>
            <w:tcBorders>
              <w:left w:val="single" w:sz="4" w:space="0" w:color="auto"/>
              <w:right w:val="single" w:sz="4" w:space="0" w:color="auto"/>
            </w:tcBorders>
            <w:vAlign w:val="center"/>
          </w:tcPr>
          <w:p w14:paraId="64A37E65"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6F34D99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60.20</w:t>
            </w:r>
          </w:p>
        </w:tc>
        <w:tc>
          <w:tcPr>
            <w:tcW w:w="1216" w:type="dxa"/>
            <w:tcBorders>
              <w:top w:val="nil"/>
              <w:left w:val="nil"/>
              <w:bottom w:val="single" w:sz="4" w:space="0" w:color="auto"/>
              <w:right w:val="single" w:sz="4" w:space="0" w:color="auto"/>
            </w:tcBorders>
            <w:shd w:val="clear" w:color="000000" w:fill="FFFFFF"/>
            <w:vAlign w:val="center"/>
          </w:tcPr>
          <w:p w14:paraId="598D053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77.20</w:t>
            </w:r>
          </w:p>
        </w:tc>
        <w:tc>
          <w:tcPr>
            <w:tcW w:w="1530" w:type="dxa"/>
            <w:vMerge/>
            <w:tcBorders>
              <w:left w:val="single" w:sz="4" w:space="0" w:color="auto"/>
              <w:right w:val="single" w:sz="4" w:space="0" w:color="auto"/>
            </w:tcBorders>
            <w:vAlign w:val="center"/>
          </w:tcPr>
          <w:p w14:paraId="120F1822"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07FA0338" w14:textId="77777777" w:rsidTr="00976C6E">
        <w:trPr>
          <w:trHeight w:val="113"/>
          <w:jc w:val="center"/>
        </w:trPr>
        <w:tc>
          <w:tcPr>
            <w:tcW w:w="650" w:type="dxa"/>
            <w:vMerge/>
            <w:tcBorders>
              <w:left w:val="single" w:sz="4" w:space="0" w:color="auto"/>
              <w:bottom w:val="single" w:sz="4" w:space="0" w:color="000000"/>
              <w:right w:val="single" w:sz="4" w:space="0" w:color="auto"/>
            </w:tcBorders>
            <w:vAlign w:val="center"/>
          </w:tcPr>
          <w:p w14:paraId="4FBBC929"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72210C7F" w14:textId="77777777" w:rsidR="003B7BE6" w:rsidRPr="00A35271" w:rsidRDefault="003B7BE6" w:rsidP="00976C6E">
            <w:pPr>
              <w:widowControl/>
              <w:jc w:val="left"/>
              <w:rPr>
                <w:rFonts w:ascii="仿宋" w:eastAsia="仿宋" w:hAnsi="仿宋" w:cs="宋体"/>
                <w:kern w:val="0"/>
                <w:sz w:val="20"/>
              </w:rPr>
            </w:pPr>
          </w:p>
        </w:tc>
        <w:tc>
          <w:tcPr>
            <w:tcW w:w="1173" w:type="dxa"/>
            <w:vMerge/>
            <w:tcBorders>
              <w:left w:val="single" w:sz="4" w:space="0" w:color="auto"/>
              <w:bottom w:val="single" w:sz="4" w:space="0" w:color="000000"/>
              <w:right w:val="single" w:sz="4" w:space="0" w:color="auto"/>
            </w:tcBorders>
            <w:vAlign w:val="center"/>
          </w:tcPr>
          <w:p w14:paraId="78E965D6" w14:textId="77777777" w:rsidR="003B7BE6" w:rsidRPr="00A35271" w:rsidRDefault="003B7BE6" w:rsidP="00976C6E">
            <w:pPr>
              <w:widowControl/>
              <w:spacing w:line="320" w:lineRule="exact"/>
              <w:ind w:firstLineChars="150" w:firstLine="294"/>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vAlign w:val="center"/>
          </w:tcPr>
          <w:p w14:paraId="2CF4ACC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w:t>
            </w:r>
          </w:p>
        </w:tc>
        <w:tc>
          <w:tcPr>
            <w:tcW w:w="1429" w:type="dxa"/>
            <w:tcBorders>
              <w:top w:val="nil"/>
              <w:left w:val="nil"/>
              <w:bottom w:val="single" w:sz="4" w:space="0" w:color="auto"/>
              <w:right w:val="single" w:sz="4" w:space="0" w:color="auto"/>
            </w:tcBorders>
            <w:shd w:val="clear" w:color="000000" w:fill="FFFFFF"/>
            <w:vAlign w:val="center"/>
          </w:tcPr>
          <w:p w14:paraId="4194B5F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hint="eastAsia"/>
                <w:kern w:val="0"/>
                <w:sz w:val="20"/>
              </w:rPr>
              <w:t>码头平台</w:t>
            </w:r>
            <w:r w:rsidRPr="00980E01">
              <w:rPr>
                <w:rFonts w:ascii="仿宋" w:hAnsi="仿宋" w:cs="宋体"/>
                <w:kern w:val="0"/>
                <w:sz w:val="20"/>
              </w:rPr>
              <w:t>-</w:t>
            </w:r>
            <w:r w:rsidRPr="00980E01">
              <w:rPr>
                <w:rFonts w:ascii="仿宋" w:hAnsi="仿宋" w:cs="宋体"/>
                <w:kern w:val="0"/>
                <w:sz w:val="20"/>
              </w:rPr>
              <w:t>船</w:t>
            </w:r>
          </w:p>
        </w:tc>
        <w:tc>
          <w:tcPr>
            <w:tcW w:w="695" w:type="dxa"/>
            <w:vMerge/>
            <w:tcBorders>
              <w:left w:val="single" w:sz="4" w:space="0" w:color="auto"/>
              <w:right w:val="single" w:sz="4" w:space="0" w:color="auto"/>
            </w:tcBorders>
            <w:vAlign w:val="center"/>
          </w:tcPr>
          <w:p w14:paraId="0114B71F"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12C1C83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32.20</w:t>
            </w:r>
          </w:p>
        </w:tc>
        <w:tc>
          <w:tcPr>
            <w:tcW w:w="1216" w:type="dxa"/>
            <w:tcBorders>
              <w:top w:val="nil"/>
              <w:left w:val="nil"/>
              <w:bottom w:val="single" w:sz="4" w:space="0" w:color="auto"/>
              <w:right w:val="single" w:sz="4" w:space="0" w:color="auto"/>
            </w:tcBorders>
            <w:shd w:val="clear" w:color="000000" w:fill="FFFFFF"/>
            <w:vAlign w:val="center"/>
          </w:tcPr>
          <w:p w14:paraId="2F2A1F4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37.20</w:t>
            </w:r>
          </w:p>
        </w:tc>
        <w:tc>
          <w:tcPr>
            <w:tcW w:w="1530" w:type="dxa"/>
            <w:vMerge/>
            <w:tcBorders>
              <w:left w:val="single" w:sz="4" w:space="0" w:color="auto"/>
              <w:right w:val="single" w:sz="4" w:space="0" w:color="auto"/>
            </w:tcBorders>
            <w:vAlign w:val="center"/>
          </w:tcPr>
          <w:p w14:paraId="7DFDAD9B"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47E90C60" w14:textId="77777777" w:rsidTr="00976C6E">
        <w:trPr>
          <w:trHeight w:val="454"/>
          <w:jc w:val="center"/>
        </w:trPr>
        <w:tc>
          <w:tcPr>
            <w:tcW w:w="650" w:type="dxa"/>
            <w:vMerge w:val="restart"/>
            <w:tcBorders>
              <w:top w:val="nil"/>
              <w:left w:val="single" w:sz="4" w:space="0" w:color="auto"/>
              <w:right w:val="single" w:sz="4" w:space="0" w:color="auto"/>
            </w:tcBorders>
            <w:shd w:val="clear" w:color="000000" w:fill="FFFFFF"/>
            <w:noWrap/>
            <w:vAlign w:val="center"/>
          </w:tcPr>
          <w:p w14:paraId="1D5A266E"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15</w:t>
            </w:r>
          </w:p>
        </w:tc>
        <w:tc>
          <w:tcPr>
            <w:tcW w:w="491" w:type="dxa"/>
            <w:vMerge/>
            <w:tcBorders>
              <w:top w:val="nil"/>
              <w:left w:val="single" w:sz="4" w:space="0" w:color="auto"/>
              <w:bottom w:val="single" w:sz="4" w:space="0" w:color="000000"/>
              <w:right w:val="single" w:sz="4" w:space="0" w:color="auto"/>
            </w:tcBorders>
            <w:vAlign w:val="center"/>
          </w:tcPr>
          <w:p w14:paraId="26810E73" w14:textId="77777777" w:rsidR="003B7BE6" w:rsidRPr="00A35271" w:rsidRDefault="003B7BE6" w:rsidP="00976C6E">
            <w:pPr>
              <w:widowControl/>
              <w:jc w:val="left"/>
              <w:rPr>
                <w:rFonts w:ascii="仿宋" w:eastAsia="仿宋" w:hAnsi="仿宋" w:cs="宋体"/>
                <w:kern w:val="0"/>
                <w:sz w:val="20"/>
              </w:rPr>
            </w:pPr>
          </w:p>
        </w:tc>
        <w:tc>
          <w:tcPr>
            <w:tcW w:w="1173" w:type="dxa"/>
            <w:vMerge w:val="restart"/>
            <w:tcBorders>
              <w:top w:val="nil"/>
              <w:left w:val="single" w:sz="4" w:space="0" w:color="auto"/>
              <w:right w:val="single" w:sz="4" w:space="0" w:color="auto"/>
            </w:tcBorders>
            <w:shd w:val="clear" w:color="000000" w:fill="FFFFFF"/>
            <w:vAlign w:val="center"/>
          </w:tcPr>
          <w:p w14:paraId="4014060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镍铁</w:t>
            </w:r>
          </w:p>
        </w:tc>
        <w:tc>
          <w:tcPr>
            <w:tcW w:w="425" w:type="dxa"/>
            <w:tcBorders>
              <w:top w:val="nil"/>
              <w:left w:val="nil"/>
              <w:bottom w:val="single" w:sz="4" w:space="0" w:color="auto"/>
              <w:right w:val="single" w:sz="4" w:space="0" w:color="auto"/>
            </w:tcBorders>
            <w:shd w:val="clear" w:color="000000" w:fill="FFFFFF"/>
            <w:vAlign w:val="center"/>
          </w:tcPr>
          <w:p w14:paraId="5B371EF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1429" w:type="dxa"/>
            <w:tcBorders>
              <w:top w:val="nil"/>
              <w:left w:val="nil"/>
              <w:bottom w:val="single" w:sz="4" w:space="0" w:color="auto"/>
              <w:right w:val="single" w:sz="4" w:space="0" w:color="auto"/>
            </w:tcBorders>
            <w:shd w:val="clear" w:color="000000" w:fill="FFFFFF"/>
            <w:vAlign w:val="center"/>
          </w:tcPr>
          <w:p w14:paraId="6CACCCD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vAlign w:val="center"/>
          </w:tcPr>
          <w:p w14:paraId="3C3A3FE6"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noWrap/>
            <w:vAlign w:val="center"/>
          </w:tcPr>
          <w:p w14:paraId="21B2299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43.00</w:t>
            </w:r>
          </w:p>
        </w:tc>
        <w:tc>
          <w:tcPr>
            <w:tcW w:w="1216" w:type="dxa"/>
            <w:tcBorders>
              <w:top w:val="nil"/>
              <w:left w:val="nil"/>
              <w:bottom w:val="single" w:sz="4" w:space="0" w:color="auto"/>
              <w:right w:val="single" w:sz="4" w:space="0" w:color="auto"/>
            </w:tcBorders>
            <w:shd w:val="clear" w:color="000000" w:fill="FFFFFF"/>
            <w:vAlign w:val="center"/>
          </w:tcPr>
          <w:p w14:paraId="4AF2EAFC"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60.00</w:t>
            </w:r>
          </w:p>
        </w:tc>
        <w:tc>
          <w:tcPr>
            <w:tcW w:w="1530" w:type="dxa"/>
            <w:vMerge/>
            <w:tcBorders>
              <w:left w:val="single" w:sz="4" w:space="0" w:color="auto"/>
              <w:right w:val="single" w:sz="4" w:space="0" w:color="auto"/>
            </w:tcBorders>
            <w:vAlign w:val="center"/>
          </w:tcPr>
          <w:p w14:paraId="642DB0EB"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25629A0E" w14:textId="77777777" w:rsidTr="00976C6E">
        <w:trPr>
          <w:trHeight w:val="454"/>
          <w:jc w:val="center"/>
        </w:trPr>
        <w:tc>
          <w:tcPr>
            <w:tcW w:w="650" w:type="dxa"/>
            <w:vMerge/>
            <w:tcBorders>
              <w:left w:val="single" w:sz="4" w:space="0" w:color="auto"/>
              <w:bottom w:val="single" w:sz="4" w:space="0" w:color="000000"/>
              <w:right w:val="single" w:sz="4" w:space="0" w:color="auto"/>
            </w:tcBorders>
            <w:shd w:val="clear" w:color="000000" w:fill="FFFFFF"/>
            <w:noWrap/>
            <w:vAlign w:val="center"/>
          </w:tcPr>
          <w:p w14:paraId="528C9305" w14:textId="77777777" w:rsidR="003B7BE6" w:rsidRPr="00A35271" w:rsidRDefault="003B7BE6" w:rsidP="00976C6E">
            <w:pPr>
              <w:widowControl/>
              <w:jc w:val="center"/>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75F0FFFA" w14:textId="77777777" w:rsidR="003B7BE6" w:rsidRPr="00A35271" w:rsidRDefault="003B7BE6" w:rsidP="00976C6E">
            <w:pPr>
              <w:widowControl/>
              <w:jc w:val="left"/>
              <w:rPr>
                <w:rFonts w:ascii="仿宋" w:eastAsia="仿宋" w:hAnsi="仿宋" w:cs="宋体"/>
                <w:kern w:val="0"/>
                <w:sz w:val="20"/>
              </w:rPr>
            </w:pPr>
          </w:p>
        </w:tc>
        <w:tc>
          <w:tcPr>
            <w:tcW w:w="1173" w:type="dxa"/>
            <w:vMerge/>
            <w:tcBorders>
              <w:left w:val="single" w:sz="4" w:space="0" w:color="auto"/>
              <w:bottom w:val="single" w:sz="4" w:space="0" w:color="000000"/>
              <w:right w:val="single" w:sz="4" w:space="0" w:color="auto"/>
            </w:tcBorders>
            <w:shd w:val="clear" w:color="000000" w:fill="FFFFFF"/>
            <w:vAlign w:val="center"/>
          </w:tcPr>
          <w:p w14:paraId="39991FDE" w14:textId="77777777" w:rsidR="003B7BE6" w:rsidRPr="00A35271" w:rsidRDefault="003B7BE6" w:rsidP="00976C6E">
            <w:pPr>
              <w:widowControl/>
              <w:spacing w:line="320" w:lineRule="exact"/>
              <w:jc w:val="center"/>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vAlign w:val="center"/>
          </w:tcPr>
          <w:p w14:paraId="42685FD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1429" w:type="dxa"/>
            <w:tcBorders>
              <w:top w:val="nil"/>
              <w:left w:val="nil"/>
              <w:bottom w:val="single" w:sz="4" w:space="0" w:color="auto"/>
              <w:right w:val="single" w:sz="4" w:space="0" w:color="auto"/>
            </w:tcBorders>
            <w:shd w:val="clear" w:color="000000" w:fill="FFFFFF"/>
            <w:vAlign w:val="center"/>
          </w:tcPr>
          <w:p w14:paraId="39318CE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船</w:t>
            </w:r>
          </w:p>
        </w:tc>
        <w:tc>
          <w:tcPr>
            <w:tcW w:w="695" w:type="dxa"/>
            <w:vMerge/>
            <w:tcBorders>
              <w:left w:val="single" w:sz="4" w:space="0" w:color="auto"/>
              <w:right w:val="single" w:sz="4" w:space="0" w:color="auto"/>
            </w:tcBorders>
            <w:vAlign w:val="center"/>
          </w:tcPr>
          <w:p w14:paraId="3CF8476D"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noWrap/>
            <w:vAlign w:val="center"/>
          </w:tcPr>
          <w:p w14:paraId="1BD8E69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43.00</w:t>
            </w:r>
          </w:p>
        </w:tc>
        <w:tc>
          <w:tcPr>
            <w:tcW w:w="1216" w:type="dxa"/>
            <w:tcBorders>
              <w:top w:val="nil"/>
              <w:left w:val="nil"/>
              <w:bottom w:val="single" w:sz="4" w:space="0" w:color="auto"/>
              <w:right w:val="single" w:sz="4" w:space="0" w:color="auto"/>
            </w:tcBorders>
            <w:shd w:val="clear" w:color="000000" w:fill="FFFFFF"/>
            <w:vAlign w:val="center"/>
          </w:tcPr>
          <w:p w14:paraId="6B12AEA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60.00</w:t>
            </w:r>
          </w:p>
        </w:tc>
        <w:tc>
          <w:tcPr>
            <w:tcW w:w="1530" w:type="dxa"/>
            <w:vMerge/>
            <w:tcBorders>
              <w:left w:val="single" w:sz="4" w:space="0" w:color="auto"/>
              <w:right w:val="single" w:sz="4" w:space="0" w:color="auto"/>
            </w:tcBorders>
            <w:vAlign w:val="center"/>
          </w:tcPr>
          <w:p w14:paraId="46C241C9"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1B7A5E9F" w14:textId="77777777" w:rsidTr="00976C6E">
        <w:trPr>
          <w:trHeight w:val="454"/>
          <w:jc w:val="center"/>
        </w:trPr>
        <w:tc>
          <w:tcPr>
            <w:tcW w:w="650" w:type="dxa"/>
            <w:vMerge w:val="restart"/>
            <w:tcBorders>
              <w:top w:val="nil"/>
              <w:left w:val="single" w:sz="4" w:space="0" w:color="auto"/>
              <w:bottom w:val="single" w:sz="4" w:space="0" w:color="000000"/>
              <w:right w:val="single" w:sz="4" w:space="0" w:color="auto"/>
            </w:tcBorders>
            <w:shd w:val="clear" w:color="000000" w:fill="FFFFFF"/>
            <w:noWrap/>
            <w:vAlign w:val="center"/>
          </w:tcPr>
          <w:p w14:paraId="52BCE35A"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16</w:t>
            </w:r>
          </w:p>
        </w:tc>
        <w:tc>
          <w:tcPr>
            <w:tcW w:w="491" w:type="dxa"/>
            <w:vMerge/>
            <w:tcBorders>
              <w:top w:val="nil"/>
              <w:left w:val="single" w:sz="4" w:space="0" w:color="auto"/>
              <w:bottom w:val="single" w:sz="4" w:space="0" w:color="000000"/>
              <w:right w:val="single" w:sz="4" w:space="0" w:color="auto"/>
            </w:tcBorders>
            <w:vAlign w:val="center"/>
          </w:tcPr>
          <w:p w14:paraId="336ACC7D" w14:textId="77777777" w:rsidR="003B7BE6" w:rsidRPr="00A35271" w:rsidRDefault="003B7BE6" w:rsidP="00976C6E">
            <w:pPr>
              <w:widowControl/>
              <w:jc w:val="left"/>
              <w:rPr>
                <w:rFonts w:ascii="仿宋" w:eastAsia="仿宋" w:hAnsi="仿宋" w:cs="宋体"/>
                <w:kern w:val="0"/>
                <w:sz w:val="20"/>
              </w:rPr>
            </w:pPr>
          </w:p>
        </w:tc>
        <w:tc>
          <w:tcPr>
            <w:tcW w:w="1173" w:type="dxa"/>
            <w:vMerge w:val="restart"/>
            <w:tcBorders>
              <w:top w:val="nil"/>
              <w:left w:val="single" w:sz="4" w:space="0" w:color="auto"/>
              <w:bottom w:val="single" w:sz="4" w:space="0" w:color="000000"/>
              <w:right w:val="single" w:sz="4" w:space="0" w:color="auto"/>
            </w:tcBorders>
            <w:shd w:val="clear" w:color="000000" w:fill="FFFFFF"/>
            <w:vAlign w:val="center"/>
          </w:tcPr>
          <w:p w14:paraId="2333944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废碎金属</w:t>
            </w:r>
          </w:p>
        </w:tc>
        <w:tc>
          <w:tcPr>
            <w:tcW w:w="425" w:type="dxa"/>
            <w:tcBorders>
              <w:top w:val="nil"/>
              <w:left w:val="nil"/>
              <w:bottom w:val="single" w:sz="4" w:space="0" w:color="auto"/>
              <w:right w:val="single" w:sz="4" w:space="0" w:color="auto"/>
            </w:tcBorders>
            <w:shd w:val="clear" w:color="000000" w:fill="FFFFFF"/>
            <w:vAlign w:val="center"/>
          </w:tcPr>
          <w:p w14:paraId="0CCB47F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1429" w:type="dxa"/>
            <w:tcBorders>
              <w:top w:val="nil"/>
              <w:left w:val="nil"/>
              <w:bottom w:val="single" w:sz="4" w:space="0" w:color="auto"/>
              <w:right w:val="single" w:sz="4" w:space="0" w:color="auto"/>
            </w:tcBorders>
            <w:shd w:val="clear" w:color="000000" w:fill="FFFFFF"/>
            <w:vAlign w:val="center"/>
          </w:tcPr>
          <w:p w14:paraId="6D94E46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vAlign w:val="center"/>
          </w:tcPr>
          <w:p w14:paraId="040C7362"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noWrap/>
            <w:vAlign w:val="center"/>
          </w:tcPr>
          <w:p w14:paraId="6CB3303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43.95</w:t>
            </w:r>
          </w:p>
        </w:tc>
        <w:tc>
          <w:tcPr>
            <w:tcW w:w="1216" w:type="dxa"/>
            <w:tcBorders>
              <w:top w:val="nil"/>
              <w:left w:val="nil"/>
              <w:bottom w:val="single" w:sz="4" w:space="0" w:color="auto"/>
              <w:right w:val="single" w:sz="4" w:space="0" w:color="auto"/>
            </w:tcBorders>
            <w:shd w:val="clear" w:color="000000" w:fill="FFFFFF"/>
            <w:vAlign w:val="center"/>
          </w:tcPr>
          <w:p w14:paraId="314DC85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45.95</w:t>
            </w:r>
          </w:p>
        </w:tc>
        <w:tc>
          <w:tcPr>
            <w:tcW w:w="1530" w:type="dxa"/>
            <w:vMerge/>
            <w:tcBorders>
              <w:left w:val="single" w:sz="4" w:space="0" w:color="auto"/>
              <w:right w:val="single" w:sz="4" w:space="0" w:color="auto"/>
            </w:tcBorders>
            <w:vAlign w:val="center"/>
          </w:tcPr>
          <w:p w14:paraId="100B459D"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65E3B31C" w14:textId="77777777" w:rsidTr="00976C6E">
        <w:trPr>
          <w:trHeight w:val="454"/>
          <w:jc w:val="center"/>
        </w:trPr>
        <w:tc>
          <w:tcPr>
            <w:tcW w:w="650" w:type="dxa"/>
            <w:vMerge/>
            <w:tcBorders>
              <w:top w:val="nil"/>
              <w:left w:val="single" w:sz="4" w:space="0" w:color="auto"/>
              <w:bottom w:val="single" w:sz="4" w:space="0" w:color="000000"/>
              <w:right w:val="single" w:sz="4" w:space="0" w:color="auto"/>
            </w:tcBorders>
            <w:vAlign w:val="center"/>
          </w:tcPr>
          <w:p w14:paraId="408CB149"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707A07D9"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148BF0DE" w14:textId="77777777" w:rsidR="003B7BE6" w:rsidRPr="00A35271" w:rsidRDefault="003B7BE6" w:rsidP="00976C6E">
            <w:pPr>
              <w:widowControl/>
              <w:spacing w:line="320" w:lineRule="exact"/>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noWrap/>
            <w:vAlign w:val="center"/>
          </w:tcPr>
          <w:p w14:paraId="57A430D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1429" w:type="dxa"/>
            <w:tcBorders>
              <w:top w:val="nil"/>
              <w:left w:val="nil"/>
              <w:bottom w:val="single" w:sz="4" w:space="0" w:color="auto"/>
              <w:right w:val="single" w:sz="4" w:space="0" w:color="auto"/>
            </w:tcBorders>
            <w:shd w:val="clear" w:color="000000" w:fill="FFFFFF"/>
            <w:vAlign w:val="center"/>
          </w:tcPr>
          <w:p w14:paraId="50F1964B" w14:textId="77777777" w:rsidR="003B7BE6" w:rsidRPr="00980E01" w:rsidRDefault="003B7BE6" w:rsidP="00976C6E">
            <w:pPr>
              <w:widowControl/>
              <w:spacing w:line="320" w:lineRule="exact"/>
              <w:jc w:val="center"/>
              <w:rPr>
                <w:rFonts w:ascii="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p w14:paraId="5F1FA95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（火车）</w:t>
            </w:r>
          </w:p>
        </w:tc>
        <w:tc>
          <w:tcPr>
            <w:tcW w:w="695" w:type="dxa"/>
            <w:vMerge/>
            <w:tcBorders>
              <w:left w:val="single" w:sz="4" w:space="0" w:color="auto"/>
              <w:right w:val="single" w:sz="4" w:space="0" w:color="auto"/>
            </w:tcBorders>
            <w:vAlign w:val="center"/>
          </w:tcPr>
          <w:p w14:paraId="5CAF5BBF"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noWrap/>
            <w:vAlign w:val="center"/>
          </w:tcPr>
          <w:p w14:paraId="4E5F87A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48.95</w:t>
            </w:r>
          </w:p>
        </w:tc>
        <w:tc>
          <w:tcPr>
            <w:tcW w:w="1216" w:type="dxa"/>
            <w:tcBorders>
              <w:top w:val="nil"/>
              <w:left w:val="nil"/>
              <w:bottom w:val="single" w:sz="4" w:space="0" w:color="auto"/>
              <w:right w:val="single" w:sz="4" w:space="0" w:color="auto"/>
            </w:tcBorders>
            <w:shd w:val="clear" w:color="000000" w:fill="FFFFFF"/>
            <w:vAlign w:val="center"/>
          </w:tcPr>
          <w:p w14:paraId="41E2EBC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50.95</w:t>
            </w:r>
          </w:p>
        </w:tc>
        <w:tc>
          <w:tcPr>
            <w:tcW w:w="1530" w:type="dxa"/>
            <w:vMerge/>
            <w:tcBorders>
              <w:left w:val="single" w:sz="4" w:space="0" w:color="auto"/>
              <w:right w:val="single" w:sz="4" w:space="0" w:color="auto"/>
            </w:tcBorders>
            <w:vAlign w:val="center"/>
          </w:tcPr>
          <w:p w14:paraId="397C054A"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56CAE870" w14:textId="77777777" w:rsidTr="00976C6E">
        <w:trPr>
          <w:trHeight w:val="454"/>
          <w:jc w:val="center"/>
        </w:trPr>
        <w:tc>
          <w:tcPr>
            <w:tcW w:w="650" w:type="dxa"/>
            <w:vMerge/>
            <w:tcBorders>
              <w:top w:val="nil"/>
              <w:left w:val="single" w:sz="4" w:space="0" w:color="auto"/>
              <w:bottom w:val="single" w:sz="4" w:space="0" w:color="000000"/>
              <w:right w:val="single" w:sz="4" w:space="0" w:color="auto"/>
            </w:tcBorders>
            <w:vAlign w:val="center"/>
          </w:tcPr>
          <w:p w14:paraId="6B5B2118"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22119373"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175274D4" w14:textId="77777777" w:rsidR="003B7BE6" w:rsidRPr="00A35271" w:rsidRDefault="003B7BE6" w:rsidP="00976C6E">
            <w:pPr>
              <w:widowControl/>
              <w:spacing w:line="320" w:lineRule="exact"/>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vAlign w:val="center"/>
          </w:tcPr>
          <w:p w14:paraId="5158988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w:t>
            </w:r>
          </w:p>
        </w:tc>
        <w:tc>
          <w:tcPr>
            <w:tcW w:w="1429" w:type="dxa"/>
            <w:tcBorders>
              <w:top w:val="nil"/>
              <w:left w:val="nil"/>
              <w:bottom w:val="single" w:sz="4" w:space="0" w:color="auto"/>
              <w:right w:val="single" w:sz="4" w:space="0" w:color="auto"/>
            </w:tcBorders>
            <w:shd w:val="clear" w:color="000000" w:fill="FFFFFF"/>
            <w:vAlign w:val="center"/>
          </w:tcPr>
          <w:p w14:paraId="4EE0064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场</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vAlign w:val="center"/>
          </w:tcPr>
          <w:p w14:paraId="035E859A"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5C381F5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5.20</w:t>
            </w:r>
          </w:p>
        </w:tc>
        <w:tc>
          <w:tcPr>
            <w:tcW w:w="1216" w:type="dxa"/>
            <w:tcBorders>
              <w:top w:val="nil"/>
              <w:left w:val="nil"/>
              <w:bottom w:val="single" w:sz="4" w:space="0" w:color="auto"/>
              <w:right w:val="single" w:sz="4" w:space="0" w:color="auto"/>
            </w:tcBorders>
            <w:shd w:val="clear" w:color="000000" w:fill="FFFFFF"/>
            <w:vAlign w:val="center"/>
          </w:tcPr>
          <w:p w14:paraId="70162D0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7.20</w:t>
            </w:r>
          </w:p>
        </w:tc>
        <w:tc>
          <w:tcPr>
            <w:tcW w:w="1530" w:type="dxa"/>
            <w:vMerge/>
            <w:tcBorders>
              <w:left w:val="single" w:sz="4" w:space="0" w:color="auto"/>
              <w:right w:val="single" w:sz="4" w:space="0" w:color="auto"/>
            </w:tcBorders>
            <w:vAlign w:val="center"/>
          </w:tcPr>
          <w:p w14:paraId="1DC9839D"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60DAF672" w14:textId="77777777" w:rsidTr="00976C6E">
        <w:trPr>
          <w:trHeight w:val="402"/>
          <w:jc w:val="center"/>
        </w:trPr>
        <w:tc>
          <w:tcPr>
            <w:tcW w:w="650" w:type="dxa"/>
            <w:vMerge w:val="restart"/>
            <w:tcBorders>
              <w:top w:val="nil"/>
              <w:left w:val="single" w:sz="4" w:space="0" w:color="auto"/>
              <w:bottom w:val="single" w:sz="4" w:space="0" w:color="000000"/>
              <w:right w:val="single" w:sz="4" w:space="0" w:color="auto"/>
            </w:tcBorders>
            <w:shd w:val="clear" w:color="000000" w:fill="FFFFFF"/>
            <w:noWrap/>
            <w:vAlign w:val="center"/>
          </w:tcPr>
          <w:p w14:paraId="4143F8B0"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17</w:t>
            </w:r>
          </w:p>
        </w:tc>
        <w:tc>
          <w:tcPr>
            <w:tcW w:w="491" w:type="dxa"/>
            <w:vMerge/>
            <w:tcBorders>
              <w:top w:val="nil"/>
              <w:left w:val="single" w:sz="4" w:space="0" w:color="auto"/>
              <w:bottom w:val="single" w:sz="4" w:space="0" w:color="000000"/>
              <w:right w:val="single" w:sz="4" w:space="0" w:color="auto"/>
            </w:tcBorders>
            <w:vAlign w:val="center"/>
          </w:tcPr>
          <w:p w14:paraId="67A85645" w14:textId="77777777" w:rsidR="003B7BE6" w:rsidRPr="00A35271" w:rsidRDefault="003B7BE6" w:rsidP="00976C6E">
            <w:pPr>
              <w:widowControl/>
              <w:jc w:val="left"/>
              <w:rPr>
                <w:rFonts w:ascii="仿宋" w:eastAsia="仿宋" w:hAnsi="仿宋" w:cs="宋体"/>
                <w:kern w:val="0"/>
                <w:sz w:val="20"/>
              </w:rPr>
            </w:pPr>
          </w:p>
        </w:tc>
        <w:tc>
          <w:tcPr>
            <w:tcW w:w="1173" w:type="dxa"/>
            <w:vMerge w:val="restart"/>
            <w:tcBorders>
              <w:top w:val="nil"/>
              <w:left w:val="single" w:sz="4" w:space="0" w:color="auto"/>
              <w:bottom w:val="single" w:sz="4" w:space="0" w:color="000000"/>
              <w:right w:val="single" w:sz="4" w:space="0" w:color="auto"/>
            </w:tcBorders>
            <w:shd w:val="clear" w:color="000000" w:fill="FFFFFF"/>
            <w:vAlign w:val="center"/>
          </w:tcPr>
          <w:p w14:paraId="4002893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笨重货物</w:t>
            </w:r>
          </w:p>
        </w:tc>
        <w:tc>
          <w:tcPr>
            <w:tcW w:w="425" w:type="dxa"/>
            <w:tcBorders>
              <w:top w:val="nil"/>
              <w:left w:val="nil"/>
              <w:bottom w:val="single" w:sz="4" w:space="0" w:color="auto"/>
              <w:right w:val="single" w:sz="4" w:space="0" w:color="auto"/>
            </w:tcBorders>
            <w:shd w:val="clear" w:color="000000" w:fill="FFFFFF"/>
            <w:vAlign w:val="center"/>
          </w:tcPr>
          <w:p w14:paraId="3C567E8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1429" w:type="dxa"/>
            <w:tcBorders>
              <w:top w:val="nil"/>
              <w:left w:val="nil"/>
              <w:bottom w:val="single" w:sz="4" w:space="0" w:color="auto"/>
              <w:right w:val="single" w:sz="4" w:space="0" w:color="auto"/>
            </w:tcBorders>
            <w:shd w:val="clear" w:color="000000" w:fill="FFFFFF"/>
            <w:vAlign w:val="center"/>
          </w:tcPr>
          <w:p w14:paraId="5D4218A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（设备）船</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vAlign w:val="center"/>
          </w:tcPr>
          <w:p w14:paraId="4BB89D4D"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04777CA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面议</w:t>
            </w:r>
          </w:p>
        </w:tc>
        <w:tc>
          <w:tcPr>
            <w:tcW w:w="1216" w:type="dxa"/>
            <w:tcBorders>
              <w:top w:val="nil"/>
              <w:left w:val="nil"/>
              <w:bottom w:val="single" w:sz="4" w:space="0" w:color="auto"/>
              <w:right w:val="single" w:sz="4" w:space="0" w:color="auto"/>
            </w:tcBorders>
            <w:shd w:val="clear" w:color="000000" w:fill="FFFFFF"/>
            <w:vAlign w:val="center"/>
          </w:tcPr>
          <w:p w14:paraId="76F4BDF2" w14:textId="77777777" w:rsidR="003B7BE6" w:rsidRPr="00A35271" w:rsidRDefault="003B7BE6" w:rsidP="00976C6E">
            <w:pPr>
              <w:widowControl/>
              <w:spacing w:line="320" w:lineRule="exact"/>
              <w:jc w:val="center"/>
              <w:rPr>
                <w:rFonts w:ascii="仿宋" w:eastAsia="仿宋" w:hAnsi="仿宋" w:cs="宋体"/>
                <w:kern w:val="0"/>
                <w:sz w:val="20"/>
              </w:rPr>
            </w:pPr>
          </w:p>
        </w:tc>
        <w:tc>
          <w:tcPr>
            <w:tcW w:w="1530" w:type="dxa"/>
            <w:vMerge/>
            <w:tcBorders>
              <w:left w:val="single" w:sz="4" w:space="0" w:color="auto"/>
              <w:right w:val="single" w:sz="4" w:space="0" w:color="auto"/>
            </w:tcBorders>
            <w:vAlign w:val="center"/>
          </w:tcPr>
          <w:p w14:paraId="2627D31E"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6D8F7998" w14:textId="77777777" w:rsidTr="00976C6E">
        <w:trPr>
          <w:trHeight w:val="402"/>
          <w:jc w:val="center"/>
        </w:trPr>
        <w:tc>
          <w:tcPr>
            <w:tcW w:w="650" w:type="dxa"/>
            <w:vMerge/>
            <w:tcBorders>
              <w:top w:val="nil"/>
              <w:left w:val="single" w:sz="4" w:space="0" w:color="auto"/>
              <w:bottom w:val="single" w:sz="4" w:space="0" w:color="000000"/>
              <w:right w:val="single" w:sz="4" w:space="0" w:color="auto"/>
            </w:tcBorders>
            <w:vAlign w:val="center"/>
          </w:tcPr>
          <w:p w14:paraId="4B2D575E"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257D96D4"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5E100926" w14:textId="77777777" w:rsidR="003B7BE6" w:rsidRPr="00A35271" w:rsidRDefault="003B7BE6" w:rsidP="00976C6E">
            <w:pPr>
              <w:widowControl/>
              <w:spacing w:line="320" w:lineRule="exact"/>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noWrap/>
            <w:vAlign w:val="center"/>
          </w:tcPr>
          <w:p w14:paraId="283BD13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1429" w:type="dxa"/>
            <w:tcBorders>
              <w:top w:val="nil"/>
              <w:left w:val="nil"/>
              <w:bottom w:val="single" w:sz="4" w:space="0" w:color="auto"/>
              <w:right w:val="single" w:sz="4" w:space="0" w:color="auto"/>
            </w:tcBorders>
            <w:shd w:val="clear" w:color="000000" w:fill="FFFFFF"/>
            <w:vAlign w:val="center"/>
          </w:tcPr>
          <w:p w14:paraId="19D71A9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（其他）船</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vAlign w:val="center"/>
          </w:tcPr>
          <w:p w14:paraId="6C237E8C"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28BAB87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面议</w:t>
            </w:r>
          </w:p>
        </w:tc>
        <w:tc>
          <w:tcPr>
            <w:tcW w:w="1216" w:type="dxa"/>
            <w:tcBorders>
              <w:top w:val="nil"/>
              <w:left w:val="nil"/>
              <w:bottom w:val="single" w:sz="4" w:space="0" w:color="auto"/>
              <w:right w:val="single" w:sz="4" w:space="0" w:color="auto"/>
            </w:tcBorders>
            <w:shd w:val="clear" w:color="000000" w:fill="FFFFFF"/>
            <w:vAlign w:val="center"/>
          </w:tcPr>
          <w:p w14:paraId="1E42C35C" w14:textId="77777777" w:rsidR="003B7BE6" w:rsidRPr="00A35271" w:rsidRDefault="003B7BE6" w:rsidP="00976C6E">
            <w:pPr>
              <w:widowControl/>
              <w:spacing w:line="320" w:lineRule="exact"/>
              <w:jc w:val="center"/>
              <w:rPr>
                <w:rFonts w:ascii="仿宋" w:eastAsia="仿宋" w:hAnsi="仿宋" w:cs="宋体"/>
                <w:kern w:val="0"/>
                <w:sz w:val="20"/>
              </w:rPr>
            </w:pPr>
          </w:p>
        </w:tc>
        <w:tc>
          <w:tcPr>
            <w:tcW w:w="1530" w:type="dxa"/>
            <w:vMerge/>
            <w:tcBorders>
              <w:left w:val="single" w:sz="4" w:space="0" w:color="auto"/>
              <w:right w:val="single" w:sz="4" w:space="0" w:color="auto"/>
            </w:tcBorders>
            <w:vAlign w:val="center"/>
          </w:tcPr>
          <w:p w14:paraId="024D6104"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77F6D606" w14:textId="77777777" w:rsidTr="00976C6E">
        <w:trPr>
          <w:trHeight w:val="20"/>
          <w:jc w:val="center"/>
        </w:trPr>
        <w:tc>
          <w:tcPr>
            <w:tcW w:w="650" w:type="dxa"/>
            <w:vMerge w:val="restart"/>
            <w:tcBorders>
              <w:top w:val="nil"/>
              <w:left w:val="single" w:sz="4" w:space="0" w:color="auto"/>
              <w:bottom w:val="single" w:sz="4" w:space="0" w:color="000000"/>
              <w:right w:val="single" w:sz="4" w:space="0" w:color="auto"/>
            </w:tcBorders>
            <w:shd w:val="clear" w:color="000000" w:fill="FFFFFF"/>
            <w:noWrap/>
            <w:vAlign w:val="center"/>
          </w:tcPr>
          <w:p w14:paraId="34389D54"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18</w:t>
            </w:r>
          </w:p>
        </w:tc>
        <w:tc>
          <w:tcPr>
            <w:tcW w:w="491" w:type="dxa"/>
            <w:vMerge/>
            <w:tcBorders>
              <w:top w:val="nil"/>
              <w:left w:val="single" w:sz="4" w:space="0" w:color="auto"/>
              <w:bottom w:val="single" w:sz="4" w:space="0" w:color="000000"/>
              <w:right w:val="single" w:sz="4" w:space="0" w:color="auto"/>
            </w:tcBorders>
            <w:vAlign w:val="center"/>
          </w:tcPr>
          <w:p w14:paraId="7AF879A7" w14:textId="77777777" w:rsidR="003B7BE6" w:rsidRPr="00A35271" w:rsidRDefault="003B7BE6" w:rsidP="00976C6E">
            <w:pPr>
              <w:widowControl/>
              <w:jc w:val="left"/>
              <w:rPr>
                <w:rFonts w:ascii="仿宋" w:eastAsia="仿宋" w:hAnsi="仿宋" w:cs="宋体"/>
                <w:kern w:val="0"/>
                <w:sz w:val="20"/>
              </w:rPr>
            </w:pPr>
          </w:p>
        </w:tc>
        <w:tc>
          <w:tcPr>
            <w:tcW w:w="1173" w:type="dxa"/>
            <w:vMerge w:val="restart"/>
            <w:tcBorders>
              <w:top w:val="nil"/>
              <w:left w:val="single" w:sz="4" w:space="0" w:color="auto"/>
              <w:bottom w:val="single" w:sz="4" w:space="0" w:color="000000"/>
              <w:right w:val="single" w:sz="4" w:space="0" w:color="auto"/>
            </w:tcBorders>
            <w:shd w:val="clear" w:color="000000" w:fill="FFFFFF"/>
            <w:vAlign w:val="center"/>
          </w:tcPr>
          <w:p w14:paraId="295FE93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组成车辆</w:t>
            </w:r>
          </w:p>
        </w:tc>
        <w:tc>
          <w:tcPr>
            <w:tcW w:w="425" w:type="dxa"/>
            <w:tcBorders>
              <w:top w:val="nil"/>
              <w:left w:val="nil"/>
              <w:bottom w:val="single" w:sz="4" w:space="0" w:color="auto"/>
              <w:right w:val="single" w:sz="4" w:space="0" w:color="auto"/>
            </w:tcBorders>
            <w:shd w:val="clear" w:color="000000" w:fill="FFFFFF"/>
            <w:vAlign w:val="center"/>
          </w:tcPr>
          <w:p w14:paraId="5F82AC0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1429" w:type="dxa"/>
            <w:tcBorders>
              <w:top w:val="nil"/>
              <w:left w:val="nil"/>
              <w:bottom w:val="single" w:sz="4" w:space="0" w:color="auto"/>
              <w:right w:val="single" w:sz="4" w:space="0" w:color="auto"/>
            </w:tcBorders>
            <w:shd w:val="clear" w:color="000000" w:fill="FFFFFF"/>
            <w:vAlign w:val="center"/>
          </w:tcPr>
          <w:p w14:paraId="330EB2E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（轿车）船</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vAlign w:val="center"/>
          </w:tcPr>
          <w:p w14:paraId="55F3303F"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6D8ECE4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面议</w:t>
            </w:r>
          </w:p>
        </w:tc>
        <w:tc>
          <w:tcPr>
            <w:tcW w:w="1216" w:type="dxa"/>
            <w:tcBorders>
              <w:top w:val="nil"/>
              <w:left w:val="nil"/>
              <w:bottom w:val="single" w:sz="4" w:space="0" w:color="auto"/>
              <w:right w:val="single" w:sz="4" w:space="0" w:color="auto"/>
            </w:tcBorders>
            <w:shd w:val="clear" w:color="000000" w:fill="FFFFFF"/>
            <w:vAlign w:val="center"/>
          </w:tcPr>
          <w:p w14:paraId="1A8C817E" w14:textId="77777777" w:rsidR="003B7BE6" w:rsidRPr="00A35271" w:rsidRDefault="003B7BE6" w:rsidP="00976C6E">
            <w:pPr>
              <w:widowControl/>
              <w:spacing w:line="320" w:lineRule="exact"/>
              <w:jc w:val="center"/>
              <w:rPr>
                <w:rFonts w:ascii="仿宋" w:eastAsia="仿宋" w:hAnsi="仿宋" w:cs="宋体"/>
                <w:kern w:val="0"/>
                <w:sz w:val="20"/>
              </w:rPr>
            </w:pPr>
          </w:p>
        </w:tc>
        <w:tc>
          <w:tcPr>
            <w:tcW w:w="1530" w:type="dxa"/>
            <w:vMerge/>
            <w:tcBorders>
              <w:left w:val="single" w:sz="4" w:space="0" w:color="auto"/>
              <w:right w:val="single" w:sz="4" w:space="0" w:color="auto"/>
            </w:tcBorders>
            <w:vAlign w:val="center"/>
          </w:tcPr>
          <w:p w14:paraId="1B507074"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378C3CA8" w14:textId="77777777" w:rsidTr="00976C6E">
        <w:trPr>
          <w:trHeight w:val="20"/>
          <w:jc w:val="center"/>
        </w:trPr>
        <w:tc>
          <w:tcPr>
            <w:tcW w:w="650" w:type="dxa"/>
            <w:vMerge/>
            <w:tcBorders>
              <w:top w:val="nil"/>
              <w:left w:val="single" w:sz="4" w:space="0" w:color="auto"/>
              <w:bottom w:val="single" w:sz="4" w:space="0" w:color="000000"/>
              <w:right w:val="single" w:sz="4" w:space="0" w:color="auto"/>
            </w:tcBorders>
            <w:vAlign w:val="center"/>
          </w:tcPr>
          <w:p w14:paraId="537D93BF"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1399F210"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13E803F7" w14:textId="77777777" w:rsidR="003B7BE6" w:rsidRPr="00A35271" w:rsidRDefault="003B7BE6" w:rsidP="00976C6E">
            <w:pPr>
              <w:widowControl/>
              <w:spacing w:line="320" w:lineRule="exact"/>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noWrap/>
            <w:vAlign w:val="center"/>
          </w:tcPr>
          <w:p w14:paraId="46ECDE6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1429" w:type="dxa"/>
            <w:tcBorders>
              <w:top w:val="nil"/>
              <w:left w:val="nil"/>
              <w:bottom w:val="single" w:sz="4" w:space="0" w:color="auto"/>
              <w:right w:val="single" w:sz="4" w:space="0" w:color="auto"/>
            </w:tcBorders>
            <w:shd w:val="clear" w:color="000000" w:fill="FFFFFF"/>
            <w:vAlign w:val="center"/>
          </w:tcPr>
          <w:p w14:paraId="081C7CF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（其他）船</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vAlign w:val="center"/>
          </w:tcPr>
          <w:p w14:paraId="47F3EDDF"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73F9566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面议</w:t>
            </w:r>
          </w:p>
        </w:tc>
        <w:tc>
          <w:tcPr>
            <w:tcW w:w="1216" w:type="dxa"/>
            <w:tcBorders>
              <w:top w:val="nil"/>
              <w:left w:val="nil"/>
              <w:bottom w:val="single" w:sz="4" w:space="0" w:color="auto"/>
              <w:right w:val="single" w:sz="4" w:space="0" w:color="auto"/>
            </w:tcBorders>
            <w:shd w:val="clear" w:color="000000" w:fill="FFFFFF"/>
            <w:vAlign w:val="center"/>
          </w:tcPr>
          <w:p w14:paraId="3F75B2AC" w14:textId="77777777" w:rsidR="003B7BE6" w:rsidRPr="00A35271" w:rsidRDefault="003B7BE6" w:rsidP="00976C6E">
            <w:pPr>
              <w:widowControl/>
              <w:spacing w:line="320" w:lineRule="exact"/>
              <w:jc w:val="center"/>
              <w:rPr>
                <w:rFonts w:ascii="仿宋" w:eastAsia="仿宋" w:hAnsi="仿宋" w:cs="宋体"/>
                <w:kern w:val="0"/>
                <w:sz w:val="20"/>
              </w:rPr>
            </w:pPr>
          </w:p>
        </w:tc>
        <w:tc>
          <w:tcPr>
            <w:tcW w:w="1530" w:type="dxa"/>
            <w:vMerge/>
            <w:tcBorders>
              <w:left w:val="single" w:sz="4" w:space="0" w:color="auto"/>
              <w:right w:val="single" w:sz="4" w:space="0" w:color="auto"/>
            </w:tcBorders>
            <w:vAlign w:val="center"/>
          </w:tcPr>
          <w:p w14:paraId="21543BF0"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59F3D3B6" w14:textId="77777777" w:rsidTr="00976C6E">
        <w:trPr>
          <w:trHeight w:val="454"/>
          <w:jc w:val="center"/>
        </w:trPr>
        <w:tc>
          <w:tcPr>
            <w:tcW w:w="650" w:type="dxa"/>
            <w:vMerge w:val="restart"/>
            <w:tcBorders>
              <w:top w:val="nil"/>
              <w:left w:val="single" w:sz="4" w:space="0" w:color="auto"/>
              <w:bottom w:val="single" w:sz="4" w:space="0" w:color="000000"/>
              <w:right w:val="single" w:sz="4" w:space="0" w:color="auto"/>
            </w:tcBorders>
            <w:shd w:val="clear" w:color="000000" w:fill="FFFFFF"/>
            <w:noWrap/>
            <w:vAlign w:val="center"/>
          </w:tcPr>
          <w:p w14:paraId="19FFC40A"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19</w:t>
            </w:r>
          </w:p>
        </w:tc>
        <w:tc>
          <w:tcPr>
            <w:tcW w:w="491" w:type="dxa"/>
            <w:vMerge/>
            <w:tcBorders>
              <w:top w:val="nil"/>
              <w:left w:val="single" w:sz="4" w:space="0" w:color="auto"/>
              <w:bottom w:val="single" w:sz="4" w:space="0" w:color="000000"/>
              <w:right w:val="single" w:sz="4" w:space="0" w:color="auto"/>
            </w:tcBorders>
            <w:vAlign w:val="center"/>
          </w:tcPr>
          <w:p w14:paraId="0410604B" w14:textId="77777777" w:rsidR="003B7BE6" w:rsidRPr="00A35271" w:rsidRDefault="003B7BE6" w:rsidP="00976C6E">
            <w:pPr>
              <w:widowControl/>
              <w:jc w:val="left"/>
              <w:rPr>
                <w:rFonts w:ascii="仿宋" w:eastAsia="仿宋" w:hAnsi="仿宋" w:cs="宋体"/>
                <w:kern w:val="0"/>
                <w:sz w:val="20"/>
              </w:rPr>
            </w:pPr>
          </w:p>
        </w:tc>
        <w:tc>
          <w:tcPr>
            <w:tcW w:w="1173" w:type="dxa"/>
            <w:vMerge w:val="restart"/>
            <w:tcBorders>
              <w:top w:val="nil"/>
              <w:left w:val="single" w:sz="4" w:space="0" w:color="auto"/>
              <w:bottom w:val="single" w:sz="4" w:space="0" w:color="000000"/>
              <w:right w:val="single" w:sz="4" w:space="0" w:color="auto"/>
            </w:tcBorders>
            <w:shd w:val="clear" w:color="000000" w:fill="FFFFFF"/>
            <w:vAlign w:val="center"/>
          </w:tcPr>
          <w:p w14:paraId="034ADA9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各种纸、纸浆</w:t>
            </w:r>
          </w:p>
        </w:tc>
        <w:tc>
          <w:tcPr>
            <w:tcW w:w="425" w:type="dxa"/>
            <w:tcBorders>
              <w:top w:val="nil"/>
              <w:left w:val="nil"/>
              <w:bottom w:val="single" w:sz="4" w:space="0" w:color="auto"/>
              <w:right w:val="single" w:sz="4" w:space="0" w:color="auto"/>
            </w:tcBorders>
            <w:shd w:val="clear" w:color="000000" w:fill="FFFFFF"/>
            <w:vAlign w:val="center"/>
          </w:tcPr>
          <w:p w14:paraId="69B189C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1429" w:type="dxa"/>
            <w:tcBorders>
              <w:top w:val="nil"/>
              <w:left w:val="nil"/>
              <w:bottom w:val="single" w:sz="4" w:space="0" w:color="auto"/>
              <w:right w:val="single" w:sz="4" w:space="0" w:color="auto"/>
            </w:tcBorders>
            <w:shd w:val="clear" w:color="000000" w:fill="FFFFFF"/>
            <w:vAlign w:val="center"/>
          </w:tcPr>
          <w:p w14:paraId="5B009CB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vAlign w:val="center"/>
          </w:tcPr>
          <w:p w14:paraId="418848FB"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noWrap/>
            <w:vAlign w:val="center"/>
          </w:tcPr>
          <w:p w14:paraId="2464A9B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33.55</w:t>
            </w:r>
          </w:p>
        </w:tc>
        <w:tc>
          <w:tcPr>
            <w:tcW w:w="1216" w:type="dxa"/>
            <w:tcBorders>
              <w:top w:val="nil"/>
              <w:left w:val="nil"/>
              <w:bottom w:val="single" w:sz="4" w:space="0" w:color="auto"/>
              <w:right w:val="single" w:sz="4" w:space="0" w:color="auto"/>
            </w:tcBorders>
            <w:shd w:val="clear" w:color="000000" w:fill="FFFFFF"/>
            <w:vAlign w:val="center"/>
          </w:tcPr>
          <w:p w14:paraId="44D0885C"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35.55</w:t>
            </w:r>
          </w:p>
        </w:tc>
        <w:tc>
          <w:tcPr>
            <w:tcW w:w="1530" w:type="dxa"/>
            <w:vMerge/>
            <w:tcBorders>
              <w:left w:val="single" w:sz="4" w:space="0" w:color="auto"/>
              <w:right w:val="single" w:sz="4" w:space="0" w:color="auto"/>
            </w:tcBorders>
            <w:vAlign w:val="center"/>
          </w:tcPr>
          <w:p w14:paraId="0F0BFCF4"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45520842" w14:textId="77777777" w:rsidTr="00976C6E">
        <w:trPr>
          <w:trHeight w:val="20"/>
          <w:jc w:val="center"/>
        </w:trPr>
        <w:tc>
          <w:tcPr>
            <w:tcW w:w="650" w:type="dxa"/>
            <w:vMerge/>
            <w:tcBorders>
              <w:top w:val="nil"/>
              <w:left w:val="single" w:sz="4" w:space="0" w:color="auto"/>
              <w:bottom w:val="single" w:sz="4" w:space="0" w:color="000000"/>
              <w:right w:val="single" w:sz="4" w:space="0" w:color="auto"/>
            </w:tcBorders>
            <w:vAlign w:val="center"/>
          </w:tcPr>
          <w:p w14:paraId="7A0DDA5C"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007EF52F"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2190C5FF" w14:textId="77777777" w:rsidR="003B7BE6" w:rsidRPr="00A35271" w:rsidRDefault="003B7BE6" w:rsidP="00976C6E">
            <w:pPr>
              <w:widowControl/>
              <w:spacing w:line="320" w:lineRule="exact"/>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noWrap/>
            <w:vAlign w:val="center"/>
          </w:tcPr>
          <w:p w14:paraId="4A088AC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1429" w:type="dxa"/>
            <w:tcBorders>
              <w:top w:val="nil"/>
              <w:left w:val="nil"/>
              <w:bottom w:val="single" w:sz="4" w:space="0" w:color="auto"/>
              <w:right w:val="single" w:sz="4" w:space="0" w:color="auto"/>
            </w:tcBorders>
            <w:shd w:val="clear" w:color="000000" w:fill="FFFFFF"/>
            <w:vAlign w:val="center"/>
          </w:tcPr>
          <w:p w14:paraId="44C0A9A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车（火车）</w:t>
            </w:r>
          </w:p>
        </w:tc>
        <w:tc>
          <w:tcPr>
            <w:tcW w:w="695" w:type="dxa"/>
            <w:vMerge/>
            <w:tcBorders>
              <w:left w:val="single" w:sz="4" w:space="0" w:color="auto"/>
              <w:right w:val="single" w:sz="4" w:space="0" w:color="auto"/>
            </w:tcBorders>
            <w:vAlign w:val="center"/>
          </w:tcPr>
          <w:p w14:paraId="2E3A4EFB"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noWrap/>
            <w:vAlign w:val="center"/>
          </w:tcPr>
          <w:p w14:paraId="0DF4B3B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38.55</w:t>
            </w:r>
          </w:p>
        </w:tc>
        <w:tc>
          <w:tcPr>
            <w:tcW w:w="1216" w:type="dxa"/>
            <w:tcBorders>
              <w:top w:val="nil"/>
              <w:left w:val="nil"/>
              <w:bottom w:val="single" w:sz="4" w:space="0" w:color="auto"/>
              <w:right w:val="single" w:sz="4" w:space="0" w:color="auto"/>
            </w:tcBorders>
            <w:shd w:val="clear" w:color="000000" w:fill="FFFFFF"/>
            <w:vAlign w:val="center"/>
          </w:tcPr>
          <w:p w14:paraId="7F9E9C8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40.55</w:t>
            </w:r>
          </w:p>
        </w:tc>
        <w:tc>
          <w:tcPr>
            <w:tcW w:w="1530" w:type="dxa"/>
            <w:vMerge/>
            <w:tcBorders>
              <w:left w:val="single" w:sz="4" w:space="0" w:color="auto"/>
              <w:right w:val="single" w:sz="4" w:space="0" w:color="auto"/>
            </w:tcBorders>
            <w:vAlign w:val="center"/>
          </w:tcPr>
          <w:p w14:paraId="02E9258B"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61C14526" w14:textId="77777777" w:rsidTr="00976C6E">
        <w:trPr>
          <w:trHeight w:val="454"/>
          <w:jc w:val="center"/>
        </w:trPr>
        <w:tc>
          <w:tcPr>
            <w:tcW w:w="650" w:type="dxa"/>
            <w:vMerge/>
            <w:tcBorders>
              <w:top w:val="nil"/>
              <w:left w:val="single" w:sz="4" w:space="0" w:color="auto"/>
              <w:bottom w:val="single" w:sz="4" w:space="0" w:color="000000"/>
              <w:right w:val="single" w:sz="4" w:space="0" w:color="auto"/>
            </w:tcBorders>
            <w:vAlign w:val="center"/>
          </w:tcPr>
          <w:p w14:paraId="77139FBF"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46E45613"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40C70220" w14:textId="77777777" w:rsidR="003B7BE6" w:rsidRPr="00A35271" w:rsidRDefault="003B7BE6" w:rsidP="00976C6E">
            <w:pPr>
              <w:widowControl/>
              <w:spacing w:line="320" w:lineRule="exact"/>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vAlign w:val="center"/>
          </w:tcPr>
          <w:p w14:paraId="2DA95CB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w:t>
            </w:r>
          </w:p>
        </w:tc>
        <w:tc>
          <w:tcPr>
            <w:tcW w:w="1429" w:type="dxa"/>
            <w:tcBorders>
              <w:top w:val="nil"/>
              <w:left w:val="nil"/>
              <w:bottom w:val="single" w:sz="4" w:space="0" w:color="auto"/>
              <w:right w:val="single" w:sz="4" w:space="0" w:color="auto"/>
            </w:tcBorders>
            <w:shd w:val="clear" w:color="000000" w:fill="FFFFFF"/>
            <w:vAlign w:val="center"/>
          </w:tcPr>
          <w:p w14:paraId="5555CEB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场</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vAlign w:val="center"/>
          </w:tcPr>
          <w:p w14:paraId="57E70E5A"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561E796C"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5.20</w:t>
            </w:r>
          </w:p>
        </w:tc>
        <w:tc>
          <w:tcPr>
            <w:tcW w:w="1216" w:type="dxa"/>
            <w:tcBorders>
              <w:top w:val="nil"/>
              <w:left w:val="nil"/>
              <w:bottom w:val="single" w:sz="4" w:space="0" w:color="auto"/>
              <w:right w:val="single" w:sz="4" w:space="0" w:color="auto"/>
            </w:tcBorders>
            <w:shd w:val="clear" w:color="000000" w:fill="FFFFFF"/>
            <w:vAlign w:val="center"/>
          </w:tcPr>
          <w:p w14:paraId="6A24FF3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7.20</w:t>
            </w:r>
          </w:p>
        </w:tc>
        <w:tc>
          <w:tcPr>
            <w:tcW w:w="1530" w:type="dxa"/>
            <w:vMerge/>
            <w:tcBorders>
              <w:left w:val="single" w:sz="4" w:space="0" w:color="auto"/>
              <w:right w:val="single" w:sz="4" w:space="0" w:color="auto"/>
            </w:tcBorders>
            <w:vAlign w:val="center"/>
          </w:tcPr>
          <w:p w14:paraId="285F0EA3"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61CE6815" w14:textId="77777777" w:rsidTr="00976C6E">
        <w:trPr>
          <w:trHeight w:val="454"/>
          <w:jc w:val="center"/>
        </w:trPr>
        <w:tc>
          <w:tcPr>
            <w:tcW w:w="650" w:type="dxa"/>
            <w:vMerge w:val="restart"/>
            <w:tcBorders>
              <w:top w:val="nil"/>
              <w:left w:val="single" w:sz="4" w:space="0" w:color="auto"/>
              <w:bottom w:val="single" w:sz="4" w:space="0" w:color="000000"/>
              <w:right w:val="single" w:sz="4" w:space="0" w:color="auto"/>
            </w:tcBorders>
            <w:shd w:val="clear" w:color="000000" w:fill="FFFFFF"/>
            <w:noWrap/>
            <w:vAlign w:val="center"/>
          </w:tcPr>
          <w:p w14:paraId="4E86BD03"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20</w:t>
            </w:r>
          </w:p>
        </w:tc>
        <w:tc>
          <w:tcPr>
            <w:tcW w:w="491" w:type="dxa"/>
            <w:vMerge/>
            <w:tcBorders>
              <w:top w:val="nil"/>
              <w:left w:val="single" w:sz="4" w:space="0" w:color="auto"/>
              <w:bottom w:val="single" w:sz="4" w:space="0" w:color="000000"/>
              <w:right w:val="single" w:sz="4" w:space="0" w:color="auto"/>
            </w:tcBorders>
            <w:vAlign w:val="center"/>
          </w:tcPr>
          <w:p w14:paraId="220DFFBF" w14:textId="77777777" w:rsidR="003B7BE6" w:rsidRPr="00A35271" w:rsidRDefault="003B7BE6" w:rsidP="00976C6E">
            <w:pPr>
              <w:widowControl/>
              <w:jc w:val="left"/>
              <w:rPr>
                <w:rFonts w:ascii="仿宋" w:eastAsia="仿宋" w:hAnsi="仿宋" w:cs="宋体"/>
                <w:kern w:val="0"/>
                <w:sz w:val="20"/>
              </w:rPr>
            </w:pPr>
          </w:p>
        </w:tc>
        <w:tc>
          <w:tcPr>
            <w:tcW w:w="1173" w:type="dxa"/>
            <w:vMerge w:val="restart"/>
            <w:tcBorders>
              <w:top w:val="nil"/>
              <w:left w:val="single" w:sz="4" w:space="0" w:color="auto"/>
              <w:bottom w:val="single" w:sz="4" w:space="0" w:color="000000"/>
              <w:right w:val="single" w:sz="4" w:space="0" w:color="auto"/>
            </w:tcBorders>
            <w:shd w:val="clear" w:color="000000" w:fill="FFFFFF"/>
            <w:vAlign w:val="center"/>
          </w:tcPr>
          <w:p w14:paraId="0E190C3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橡胶</w:t>
            </w:r>
          </w:p>
        </w:tc>
        <w:tc>
          <w:tcPr>
            <w:tcW w:w="425" w:type="dxa"/>
            <w:tcBorders>
              <w:top w:val="nil"/>
              <w:left w:val="nil"/>
              <w:bottom w:val="single" w:sz="4" w:space="0" w:color="auto"/>
              <w:right w:val="single" w:sz="4" w:space="0" w:color="auto"/>
            </w:tcBorders>
            <w:shd w:val="clear" w:color="000000" w:fill="FFFFFF"/>
            <w:vAlign w:val="center"/>
          </w:tcPr>
          <w:p w14:paraId="71F58A6A"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1429" w:type="dxa"/>
            <w:tcBorders>
              <w:top w:val="nil"/>
              <w:left w:val="nil"/>
              <w:bottom w:val="single" w:sz="4" w:space="0" w:color="auto"/>
              <w:right w:val="single" w:sz="4" w:space="0" w:color="auto"/>
            </w:tcBorders>
            <w:shd w:val="clear" w:color="000000" w:fill="FFFFFF"/>
            <w:vAlign w:val="center"/>
          </w:tcPr>
          <w:p w14:paraId="73CC03C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vAlign w:val="center"/>
          </w:tcPr>
          <w:p w14:paraId="74BB0D6A"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noWrap/>
            <w:vAlign w:val="center"/>
          </w:tcPr>
          <w:p w14:paraId="46FE870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34.80</w:t>
            </w:r>
          </w:p>
        </w:tc>
        <w:tc>
          <w:tcPr>
            <w:tcW w:w="1216" w:type="dxa"/>
            <w:tcBorders>
              <w:top w:val="nil"/>
              <w:left w:val="nil"/>
              <w:bottom w:val="single" w:sz="4" w:space="0" w:color="auto"/>
              <w:right w:val="single" w:sz="4" w:space="0" w:color="auto"/>
            </w:tcBorders>
            <w:shd w:val="clear" w:color="000000" w:fill="FFFFFF"/>
            <w:vAlign w:val="center"/>
          </w:tcPr>
          <w:p w14:paraId="2D8F0A8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36.80</w:t>
            </w:r>
          </w:p>
        </w:tc>
        <w:tc>
          <w:tcPr>
            <w:tcW w:w="1530" w:type="dxa"/>
            <w:vMerge/>
            <w:tcBorders>
              <w:left w:val="single" w:sz="4" w:space="0" w:color="auto"/>
              <w:right w:val="single" w:sz="4" w:space="0" w:color="auto"/>
            </w:tcBorders>
            <w:vAlign w:val="center"/>
          </w:tcPr>
          <w:p w14:paraId="6394E2D1"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2760DDD7" w14:textId="77777777" w:rsidTr="00976C6E">
        <w:trPr>
          <w:trHeight w:val="20"/>
          <w:jc w:val="center"/>
        </w:trPr>
        <w:tc>
          <w:tcPr>
            <w:tcW w:w="650" w:type="dxa"/>
            <w:vMerge/>
            <w:tcBorders>
              <w:top w:val="nil"/>
              <w:left w:val="single" w:sz="4" w:space="0" w:color="auto"/>
              <w:bottom w:val="single" w:sz="4" w:space="0" w:color="000000"/>
              <w:right w:val="single" w:sz="4" w:space="0" w:color="auto"/>
            </w:tcBorders>
            <w:vAlign w:val="center"/>
          </w:tcPr>
          <w:p w14:paraId="467BC6A5"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158079B1"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7CC9354B" w14:textId="77777777" w:rsidR="003B7BE6" w:rsidRPr="00A35271" w:rsidRDefault="003B7BE6" w:rsidP="00976C6E">
            <w:pPr>
              <w:widowControl/>
              <w:spacing w:line="320" w:lineRule="exact"/>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noWrap/>
            <w:vAlign w:val="center"/>
          </w:tcPr>
          <w:p w14:paraId="4E0E6EB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1429" w:type="dxa"/>
            <w:tcBorders>
              <w:top w:val="nil"/>
              <w:left w:val="nil"/>
              <w:bottom w:val="single" w:sz="4" w:space="0" w:color="auto"/>
              <w:right w:val="single" w:sz="4" w:space="0" w:color="auto"/>
            </w:tcBorders>
            <w:shd w:val="clear" w:color="000000" w:fill="FFFFFF"/>
            <w:vAlign w:val="center"/>
          </w:tcPr>
          <w:p w14:paraId="1ABA2EA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车（火车）</w:t>
            </w:r>
          </w:p>
        </w:tc>
        <w:tc>
          <w:tcPr>
            <w:tcW w:w="695" w:type="dxa"/>
            <w:vMerge/>
            <w:tcBorders>
              <w:left w:val="single" w:sz="4" w:space="0" w:color="auto"/>
              <w:right w:val="single" w:sz="4" w:space="0" w:color="auto"/>
            </w:tcBorders>
            <w:vAlign w:val="center"/>
          </w:tcPr>
          <w:p w14:paraId="739DBEFF"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noWrap/>
            <w:vAlign w:val="center"/>
          </w:tcPr>
          <w:p w14:paraId="05B52B2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39.80</w:t>
            </w:r>
          </w:p>
        </w:tc>
        <w:tc>
          <w:tcPr>
            <w:tcW w:w="1216" w:type="dxa"/>
            <w:tcBorders>
              <w:top w:val="nil"/>
              <w:left w:val="nil"/>
              <w:bottom w:val="single" w:sz="4" w:space="0" w:color="auto"/>
              <w:right w:val="single" w:sz="4" w:space="0" w:color="auto"/>
            </w:tcBorders>
            <w:shd w:val="clear" w:color="000000" w:fill="FFFFFF"/>
            <w:vAlign w:val="center"/>
          </w:tcPr>
          <w:p w14:paraId="1245746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41.80</w:t>
            </w:r>
          </w:p>
        </w:tc>
        <w:tc>
          <w:tcPr>
            <w:tcW w:w="1530" w:type="dxa"/>
            <w:vMerge/>
            <w:tcBorders>
              <w:left w:val="single" w:sz="4" w:space="0" w:color="auto"/>
              <w:right w:val="single" w:sz="4" w:space="0" w:color="auto"/>
            </w:tcBorders>
            <w:vAlign w:val="center"/>
          </w:tcPr>
          <w:p w14:paraId="0D8E4E5C"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62D8B095" w14:textId="77777777" w:rsidTr="00976C6E">
        <w:trPr>
          <w:trHeight w:val="454"/>
          <w:jc w:val="center"/>
        </w:trPr>
        <w:tc>
          <w:tcPr>
            <w:tcW w:w="650" w:type="dxa"/>
            <w:vMerge/>
            <w:tcBorders>
              <w:top w:val="nil"/>
              <w:left w:val="single" w:sz="4" w:space="0" w:color="auto"/>
              <w:bottom w:val="single" w:sz="4" w:space="0" w:color="000000"/>
              <w:right w:val="single" w:sz="4" w:space="0" w:color="auto"/>
            </w:tcBorders>
            <w:vAlign w:val="center"/>
          </w:tcPr>
          <w:p w14:paraId="4A2B4058"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7850557E"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3CECC7B2" w14:textId="77777777" w:rsidR="003B7BE6" w:rsidRPr="00A35271" w:rsidRDefault="003B7BE6" w:rsidP="00976C6E">
            <w:pPr>
              <w:widowControl/>
              <w:spacing w:line="320" w:lineRule="exact"/>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vAlign w:val="center"/>
          </w:tcPr>
          <w:p w14:paraId="62B5DA7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w:t>
            </w:r>
          </w:p>
        </w:tc>
        <w:tc>
          <w:tcPr>
            <w:tcW w:w="1429" w:type="dxa"/>
            <w:tcBorders>
              <w:top w:val="nil"/>
              <w:left w:val="nil"/>
              <w:bottom w:val="single" w:sz="4" w:space="0" w:color="auto"/>
              <w:right w:val="single" w:sz="4" w:space="0" w:color="auto"/>
            </w:tcBorders>
            <w:shd w:val="clear" w:color="000000" w:fill="FFFFFF"/>
            <w:vAlign w:val="center"/>
          </w:tcPr>
          <w:p w14:paraId="758C040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场</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vAlign w:val="center"/>
          </w:tcPr>
          <w:p w14:paraId="1782EB0B"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147FB38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5.20</w:t>
            </w:r>
          </w:p>
        </w:tc>
        <w:tc>
          <w:tcPr>
            <w:tcW w:w="1216" w:type="dxa"/>
            <w:tcBorders>
              <w:top w:val="nil"/>
              <w:left w:val="nil"/>
              <w:bottom w:val="single" w:sz="4" w:space="0" w:color="auto"/>
              <w:right w:val="single" w:sz="4" w:space="0" w:color="auto"/>
            </w:tcBorders>
            <w:shd w:val="clear" w:color="000000" w:fill="FFFFFF"/>
            <w:vAlign w:val="center"/>
          </w:tcPr>
          <w:p w14:paraId="0217142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7.20</w:t>
            </w:r>
          </w:p>
        </w:tc>
        <w:tc>
          <w:tcPr>
            <w:tcW w:w="1530" w:type="dxa"/>
            <w:vMerge/>
            <w:tcBorders>
              <w:left w:val="single" w:sz="4" w:space="0" w:color="auto"/>
              <w:bottom w:val="single" w:sz="4" w:space="0" w:color="000000"/>
              <w:right w:val="single" w:sz="4" w:space="0" w:color="auto"/>
            </w:tcBorders>
            <w:vAlign w:val="center"/>
          </w:tcPr>
          <w:p w14:paraId="4A6D6C18"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161D399C" w14:textId="77777777" w:rsidTr="00976C6E">
        <w:trPr>
          <w:trHeight w:val="2494"/>
          <w:jc w:val="center"/>
        </w:trPr>
        <w:tc>
          <w:tcPr>
            <w:tcW w:w="650" w:type="dxa"/>
            <w:vMerge w:val="restart"/>
            <w:tcBorders>
              <w:top w:val="nil"/>
              <w:left w:val="single" w:sz="4" w:space="0" w:color="auto"/>
              <w:bottom w:val="single" w:sz="4" w:space="0" w:color="000000"/>
              <w:right w:val="single" w:sz="4" w:space="0" w:color="auto"/>
            </w:tcBorders>
            <w:shd w:val="clear" w:color="000000" w:fill="FFFFFF"/>
            <w:noWrap/>
            <w:vAlign w:val="center"/>
          </w:tcPr>
          <w:p w14:paraId="2DFB2922"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lastRenderedPageBreak/>
              <w:t>21</w:t>
            </w:r>
          </w:p>
        </w:tc>
        <w:tc>
          <w:tcPr>
            <w:tcW w:w="491" w:type="dxa"/>
            <w:vMerge/>
            <w:tcBorders>
              <w:top w:val="nil"/>
              <w:left w:val="single" w:sz="4" w:space="0" w:color="auto"/>
              <w:bottom w:val="single" w:sz="4" w:space="0" w:color="000000"/>
              <w:right w:val="single" w:sz="4" w:space="0" w:color="auto"/>
            </w:tcBorders>
            <w:vAlign w:val="center"/>
          </w:tcPr>
          <w:p w14:paraId="1765D180" w14:textId="77777777" w:rsidR="003B7BE6" w:rsidRPr="00A35271" w:rsidRDefault="003B7BE6" w:rsidP="00976C6E">
            <w:pPr>
              <w:widowControl/>
              <w:jc w:val="center"/>
              <w:rPr>
                <w:rFonts w:ascii="仿宋" w:eastAsia="仿宋" w:hAnsi="仿宋" w:cs="宋体"/>
                <w:kern w:val="0"/>
                <w:sz w:val="20"/>
              </w:rPr>
            </w:pPr>
          </w:p>
        </w:tc>
        <w:tc>
          <w:tcPr>
            <w:tcW w:w="1173" w:type="dxa"/>
            <w:vMerge w:val="restart"/>
            <w:tcBorders>
              <w:top w:val="nil"/>
              <w:left w:val="single" w:sz="4" w:space="0" w:color="auto"/>
              <w:bottom w:val="single" w:sz="4" w:space="0" w:color="000000"/>
              <w:right w:val="single" w:sz="4" w:space="0" w:color="auto"/>
            </w:tcBorders>
            <w:shd w:val="clear" w:color="000000" w:fill="FFFFFF"/>
            <w:vAlign w:val="center"/>
          </w:tcPr>
          <w:p w14:paraId="3822CE4D"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木材</w:t>
            </w:r>
          </w:p>
        </w:tc>
        <w:tc>
          <w:tcPr>
            <w:tcW w:w="425" w:type="dxa"/>
            <w:tcBorders>
              <w:top w:val="nil"/>
              <w:left w:val="nil"/>
              <w:bottom w:val="single" w:sz="4" w:space="0" w:color="auto"/>
              <w:right w:val="single" w:sz="4" w:space="0" w:color="auto"/>
            </w:tcBorders>
            <w:shd w:val="clear" w:color="000000" w:fill="FFFFFF"/>
            <w:vAlign w:val="center"/>
          </w:tcPr>
          <w:p w14:paraId="2A513FA8"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w:t>
            </w:r>
          </w:p>
        </w:tc>
        <w:tc>
          <w:tcPr>
            <w:tcW w:w="1429" w:type="dxa"/>
            <w:tcBorders>
              <w:top w:val="nil"/>
              <w:left w:val="nil"/>
              <w:bottom w:val="single" w:sz="4" w:space="0" w:color="auto"/>
              <w:right w:val="single" w:sz="4" w:space="0" w:color="auto"/>
            </w:tcBorders>
            <w:shd w:val="clear" w:color="000000" w:fill="FFFFFF"/>
            <w:vAlign w:val="center"/>
          </w:tcPr>
          <w:p w14:paraId="0A03E827"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vAlign w:val="center"/>
          </w:tcPr>
          <w:p w14:paraId="52EDC4A8"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069E4C7B"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24.30</w:t>
            </w:r>
          </w:p>
        </w:tc>
        <w:tc>
          <w:tcPr>
            <w:tcW w:w="1216" w:type="dxa"/>
            <w:tcBorders>
              <w:top w:val="nil"/>
              <w:left w:val="nil"/>
              <w:bottom w:val="single" w:sz="4" w:space="0" w:color="auto"/>
              <w:right w:val="single" w:sz="4" w:space="0" w:color="auto"/>
            </w:tcBorders>
            <w:shd w:val="clear" w:color="000000" w:fill="FFFFFF"/>
            <w:vAlign w:val="center"/>
          </w:tcPr>
          <w:p w14:paraId="01E8D04C"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26.30</w:t>
            </w:r>
          </w:p>
        </w:tc>
        <w:tc>
          <w:tcPr>
            <w:tcW w:w="1530" w:type="dxa"/>
            <w:vMerge w:val="restart"/>
            <w:tcBorders>
              <w:top w:val="nil"/>
              <w:left w:val="single" w:sz="4" w:space="0" w:color="auto"/>
              <w:bottom w:val="single" w:sz="4" w:space="0" w:color="000000"/>
              <w:right w:val="single" w:sz="4" w:space="0" w:color="auto"/>
            </w:tcBorders>
            <w:shd w:val="clear" w:color="000000" w:fill="FFFFFF"/>
          </w:tcPr>
          <w:p w14:paraId="5B8B9D45" w14:textId="77777777" w:rsidR="003B7BE6" w:rsidRPr="00980E01" w:rsidRDefault="003B7BE6" w:rsidP="00976C6E">
            <w:pPr>
              <w:widowControl/>
              <w:spacing w:line="0" w:lineRule="atLeast"/>
              <w:rPr>
                <w:rFonts w:ascii="仿宋" w:hAnsi="仿宋" w:cs="宋体"/>
                <w:kern w:val="0"/>
                <w:sz w:val="20"/>
              </w:rPr>
            </w:pPr>
            <w:r w:rsidRPr="00980E01">
              <w:rPr>
                <w:rFonts w:ascii="仿宋" w:hAnsi="仿宋" w:cs="宋体" w:hint="eastAsia"/>
                <w:kern w:val="0"/>
                <w:sz w:val="20"/>
              </w:rPr>
              <w:t>最高费率含：</w:t>
            </w:r>
            <w:r w:rsidRPr="00980E01">
              <w:rPr>
                <w:rFonts w:ascii="仿宋" w:hAnsi="仿宋" w:cs="宋体"/>
                <w:kern w:val="0"/>
                <w:sz w:val="20"/>
              </w:rPr>
              <w:br/>
              <w:t>1.</w:t>
            </w:r>
            <w:r w:rsidRPr="00980E01">
              <w:rPr>
                <w:rFonts w:ascii="仿宋" w:hAnsi="仿宋" w:cs="宋体"/>
                <w:kern w:val="0"/>
                <w:sz w:val="20"/>
              </w:rPr>
              <w:t>客户委托港方计量设施对货物进行过磅，另行加收港口作业包干费</w:t>
            </w:r>
            <w:r w:rsidRPr="00980E01">
              <w:rPr>
                <w:rFonts w:ascii="仿宋" w:hAnsi="仿宋" w:cs="宋体"/>
                <w:kern w:val="0"/>
                <w:sz w:val="20"/>
              </w:rPr>
              <w:t>2</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r w:rsidRPr="00980E01">
              <w:rPr>
                <w:rFonts w:ascii="仿宋" w:hAnsi="仿宋" w:cs="宋体"/>
                <w:kern w:val="0"/>
                <w:sz w:val="20"/>
              </w:rPr>
              <w:br/>
              <w:t>2.</w:t>
            </w:r>
            <w:r w:rsidRPr="00980E01">
              <w:rPr>
                <w:rFonts w:ascii="仿宋" w:hAnsi="仿宋" w:cs="宋体"/>
                <w:kern w:val="0"/>
                <w:sz w:val="20"/>
              </w:rPr>
              <w:t>原木，按实际材积每立方米作为</w:t>
            </w:r>
            <w:r w:rsidRPr="00980E01">
              <w:rPr>
                <w:rFonts w:ascii="仿宋" w:hAnsi="仿宋" w:cs="宋体"/>
                <w:kern w:val="0"/>
                <w:sz w:val="20"/>
              </w:rPr>
              <w:t>1.27</w:t>
            </w:r>
            <w:r w:rsidRPr="00980E01">
              <w:rPr>
                <w:rFonts w:ascii="仿宋" w:hAnsi="仿宋" w:cs="宋体"/>
                <w:kern w:val="0"/>
                <w:sz w:val="20"/>
              </w:rPr>
              <w:t>计费吨；方木：按实际材积每立方米作为</w:t>
            </w:r>
            <w:r w:rsidRPr="00980E01">
              <w:rPr>
                <w:rFonts w:ascii="仿宋" w:hAnsi="仿宋" w:cs="宋体"/>
                <w:kern w:val="0"/>
                <w:sz w:val="20"/>
              </w:rPr>
              <w:t>1</w:t>
            </w:r>
            <w:r w:rsidRPr="00980E01">
              <w:rPr>
                <w:rFonts w:ascii="仿宋" w:hAnsi="仿宋" w:cs="宋体"/>
                <w:kern w:val="0"/>
                <w:sz w:val="20"/>
              </w:rPr>
              <w:t>计费吨；板材：中间无隔垫的，按实际材积每立方米作为</w:t>
            </w:r>
            <w:r w:rsidRPr="00980E01">
              <w:rPr>
                <w:rFonts w:ascii="仿宋" w:hAnsi="仿宋" w:cs="宋体"/>
                <w:kern w:val="0"/>
                <w:sz w:val="20"/>
              </w:rPr>
              <w:t>1</w:t>
            </w:r>
            <w:r w:rsidRPr="00980E01">
              <w:rPr>
                <w:rFonts w:ascii="仿宋" w:hAnsi="仿宋" w:cs="宋体"/>
                <w:kern w:val="0"/>
                <w:sz w:val="20"/>
              </w:rPr>
              <w:t>计费吨；中间有隔垫的，由港方与</w:t>
            </w:r>
            <w:proofErr w:type="gramStart"/>
            <w:r w:rsidRPr="00980E01">
              <w:rPr>
                <w:rFonts w:ascii="仿宋" w:hAnsi="仿宋" w:cs="宋体"/>
                <w:kern w:val="0"/>
                <w:sz w:val="20"/>
              </w:rPr>
              <w:t>货方</w:t>
            </w:r>
            <w:proofErr w:type="gramEnd"/>
            <w:r w:rsidRPr="00980E01">
              <w:rPr>
                <w:rFonts w:ascii="仿宋" w:hAnsi="仿宋" w:cs="宋体"/>
                <w:kern w:val="0"/>
                <w:sz w:val="20"/>
              </w:rPr>
              <w:t>协商加成比例；笨重超长木材以每件的实际材积确定，并按实际材积每立方米作为</w:t>
            </w:r>
            <w:r w:rsidRPr="00980E01">
              <w:rPr>
                <w:rFonts w:ascii="仿宋" w:hAnsi="仿宋" w:cs="宋体"/>
                <w:kern w:val="0"/>
                <w:sz w:val="20"/>
              </w:rPr>
              <w:t>1</w:t>
            </w:r>
            <w:r w:rsidRPr="00980E01">
              <w:rPr>
                <w:rFonts w:ascii="仿宋" w:hAnsi="仿宋" w:cs="宋体"/>
                <w:kern w:val="0"/>
                <w:sz w:val="20"/>
              </w:rPr>
              <w:t>计费吨。（不含三合板材）</w:t>
            </w:r>
          </w:p>
        </w:tc>
      </w:tr>
      <w:tr w:rsidR="00A35271" w:rsidRPr="00A35271" w14:paraId="38667ED0" w14:textId="77777777" w:rsidTr="00976C6E">
        <w:trPr>
          <w:trHeight w:val="2494"/>
          <w:jc w:val="center"/>
        </w:trPr>
        <w:tc>
          <w:tcPr>
            <w:tcW w:w="650" w:type="dxa"/>
            <w:vMerge/>
            <w:tcBorders>
              <w:top w:val="nil"/>
              <w:left w:val="single" w:sz="4" w:space="0" w:color="auto"/>
              <w:bottom w:val="single" w:sz="4" w:space="0" w:color="000000"/>
              <w:right w:val="single" w:sz="4" w:space="0" w:color="auto"/>
            </w:tcBorders>
            <w:vAlign w:val="center"/>
          </w:tcPr>
          <w:p w14:paraId="7A37E278" w14:textId="77777777" w:rsidR="003B7BE6" w:rsidRPr="00A35271" w:rsidRDefault="003B7BE6" w:rsidP="00976C6E">
            <w:pPr>
              <w:widowControl/>
              <w:jc w:val="center"/>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4CF81CC4" w14:textId="77777777" w:rsidR="003B7BE6" w:rsidRPr="00A35271" w:rsidRDefault="003B7BE6" w:rsidP="00976C6E">
            <w:pPr>
              <w:widowControl/>
              <w:jc w:val="center"/>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657458C0" w14:textId="77777777" w:rsidR="003B7BE6" w:rsidRPr="00A35271" w:rsidRDefault="003B7BE6" w:rsidP="00976C6E">
            <w:pPr>
              <w:widowControl/>
              <w:jc w:val="center"/>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noWrap/>
            <w:vAlign w:val="center"/>
          </w:tcPr>
          <w:p w14:paraId="3B7DBDE1"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w:t>
            </w:r>
          </w:p>
        </w:tc>
        <w:tc>
          <w:tcPr>
            <w:tcW w:w="1429" w:type="dxa"/>
            <w:tcBorders>
              <w:top w:val="nil"/>
              <w:left w:val="nil"/>
              <w:bottom w:val="single" w:sz="4" w:space="0" w:color="auto"/>
              <w:right w:val="single" w:sz="4" w:space="0" w:color="auto"/>
            </w:tcBorders>
            <w:shd w:val="clear" w:color="000000" w:fill="FFFFFF"/>
            <w:vAlign w:val="center"/>
          </w:tcPr>
          <w:p w14:paraId="61EA2B71"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车（火车）</w:t>
            </w:r>
          </w:p>
        </w:tc>
        <w:tc>
          <w:tcPr>
            <w:tcW w:w="695" w:type="dxa"/>
            <w:vMerge/>
            <w:tcBorders>
              <w:left w:val="single" w:sz="4" w:space="0" w:color="auto"/>
              <w:right w:val="single" w:sz="4" w:space="0" w:color="auto"/>
            </w:tcBorders>
            <w:vAlign w:val="center"/>
          </w:tcPr>
          <w:p w14:paraId="6F916B8F"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38D8412A"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29.30</w:t>
            </w:r>
          </w:p>
        </w:tc>
        <w:tc>
          <w:tcPr>
            <w:tcW w:w="1216" w:type="dxa"/>
            <w:tcBorders>
              <w:top w:val="nil"/>
              <w:left w:val="nil"/>
              <w:bottom w:val="single" w:sz="4" w:space="0" w:color="auto"/>
              <w:right w:val="single" w:sz="4" w:space="0" w:color="auto"/>
            </w:tcBorders>
            <w:shd w:val="clear" w:color="000000" w:fill="FFFFFF"/>
            <w:vAlign w:val="center"/>
          </w:tcPr>
          <w:p w14:paraId="5B48B79B"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31.30</w:t>
            </w:r>
          </w:p>
        </w:tc>
        <w:tc>
          <w:tcPr>
            <w:tcW w:w="1530" w:type="dxa"/>
            <w:vMerge/>
            <w:tcBorders>
              <w:top w:val="nil"/>
              <w:left w:val="single" w:sz="4" w:space="0" w:color="auto"/>
              <w:bottom w:val="single" w:sz="4" w:space="0" w:color="000000"/>
              <w:right w:val="single" w:sz="4" w:space="0" w:color="auto"/>
            </w:tcBorders>
            <w:vAlign w:val="center"/>
          </w:tcPr>
          <w:p w14:paraId="0FB89CDD"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3C339A1E" w14:textId="77777777" w:rsidTr="00976C6E">
        <w:trPr>
          <w:trHeight w:val="2494"/>
          <w:jc w:val="center"/>
        </w:trPr>
        <w:tc>
          <w:tcPr>
            <w:tcW w:w="650" w:type="dxa"/>
            <w:vMerge/>
            <w:tcBorders>
              <w:top w:val="nil"/>
              <w:left w:val="single" w:sz="4" w:space="0" w:color="auto"/>
              <w:bottom w:val="single" w:sz="4" w:space="0" w:color="000000"/>
              <w:right w:val="single" w:sz="4" w:space="0" w:color="auto"/>
            </w:tcBorders>
            <w:vAlign w:val="center"/>
          </w:tcPr>
          <w:p w14:paraId="4F1BB1B3" w14:textId="77777777" w:rsidR="003B7BE6" w:rsidRPr="00A35271" w:rsidRDefault="003B7BE6" w:rsidP="00976C6E">
            <w:pPr>
              <w:widowControl/>
              <w:jc w:val="center"/>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747D0C72" w14:textId="77777777" w:rsidR="003B7BE6" w:rsidRPr="00A35271" w:rsidRDefault="003B7BE6" w:rsidP="00976C6E">
            <w:pPr>
              <w:widowControl/>
              <w:jc w:val="center"/>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7C536B3E" w14:textId="77777777" w:rsidR="003B7BE6" w:rsidRPr="00A35271" w:rsidRDefault="003B7BE6" w:rsidP="00976C6E">
            <w:pPr>
              <w:widowControl/>
              <w:jc w:val="center"/>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vAlign w:val="center"/>
          </w:tcPr>
          <w:p w14:paraId="27463737"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w:t>
            </w:r>
          </w:p>
        </w:tc>
        <w:tc>
          <w:tcPr>
            <w:tcW w:w="1429" w:type="dxa"/>
            <w:tcBorders>
              <w:top w:val="nil"/>
              <w:left w:val="nil"/>
              <w:bottom w:val="single" w:sz="4" w:space="0" w:color="auto"/>
              <w:right w:val="single" w:sz="4" w:space="0" w:color="auto"/>
            </w:tcBorders>
            <w:shd w:val="clear" w:color="000000" w:fill="FFFFFF"/>
            <w:vAlign w:val="center"/>
          </w:tcPr>
          <w:p w14:paraId="4BC0FF0A"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场</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vAlign w:val="center"/>
          </w:tcPr>
          <w:p w14:paraId="4604F61A"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47622A9F"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5.20</w:t>
            </w:r>
          </w:p>
        </w:tc>
        <w:tc>
          <w:tcPr>
            <w:tcW w:w="1216" w:type="dxa"/>
            <w:tcBorders>
              <w:top w:val="nil"/>
              <w:left w:val="nil"/>
              <w:bottom w:val="single" w:sz="4" w:space="0" w:color="auto"/>
              <w:right w:val="single" w:sz="4" w:space="0" w:color="auto"/>
            </w:tcBorders>
            <w:shd w:val="clear" w:color="000000" w:fill="FFFFFF"/>
            <w:vAlign w:val="center"/>
          </w:tcPr>
          <w:p w14:paraId="1C09F42D"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7.20</w:t>
            </w:r>
          </w:p>
        </w:tc>
        <w:tc>
          <w:tcPr>
            <w:tcW w:w="1530" w:type="dxa"/>
            <w:vMerge/>
            <w:tcBorders>
              <w:top w:val="nil"/>
              <w:left w:val="single" w:sz="4" w:space="0" w:color="auto"/>
              <w:bottom w:val="single" w:sz="4" w:space="0" w:color="000000"/>
              <w:right w:val="single" w:sz="4" w:space="0" w:color="auto"/>
            </w:tcBorders>
            <w:vAlign w:val="center"/>
          </w:tcPr>
          <w:p w14:paraId="44E910BA"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38CC0886" w14:textId="77777777" w:rsidTr="00976C6E">
        <w:trPr>
          <w:trHeight w:val="624"/>
          <w:jc w:val="center"/>
        </w:trPr>
        <w:tc>
          <w:tcPr>
            <w:tcW w:w="650" w:type="dxa"/>
            <w:vMerge w:val="restart"/>
            <w:tcBorders>
              <w:top w:val="nil"/>
              <w:left w:val="single" w:sz="4" w:space="0" w:color="auto"/>
              <w:right w:val="single" w:sz="4" w:space="0" w:color="auto"/>
            </w:tcBorders>
            <w:vAlign w:val="center"/>
          </w:tcPr>
          <w:p w14:paraId="22AC55FB"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22</w:t>
            </w:r>
          </w:p>
        </w:tc>
        <w:tc>
          <w:tcPr>
            <w:tcW w:w="491" w:type="dxa"/>
            <w:vMerge/>
            <w:tcBorders>
              <w:top w:val="nil"/>
              <w:left w:val="single" w:sz="4" w:space="0" w:color="auto"/>
              <w:bottom w:val="single" w:sz="4" w:space="0" w:color="000000"/>
              <w:right w:val="single" w:sz="4" w:space="0" w:color="auto"/>
            </w:tcBorders>
            <w:vAlign w:val="center"/>
          </w:tcPr>
          <w:p w14:paraId="486B32EF" w14:textId="77777777" w:rsidR="003B7BE6" w:rsidRPr="00A35271" w:rsidRDefault="003B7BE6" w:rsidP="00976C6E">
            <w:pPr>
              <w:widowControl/>
              <w:jc w:val="center"/>
              <w:rPr>
                <w:rFonts w:ascii="仿宋" w:eastAsia="仿宋" w:hAnsi="仿宋" w:cs="宋体"/>
                <w:kern w:val="0"/>
                <w:sz w:val="20"/>
              </w:rPr>
            </w:pPr>
          </w:p>
        </w:tc>
        <w:tc>
          <w:tcPr>
            <w:tcW w:w="1173" w:type="dxa"/>
            <w:vMerge w:val="restart"/>
            <w:tcBorders>
              <w:top w:val="nil"/>
              <w:left w:val="single" w:sz="4" w:space="0" w:color="auto"/>
              <w:right w:val="single" w:sz="4" w:space="0" w:color="auto"/>
            </w:tcBorders>
            <w:vAlign w:val="center"/>
          </w:tcPr>
          <w:p w14:paraId="538DCFDE"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胶合板</w:t>
            </w:r>
          </w:p>
        </w:tc>
        <w:tc>
          <w:tcPr>
            <w:tcW w:w="425" w:type="dxa"/>
            <w:tcBorders>
              <w:top w:val="nil"/>
              <w:left w:val="nil"/>
              <w:bottom w:val="single" w:sz="4" w:space="0" w:color="auto"/>
              <w:right w:val="single" w:sz="4" w:space="0" w:color="auto"/>
            </w:tcBorders>
            <w:shd w:val="clear" w:color="000000" w:fill="FFFFFF"/>
            <w:vAlign w:val="center"/>
          </w:tcPr>
          <w:p w14:paraId="026C57B6"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w:t>
            </w:r>
          </w:p>
        </w:tc>
        <w:tc>
          <w:tcPr>
            <w:tcW w:w="1429" w:type="dxa"/>
            <w:tcBorders>
              <w:top w:val="nil"/>
              <w:left w:val="nil"/>
              <w:bottom w:val="single" w:sz="4" w:space="0" w:color="auto"/>
              <w:right w:val="single" w:sz="4" w:space="0" w:color="auto"/>
            </w:tcBorders>
            <w:shd w:val="clear" w:color="000000" w:fill="FFFFFF"/>
            <w:vAlign w:val="center"/>
          </w:tcPr>
          <w:p w14:paraId="116D8F5A" w14:textId="77777777" w:rsidR="003B7BE6" w:rsidRPr="00A35271" w:rsidRDefault="003B7BE6" w:rsidP="00976C6E">
            <w:pPr>
              <w:widowControl/>
              <w:spacing w:line="36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vAlign w:val="center"/>
          </w:tcPr>
          <w:p w14:paraId="332125F2"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19B992E0"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100.20</w:t>
            </w:r>
          </w:p>
        </w:tc>
        <w:tc>
          <w:tcPr>
            <w:tcW w:w="1216" w:type="dxa"/>
            <w:tcBorders>
              <w:top w:val="nil"/>
              <w:left w:val="nil"/>
              <w:bottom w:val="single" w:sz="4" w:space="0" w:color="auto"/>
              <w:right w:val="single" w:sz="4" w:space="0" w:color="auto"/>
            </w:tcBorders>
            <w:shd w:val="clear" w:color="000000" w:fill="FFFFFF"/>
            <w:vAlign w:val="center"/>
          </w:tcPr>
          <w:p w14:paraId="7F446CAB" w14:textId="77777777" w:rsidR="003B7BE6" w:rsidRPr="00A35271" w:rsidRDefault="003B7BE6" w:rsidP="00976C6E">
            <w:pPr>
              <w:widowControl/>
              <w:jc w:val="center"/>
              <w:rPr>
                <w:rFonts w:ascii="仿宋" w:eastAsia="仿宋" w:hAnsi="仿宋" w:cs="宋体"/>
                <w:kern w:val="0"/>
                <w:sz w:val="20"/>
              </w:rPr>
            </w:pPr>
          </w:p>
        </w:tc>
        <w:tc>
          <w:tcPr>
            <w:tcW w:w="1530" w:type="dxa"/>
            <w:tcBorders>
              <w:top w:val="nil"/>
              <w:left w:val="single" w:sz="4" w:space="0" w:color="auto"/>
              <w:bottom w:val="single" w:sz="4" w:space="0" w:color="000000"/>
              <w:right w:val="single" w:sz="4" w:space="0" w:color="auto"/>
            </w:tcBorders>
            <w:vAlign w:val="center"/>
          </w:tcPr>
          <w:p w14:paraId="7F09DF64"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4723573C" w14:textId="77777777" w:rsidTr="00976C6E">
        <w:trPr>
          <w:trHeight w:val="624"/>
          <w:jc w:val="center"/>
        </w:trPr>
        <w:tc>
          <w:tcPr>
            <w:tcW w:w="650" w:type="dxa"/>
            <w:vMerge/>
            <w:tcBorders>
              <w:left w:val="single" w:sz="4" w:space="0" w:color="auto"/>
              <w:bottom w:val="single" w:sz="4" w:space="0" w:color="000000"/>
              <w:right w:val="single" w:sz="4" w:space="0" w:color="auto"/>
            </w:tcBorders>
            <w:vAlign w:val="center"/>
          </w:tcPr>
          <w:p w14:paraId="066FC6A3" w14:textId="77777777" w:rsidR="003B7BE6" w:rsidRPr="00A35271" w:rsidRDefault="003B7BE6" w:rsidP="00976C6E">
            <w:pPr>
              <w:widowControl/>
              <w:jc w:val="center"/>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09241969" w14:textId="77777777" w:rsidR="003B7BE6" w:rsidRPr="00A35271" w:rsidRDefault="003B7BE6" w:rsidP="00976C6E">
            <w:pPr>
              <w:widowControl/>
              <w:jc w:val="center"/>
              <w:rPr>
                <w:rFonts w:ascii="仿宋" w:eastAsia="仿宋" w:hAnsi="仿宋" w:cs="宋体"/>
                <w:kern w:val="0"/>
                <w:sz w:val="20"/>
              </w:rPr>
            </w:pPr>
          </w:p>
        </w:tc>
        <w:tc>
          <w:tcPr>
            <w:tcW w:w="1173" w:type="dxa"/>
            <w:vMerge/>
            <w:tcBorders>
              <w:left w:val="single" w:sz="4" w:space="0" w:color="auto"/>
              <w:bottom w:val="single" w:sz="4" w:space="0" w:color="000000"/>
              <w:right w:val="single" w:sz="4" w:space="0" w:color="auto"/>
            </w:tcBorders>
            <w:vAlign w:val="center"/>
          </w:tcPr>
          <w:p w14:paraId="48EF7B7B" w14:textId="77777777" w:rsidR="003B7BE6" w:rsidRPr="00A35271" w:rsidRDefault="003B7BE6" w:rsidP="00976C6E">
            <w:pPr>
              <w:widowControl/>
              <w:jc w:val="center"/>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vAlign w:val="center"/>
          </w:tcPr>
          <w:p w14:paraId="2660E937"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w:t>
            </w:r>
          </w:p>
        </w:tc>
        <w:tc>
          <w:tcPr>
            <w:tcW w:w="1429" w:type="dxa"/>
            <w:tcBorders>
              <w:top w:val="nil"/>
              <w:left w:val="nil"/>
              <w:bottom w:val="single" w:sz="4" w:space="0" w:color="auto"/>
              <w:right w:val="single" w:sz="4" w:space="0" w:color="auto"/>
            </w:tcBorders>
            <w:shd w:val="clear" w:color="000000" w:fill="FFFFFF"/>
            <w:vAlign w:val="center"/>
          </w:tcPr>
          <w:p w14:paraId="6EDF9A0D" w14:textId="77777777" w:rsidR="003B7BE6" w:rsidRPr="00A35271" w:rsidRDefault="003B7BE6" w:rsidP="00976C6E">
            <w:pPr>
              <w:widowControl/>
              <w:spacing w:line="36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vAlign w:val="center"/>
          </w:tcPr>
          <w:p w14:paraId="1325D1F9"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2CF4EAA4"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60.20</w:t>
            </w:r>
          </w:p>
        </w:tc>
        <w:tc>
          <w:tcPr>
            <w:tcW w:w="1216" w:type="dxa"/>
            <w:tcBorders>
              <w:top w:val="nil"/>
              <w:left w:val="nil"/>
              <w:bottom w:val="single" w:sz="4" w:space="0" w:color="auto"/>
              <w:right w:val="single" w:sz="4" w:space="0" w:color="auto"/>
            </w:tcBorders>
            <w:shd w:val="clear" w:color="000000" w:fill="FFFFFF"/>
            <w:vAlign w:val="center"/>
          </w:tcPr>
          <w:p w14:paraId="4ADA5D5C" w14:textId="77777777" w:rsidR="003B7BE6" w:rsidRPr="00A35271" w:rsidRDefault="003B7BE6" w:rsidP="00976C6E">
            <w:pPr>
              <w:widowControl/>
              <w:jc w:val="center"/>
              <w:rPr>
                <w:rFonts w:ascii="仿宋" w:eastAsia="仿宋" w:hAnsi="仿宋" w:cs="宋体"/>
                <w:kern w:val="0"/>
                <w:sz w:val="20"/>
              </w:rPr>
            </w:pPr>
          </w:p>
        </w:tc>
        <w:tc>
          <w:tcPr>
            <w:tcW w:w="1530" w:type="dxa"/>
            <w:tcBorders>
              <w:top w:val="nil"/>
              <w:left w:val="single" w:sz="4" w:space="0" w:color="auto"/>
              <w:bottom w:val="single" w:sz="4" w:space="0" w:color="000000"/>
              <w:right w:val="single" w:sz="4" w:space="0" w:color="auto"/>
            </w:tcBorders>
            <w:vAlign w:val="center"/>
          </w:tcPr>
          <w:p w14:paraId="363C6CB6" w14:textId="77777777" w:rsidR="003B7BE6" w:rsidRPr="00980E01" w:rsidRDefault="003B7BE6" w:rsidP="00976C6E">
            <w:pPr>
              <w:widowControl/>
              <w:spacing w:line="0" w:lineRule="atLeast"/>
              <w:jc w:val="left"/>
              <w:rPr>
                <w:rFonts w:ascii="仿宋" w:hAnsi="仿宋" w:cs="宋体"/>
                <w:kern w:val="0"/>
                <w:sz w:val="20"/>
              </w:rPr>
            </w:pPr>
          </w:p>
        </w:tc>
      </w:tr>
      <w:tr w:rsidR="00A35271" w:rsidRPr="00A35271" w14:paraId="3142A9F0" w14:textId="77777777" w:rsidTr="00976C6E">
        <w:trPr>
          <w:trHeight w:val="624"/>
          <w:jc w:val="center"/>
        </w:trPr>
        <w:tc>
          <w:tcPr>
            <w:tcW w:w="650" w:type="dxa"/>
            <w:vMerge w:val="restart"/>
            <w:tcBorders>
              <w:top w:val="nil"/>
              <w:left w:val="single" w:sz="4" w:space="0" w:color="auto"/>
              <w:bottom w:val="single" w:sz="4" w:space="0" w:color="000000"/>
              <w:right w:val="single" w:sz="4" w:space="0" w:color="auto"/>
            </w:tcBorders>
            <w:shd w:val="clear" w:color="000000" w:fill="FFFFFF"/>
            <w:noWrap/>
            <w:vAlign w:val="center"/>
          </w:tcPr>
          <w:p w14:paraId="31D67FD3"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23</w:t>
            </w:r>
          </w:p>
        </w:tc>
        <w:tc>
          <w:tcPr>
            <w:tcW w:w="491" w:type="dxa"/>
            <w:vMerge/>
            <w:tcBorders>
              <w:top w:val="nil"/>
              <w:left w:val="single" w:sz="4" w:space="0" w:color="auto"/>
              <w:bottom w:val="single" w:sz="4" w:space="0" w:color="000000"/>
              <w:right w:val="single" w:sz="4" w:space="0" w:color="auto"/>
            </w:tcBorders>
            <w:vAlign w:val="center"/>
          </w:tcPr>
          <w:p w14:paraId="0CF29221" w14:textId="77777777" w:rsidR="003B7BE6" w:rsidRPr="00A35271" w:rsidRDefault="003B7BE6" w:rsidP="00976C6E">
            <w:pPr>
              <w:widowControl/>
              <w:jc w:val="center"/>
              <w:rPr>
                <w:rFonts w:ascii="仿宋" w:eastAsia="仿宋" w:hAnsi="仿宋" w:cs="宋体"/>
                <w:kern w:val="0"/>
                <w:sz w:val="20"/>
              </w:rPr>
            </w:pPr>
          </w:p>
        </w:tc>
        <w:tc>
          <w:tcPr>
            <w:tcW w:w="1173" w:type="dxa"/>
            <w:vMerge w:val="restart"/>
            <w:tcBorders>
              <w:top w:val="nil"/>
              <w:left w:val="single" w:sz="4" w:space="0" w:color="auto"/>
              <w:bottom w:val="single" w:sz="4" w:space="0" w:color="000000"/>
              <w:right w:val="single" w:sz="4" w:space="0" w:color="auto"/>
            </w:tcBorders>
            <w:shd w:val="clear" w:color="000000" w:fill="FFFFFF"/>
            <w:vAlign w:val="center"/>
          </w:tcPr>
          <w:p w14:paraId="50DCB29C"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危险货物</w:t>
            </w:r>
          </w:p>
        </w:tc>
        <w:tc>
          <w:tcPr>
            <w:tcW w:w="425" w:type="dxa"/>
            <w:tcBorders>
              <w:top w:val="nil"/>
              <w:left w:val="nil"/>
              <w:bottom w:val="single" w:sz="4" w:space="0" w:color="auto"/>
              <w:right w:val="single" w:sz="4" w:space="0" w:color="auto"/>
            </w:tcBorders>
            <w:shd w:val="clear" w:color="000000" w:fill="FFFFFF"/>
            <w:vAlign w:val="center"/>
          </w:tcPr>
          <w:p w14:paraId="3DBCF479"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w:t>
            </w:r>
          </w:p>
        </w:tc>
        <w:tc>
          <w:tcPr>
            <w:tcW w:w="1429" w:type="dxa"/>
            <w:tcBorders>
              <w:top w:val="nil"/>
              <w:left w:val="nil"/>
              <w:bottom w:val="single" w:sz="4" w:space="0" w:color="auto"/>
              <w:right w:val="single" w:sz="4" w:space="0" w:color="auto"/>
            </w:tcBorders>
            <w:shd w:val="clear" w:color="000000" w:fill="FFFFFF"/>
            <w:vAlign w:val="center"/>
          </w:tcPr>
          <w:p w14:paraId="14FB8BB8" w14:textId="77777777" w:rsidR="003B7BE6" w:rsidRPr="00A35271" w:rsidRDefault="003B7BE6" w:rsidP="00976C6E">
            <w:pPr>
              <w:widowControl/>
              <w:spacing w:line="360" w:lineRule="exact"/>
              <w:jc w:val="center"/>
              <w:rPr>
                <w:rFonts w:ascii="仿宋" w:eastAsia="仿宋" w:hAnsi="仿宋" w:cs="宋体"/>
                <w:kern w:val="0"/>
                <w:sz w:val="20"/>
              </w:rPr>
            </w:pPr>
            <w:r w:rsidRPr="00980E01">
              <w:rPr>
                <w:rFonts w:ascii="仿宋" w:hAnsi="仿宋" w:cs="宋体"/>
                <w:kern w:val="0"/>
                <w:sz w:val="20"/>
              </w:rPr>
              <w:t>(</w:t>
            </w:r>
            <w:r w:rsidRPr="00980E01">
              <w:rPr>
                <w:rFonts w:ascii="仿宋" w:hAnsi="仿宋" w:cs="宋体" w:hint="eastAsia"/>
                <w:kern w:val="0"/>
                <w:sz w:val="20"/>
              </w:rPr>
              <w:t>二级</w:t>
            </w:r>
            <w:r w:rsidRPr="00980E01">
              <w:rPr>
                <w:rFonts w:ascii="仿宋" w:hAnsi="仿宋" w:cs="宋体"/>
                <w:kern w:val="0"/>
                <w:sz w:val="20"/>
              </w:rPr>
              <w:t>)</w:t>
            </w: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vAlign w:val="center"/>
          </w:tcPr>
          <w:p w14:paraId="112BC972"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57DBC559"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43.00</w:t>
            </w:r>
          </w:p>
        </w:tc>
        <w:tc>
          <w:tcPr>
            <w:tcW w:w="1216" w:type="dxa"/>
            <w:tcBorders>
              <w:top w:val="nil"/>
              <w:left w:val="nil"/>
              <w:bottom w:val="single" w:sz="4" w:space="0" w:color="auto"/>
              <w:right w:val="single" w:sz="4" w:space="0" w:color="auto"/>
            </w:tcBorders>
            <w:shd w:val="clear" w:color="000000" w:fill="FFFFFF"/>
            <w:vAlign w:val="center"/>
          </w:tcPr>
          <w:p w14:paraId="252EC43F"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45.00</w:t>
            </w:r>
          </w:p>
        </w:tc>
        <w:tc>
          <w:tcPr>
            <w:tcW w:w="1530" w:type="dxa"/>
            <w:vMerge w:val="restart"/>
            <w:tcBorders>
              <w:top w:val="nil"/>
              <w:left w:val="single" w:sz="4" w:space="0" w:color="auto"/>
              <w:right w:val="single" w:sz="4" w:space="0" w:color="auto"/>
            </w:tcBorders>
            <w:shd w:val="clear" w:color="000000" w:fill="FFFFFF"/>
            <w:vAlign w:val="center"/>
          </w:tcPr>
          <w:p w14:paraId="0E2B615B" w14:textId="77777777" w:rsidR="003B7BE6" w:rsidRPr="00980E01" w:rsidRDefault="003B7BE6" w:rsidP="00976C6E">
            <w:pPr>
              <w:widowControl/>
              <w:spacing w:line="0" w:lineRule="atLeast"/>
              <w:rPr>
                <w:rFonts w:ascii="仿宋" w:hAnsi="仿宋" w:cs="宋体"/>
                <w:kern w:val="0"/>
                <w:sz w:val="20"/>
              </w:rPr>
            </w:pPr>
            <w:r w:rsidRPr="00980E01">
              <w:rPr>
                <w:rFonts w:ascii="仿宋" w:hAnsi="仿宋" w:cs="宋体" w:hint="eastAsia"/>
                <w:kern w:val="0"/>
                <w:sz w:val="20"/>
              </w:rPr>
              <w:t>最高费率含：</w:t>
            </w:r>
            <w:r w:rsidRPr="00980E01">
              <w:rPr>
                <w:rFonts w:ascii="仿宋" w:hAnsi="仿宋" w:cs="宋体"/>
                <w:kern w:val="0"/>
                <w:sz w:val="20"/>
              </w:rPr>
              <w:br/>
            </w:r>
            <w:r w:rsidRPr="00980E01">
              <w:rPr>
                <w:rFonts w:ascii="仿宋" w:hAnsi="仿宋" w:cs="宋体" w:hint="eastAsia"/>
                <w:kern w:val="0"/>
                <w:sz w:val="20"/>
              </w:rPr>
              <w:t>客户委托港方计量设施对货物进行过磅，另行加收港口作业包干费</w:t>
            </w:r>
            <w:r w:rsidRPr="00980E01">
              <w:rPr>
                <w:rFonts w:ascii="仿宋" w:hAnsi="仿宋" w:cs="宋体"/>
                <w:kern w:val="0"/>
                <w:sz w:val="20"/>
              </w:rPr>
              <w:t>2</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tc>
      </w:tr>
      <w:tr w:rsidR="00A35271" w:rsidRPr="00A35271" w14:paraId="1E3AF570" w14:textId="77777777" w:rsidTr="00976C6E">
        <w:trPr>
          <w:trHeight w:val="624"/>
          <w:jc w:val="center"/>
        </w:trPr>
        <w:tc>
          <w:tcPr>
            <w:tcW w:w="650" w:type="dxa"/>
            <w:vMerge/>
            <w:tcBorders>
              <w:top w:val="nil"/>
              <w:left w:val="single" w:sz="4" w:space="0" w:color="auto"/>
              <w:bottom w:val="single" w:sz="4" w:space="0" w:color="000000"/>
              <w:right w:val="single" w:sz="4" w:space="0" w:color="auto"/>
            </w:tcBorders>
            <w:vAlign w:val="center"/>
          </w:tcPr>
          <w:p w14:paraId="657E39C5" w14:textId="77777777" w:rsidR="003B7BE6" w:rsidRPr="00A35271" w:rsidRDefault="003B7BE6" w:rsidP="00976C6E">
            <w:pPr>
              <w:widowControl/>
              <w:jc w:val="center"/>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367B35C0" w14:textId="77777777" w:rsidR="003B7BE6" w:rsidRPr="00A35271" w:rsidRDefault="003B7BE6" w:rsidP="00976C6E">
            <w:pPr>
              <w:widowControl/>
              <w:jc w:val="center"/>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2FC9D1E8" w14:textId="77777777" w:rsidR="003B7BE6" w:rsidRPr="00A35271" w:rsidRDefault="003B7BE6" w:rsidP="00976C6E">
            <w:pPr>
              <w:widowControl/>
              <w:jc w:val="center"/>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noWrap/>
            <w:vAlign w:val="center"/>
          </w:tcPr>
          <w:p w14:paraId="6C866BDF"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w:t>
            </w:r>
          </w:p>
        </w:tc>
        <w:tc>
          <w:tcPr>
            <w:tcW w:w="1429" w:type="dxa"/>
            <w:tcBorders>
              <w:top w:val="nil"/>
              <w:left w:val="nil"/>
              <w:bottom w:val="single" w:sz="4" w:space="0" w:color="auto"/>
              <w:right w:val="single" w:sz="4" w:space="0" w:color="auto"/>
            </w:tcBorders>
            <w:shd w:val="clear" w:color="000000" w:fill="FFFFFF"/>
            <w:vAlign w:val="center"/>
          </w:tcPr>
          <w:p w14:paraId="7BE54BDC" w14:textId="77777777" w:rsidR="003B7BE6" w:rsidRPr="00A35271" w:rsidRDefault="003B7BE6" w:rsidP="00976C6E">
            <w:pPr>
              <w:widowControl/>
              <w:spacing w:line="360" w:lineRule="exact"/>
              <w:jc w:val="center"/>
              <w:rPr>
                <w:rFonts w:ascii="仿宋" w:eastAsia="仿宋" w:hAnsi="仿宋" w:cs="宋体"/>
                <w:kern w:val="0"/>
                <w:sz w:val="20"/>
              </w:rPr>
            </w:pPr>
            <w:r w:rsidRPr="00980E01">
              <w:rPr>
                <w:rFonts w:ascii="仿宋" w:hAnsi="仿宋" w:cs="宋体"/>
                <w:kern w:val="0"/>
                <w:sz w:val="20"/>
              </w:rPr>
              <w:t>(</w:t>
            </w:r>
            <w:r w:rsidRPr="00980E01">
              <w:rPr>
                <w:rFonts w:ascii="仿宋" w:hAnsi="仿宋" w:cs="宋体"/>
                <w:kern w:val="0"/>
                <w:sz w:val="20"/>
              </w:rPr>
              <w:t>二级</w:t>
            </w: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车（火车）</w:t>
            </w:r>
          </w:p>
        </w:tc>
        <w:tc>
          <w:tcPr>
            <w:tcW w:w="695" w:type="dxa"/>
            <w:vMerge/>
            <w:tcBorders>
              <w:left w:val="single" w:sz="4" w:space="0" w:color="auto"/>
              <w:right w:val="single" w:sz="4" w:space="0" w:color="auto"/>
            </w:tcBorders>
            <w:vAlign w:val="center"/>
          </w:tcPr>
          <w:p w14:paraId="269C2EE2"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50BF6699"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48.00</w:t>
            </w:r>
          </w:p>
        </w:tc>
        <w:tc>
          <w:tcPr>
            <w:tcW w:w="1216" w:type="dxa"/>
            <w:tcBorders>
              <w:top w:val="nil"/>
              <w:left w:val="nil"/>
              <w:bottom w:val="single" w:sz="4" w:space="0" w:color="auto"/>
              <w:right w:val="single" w:sz="4" w:space="0" w:color="auto"/>
            </w:tcBorders>
            <w:shd w:val="clear" w:color="000000" w:fill="FFFFFF"/>
            <w:vAlign w:val="center"/>
          </w:tcPr>
          <w:p w14:paraId="59CFD4E5"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50.00</w:t>
            </w:r>
          </w:p>
        </w:tc>
        <w:tc>
          <w:tcPr>
            <w:tcW w:w="1530" w:type="dxa"/>
            <w:vMerge/>
            <w:tcBorders>
              <w:left w:val="single" w:sz="4" w:space="0" w:color="auto"/>
              <w:right w:val="single" w:sz="4" w:space="0" w:color="auto"/>
            </w:tcBorders>
            <w:vAlign w:val="center"/>
          </w:tcPr>
          <w:p w14:paraId="152742D0" w14:textId="77777777" w:rsidR="003B7BE6" w:rsidRPr="00980E01" w:rsidRDefault="003B7BE6" w:rsidP="00976C6E">
            <w:pPr>
              <w:widowControl/>
              <w:jc w:val="left"/>
              <w:rPr>
                <w:rFonts w:ascii="仿宋" w:hAnsi="仿宋" w:cs="宋体"/>
                <w:kern w:val="0"/>
                <w:sz w:val="20"/>
              </w:rPr>
            </w:pPr>
          </w:p>
        </w:tc>
      </w:tr>
      <w:tr w:rsidR="00A35271" w:rsidRPr="00A35271" w14:paraId="2BBF9344" w14:textId="77777777" w:rsidTr="00976C6E">
        <w:trPr>
          <w:trHeight w:val="624"/>
          <w:jc w:val="center"/>
        </w:trPr>
        <w:tc>
          <w:tcPr>
            <w:tcW w:w="650" w:type="dxa"/>
            <w:vMerge/>
            <w:tcBorders>
              <w:top w:val="nil"/>
              <w:left w:val="single" w:sz="4" w:space="0" w:color="auto"/>
              <w:bottom w:val="single" w:sz="4" w:space="0" w:color="000000"/>
              <w:right w:val="single" w:sz="4" w:space="0" w:color="auto"/>
            </w:tcBorders>
            <w:vAlign w:val="center"/>
          </w:tcPr>
          <w:p w14:paraId="56E6954A" w14:textId="77777777" w:rsidR="003B7BE6" w:rsidRPr="00A35271" w:rsidRDefault="003B7BE6" w:rsidP="00976C6E">
            <w:pPr>
              <w:widowControl/>
              <w:jc w:val="center"/>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66FA1C49" w14:textId="77777777" w:rsidR="003B7BE6" w:rsidRPr="00A35271" w:rsidRDefault="003B7BE6" w:rsidP="00976C6E">
            <w:pPr>
              <w:widowControl/>
              <w:jc w:val="center"/>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241C05A5" w14:textId="77777777" w:rsidR="003B7BE6" w:rsidRPr="00A35271" w:rsidRDefault="003B7BE6" w:rsidP="00976C6E">
            <w:pPr>
              <w:widowControl/>
              <w:jc w:val="center"/>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vAlign w:val="center"/>
          </w:tcPr>
          <w:p w14:paraId="62115EB6"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w:t>
            </w:r>
          </w:p>
        </w:tc>
        <w:tc>
          <w:tcPr>
            <w:tcW w:w="1429" w:type="dxa"/>
            <w:tcBorders>
              <w:top w:val="nil"/>
              <w:left w:val="nil"/>
              <w:bottom w:val="single" w:sz="4" w:space="0" w:color="auto"/>
              <w:right w:val="single" w:sz="4" w:space="0" w:color="auto"/>
            </w:tcBorders>
            <w:shd w:val="clear" w:color="000000" w:fill="FFFFFF"/>
            <w:vAlign w:val="center"/>
          </w:tcPr>
          <w:p w14:paraId="4F6B48CE" w14:textId="77777777" w:rsidR="003B7BE6" w:rsidRPr="00A35271" w:rsidRDefault="003B7BE6" w:rsidP="00976C6E">
            <w:pPr>
              <w:widowControl/>
              <w:spacing w:line="360" w:lineRule="exact"/>
              <w:jc w:val="center"/>
              <w:rPr>
                <w:rFonts w:ascii="仿宋" w:eastAsia="仿宋" w:hAnsi="仿宋" w:cs="宋体"/>
                <w:kern w:val="0"/>
                <w:sz w:val="20"/>
              </w:rPr>
            </w:pPr>
            <w:r w:rsidRPr="00980E01">
              <w:rPr>
                <w:rFonts w:ascii="仿宋" w:hAnsi="仿宋" w:cs="宋体"/>
                <w:kern w:val="0"/>
                <w:sz w:val="20"/>
              </w:rPr>
              <w:t>(</w:t>
            </w:r>
            <w:r w:rsidRPr="00980E01">
              <w:rPr>
                <w:rFonts w:ascii="仿宋" w:hAnsi="仿宋" w:cs="宋体"/>
                <w:kern w:val="0"/>
                <w:sz w:val="20"/>
              </w:rPr>
              <w:t>二级</w:t>
            </w:r>
            <w:r w:rsidRPr="00980E01">
              <w:rPr>
                <w:rFonts w:ascii="仿宋" w:hAnsi="仿宋" w:cs="宋体" w:hint="eastAsia"/>
                <w:kern w:val="0"/>
                <w:sz w:val="20"/>
              </w:rPr>
              <w:t>场</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vAlign w:val="center"/>
          </w:tcPr>
          <w:p w14:paraId="61D4D4C2"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3CF31315"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5.20</w:t>
            </w:r>
          </w:p>
        </w:tc>
        <w:tc>
          <w:tcPr>
            <w:tcW w:w="1216" w:type="dxa"/>
            <w:tcBorders>
              <w:top w:val="nil"/>
              <w:left w:val="nil"/>
              <w:bottom w:val="single" w:sz="4" w:space="0" w:color="auto"/>
              <w:right w:val="single" w:sz="4" w:space="0" w:color="auto"/>
            </w:tcBorders>
            <w:shd w:val="clear" w:color="000000" w:fill="FFFFFF"/>
            <w:vAlign w:val="center"/>
          </w:tcPr>
          <w:p w14:paraId="542FE917"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7.20</w:t>
            </w:r>
          </w:p>
        </w:tc>
        <w:tc>
          <w:tcPr>
            <w:tcW w:w="1530" w:type="dxa"/>
            <w:vMerge/>
            <w:tcBorders>
              <w:left w:val="single" w:sz="4" w:space="0" w:color="auto"/>
              <w:right w:val="single" w:sz="4" w:space="0" w:color="auto"/>
            </w:tcBorders>
            <w:vAlign w:val="center"/>
          </w:tcPr>
          <w:p w14:paraId="4D0DF6BD" w14:textId="77777777" w:rsidR="003B7BE6" w:rsidRPr="00980E01" w:rsidRDefault="003B7BE6" w:rsidP="00976C6E">
            <w:pPr>
              <w:widowControl/>
              <w:jc w:val="left"/>
              <w:rPr>
                <w:rFonts w:ascii="仿宋" w:hAnsi="仿宋" w:cs="宋体"/>
                <w:kern w:val="0"/>
                <w:sz w:val="20"/>
              </w:rPr>
            </w:pPr>
          </w:p>
        </w:tc>
      </w:tr>
      <w:tr w:rsidR="00A35271" w:rsidRPr="00A35271" w14:paraId="72AEFE15" w14:textId="77777777" w:rsidTr="00976C6E">
        <w:trPr>
          <w:trHeight w:val="624"/>
          <w:jc w:val="center"/>
        </w:trPr>
        <w:tc>
          <w:tcPr>
            <w:tcW w:w="650" w:type="dxa"/>
            <w:vMerge/>
            <w:tcBorders>
              <w:top w:val="nil"/>
              <w:left w:val="single" w:sz="4" w:space="0" w:color="auto"/>
              <w:bottom w:val="single" w:sz="4" w:space="0" w:color="000000"/>
              <w:right w:val="single" w:sz="4" w:space="0" w:color="auto"/>
            </w:tcBorders>
            <w:vAlign w:val="center"/>
          </w:tcPr>
          <w:p w14:paraId="6F81730A" w14:textId="77777777" w:rsidR="003B7BE6" w:rsidRPr="00A35271" w:rsidRDefault="003B7BE6" w:rsidP="00976C6E">
            <w:pPr>
              <w:widowControl/>
              <w:jc w:val="center"/>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54273095" w14:textId="77777777" w:rsidR="003B7BE6" w:rsidRPr="00A35271" w:rsidRDefault="003B7BE6" w:rsidP="00976C6E">
            <w:pPr>
              <w:widowControl/>
              <w:jc w:val="center"/>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7E7F97F8" w14:textId="77777777" w:rsidR="003B7BE6" w:rsidRPr="00A35271" w:rsidRDefault="003B7BE6" w:rsidP="00976C6E">
            <w:pPr>
              <w:widowControl/>
              <w:jc w:val="center"/>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vAlign w:val="center"/>
          </w:tcPr>
          <w:p w14:paraId="7FF60F1C"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4</w:t>
            </w:r>
          </w:p>
        </w:tc>
        <w:tc>
          <w:tcPr>
            <w:tcW w:w="1429" w:type="dxa"/>
            <w:tcBorders>
              <w:top w:val="nil"/>
              <w:left w:val="nil"/>
              <w:bottom w:val="single" w:sz="4" w:space="0" w:color="auto"/>
              <w:right w:val="single" w:sz="4" w:space="0" w:color="auto"/>
            </w:tcBorders>
            <w:shd w:val="clear" w:color="000000" w:fill="FFFFFF"/>
            <w:vAlign w:val="center"/>
          </w:tcPr>
          <w:p w14:paraId="1DAE957E" w14:textId="77777777" w:rsidR="003B7BE6" w:rsidRPr="00A35271" w:rsidRDefault="003B7BE6" w:rsidP="00976C6E">
            <w:pPr>
              <w:widowControl/>
              <w:spacing w:line="360" w:lineRule="exact"/>
              <w:jc w:val="center"/>
              <w:rPr>
                <w:rFonts w:ascii="仿宋" w:eastAsia="仿宋" w:hAnsi="仿宋" w:cs="宋体"/>
                <w:kern w:val="0"/>
                <w:sz w:val="20"/>
              </w:rPr>
            </w:pPr>
            <w:r w:rsidRPr="00980E01">
              <w:rPr>
                <w:rFonts w:ascii="仿宋" w:hAnsi="仿宋" w:cs="宋体"/>
                <w:kern w:val="0"/>
                <w:sz w:val="20"/>
              </w:rPr>
              <w:t>(</w:t>
            </w:r>
            <w:r w:rsidRPr="00980E01">
              <w:rPr>
                <w:rFonts w:ascii="仿宋" w:hAnsi="仿宋" w:cs="宋体" w:hint="eastAsia"/>
                <w:kern w:val="0"/>
                <w:sz w:val="20"/>
              </w:rPr>
              <w:t>一级</w:t>
            </w:r>
            <w:r w:rsidRPr="00980E01">
              <w:rPr>
                <w:rFonts w:ascii="仿宋" w:hAnsi="仿宋" w:cs="宋体"/>
                <w:kern w:val="0"/>
                <w:sz w:val="20"/>
              </w:rPr>
              <w:t>)</w:t>
            </w: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vAlign w:val="center"/>
          </w:tcPr>
          <w:p w14:paraId="4DA9C10A"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045F744E"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69.30</w:t>
            </w:r>
          </w:p>
        </w:tc>
        <w:tc>
          <w:tcPr>
            <w:tcW w:w="1216" w:type="dxa"/>
            <w:tcBorders>
              <w:top w:val="nil"/>
              <w:left w:val="nil"/>
              <w:bottom w:val="single" w:sz="4" w:space="0" w:color="auto"/>
              <w:right w:val="single" w:sz="4" w:space="0" w:color="auto"/>
            </w:tcBorders>
            <w:shd w:val="clear" w:color="000000" w:fill="FFFFFF"/>
            <w:vAlign w:val="center"/>
          </w:tcPr>
          <w:p w14:paraId="5CFD7561"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71.30</w:t>
            </w:r>
          </w:p>
        </w:tc>
        <w:tc>
          <w:tcPr>
            <w:tcW w:w="1530" w:type="dxa"/>
            <w:vMerge/>
            <w:tcBorders>
              <w:left w:val="single" w:sz="4" w:space="0" w:color="auto"/>
              <w:right w:val="single" w:sz="4" w:space="0" w:color="auto"/>
            </w:tcBorders>
            <w:vAlign w:val="center"/>
          </w:tcPr>
          <w:p w14:paraId="028CE80D" w14:textId="77777777" w:rsidR="003B7BE6" w:rsidRPr="00980E01" w:rsidRDefault="003B7BE6" w:rsidP="00976C6E">
            <w:pPr>
              <w:widowControl/>
              <w:jc w:val="left"/>
              <w:rPr>
                <w:rFonts w:ascii="仿宋" w:hAnsi="仿宋" w:cs="宋体"/>
                <w:kern w:val="0"/>
                <w:sz w:val="20"/>
              </w:rPr>
            </w:pPr>
          </w:p>
        </w:tc>
      </w:tr>
      <w:tr w:rsidR="00A35271" w:rsidRPr="00A35271" w14:paraId="29514487" w14:textId="77777777" w:rsidTr="00976C6E">
        <w:trPr>
          <w:trHeight w:val="624"/>
          <w:jc w:val="center"/>
        </w:trPr>
        <w:tc>
          <w:tcPr>
            <w:tcW w:w="650" w:type="dxa"/>
            <w:vMerge/>
            <w:tcBorders>
              <w:top w:val="nil"/>
              <w:left w:val="single" w:sz="4" w:space="0" w:color="auto"/>
              <w:bottom w:val="single" w:sz="4" w:space="0" w:color="000000"/>
              <w:right w:val="single" w:sz="4" w:space="0" w:color="auto"/>
            </w:tcBorders>
            <w:vAlign w:val="center"/>
          </w:tcPr>
          <w:p w14:paraId="3E5650C9" w14:textId="77777777" w:rsidR="003B7BE6" w:rsidRPr="00A35271" w:rsidRDefault="003B7BE6" w:rsidP="00976C6E">
            <w:pPr>
              <w:widowControl/>
              <w:jc w:val="center"/>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106601D2" w14:textId="77777777" w:rsidR="003B7BE6" w:rsidRPr="00A35271" w:rsidRDefault="003B7BE6" w:rsidP="00976C6E">
            <w:pPr>
              <w:widowControl/>
              <w:jc w:val="center"/>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34607DC0" w14:textId="77777777" w:rsidR="003B7BE6" w:rsidRPr="00A35271" w:rsidRDefault="003B7BE6" w:rsidP="00976C6E">
            <w:pPr>
              <w:widowControl/>
              <w:jc w:val="center"/>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noWrap/>
            <w:vAlign w:val="center"/>
          </w:tcPr>
          <w:p w14:paraId="74C50BE2"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5</w:t>
            </w:r>
          </w:p>
        </w:tc>
        <w:tc>
          <w:tcPr>
            <w:tcW w:w="1429" w:type="dxa"/>
            <w:tcBorders>
              <w:top w:val="nil"/>
              <w:left w:val="nil"/>
              <w:bottom w:val="single" w:sz="4" w:space="0" w:color="auto"/>
              <w:right w:val="single" w:sz="4" w:space="0" w:color="auto"/>
            </w:tcBorders>
            <w:shd w:val="clear" w:color="000000" w:fill="FFFFFF"/>
            <w:vAlign w:val="center"/>
          </w:tcPr>
          <w:p w14:paraId="4665D4D6" w14:textId="77777777" w:rsidR="003B7BE6" w:rsidRPr="00A35271" w:rsidRDefault="003B7BE6" w:rsidP="00976C6E">
            <w:pPr>
              <w:widowControl/>
              <w:spacing w:line="360" w:lineRule="exact"/>
              <w:jc w:val="center"/>
              <w:rPr>
                <w:rFonts w:ascii="仿宋" w:eastAsia="仿宋" w:hAnsi="仿宋" w:cs="宋体"/>
                <w:kern w:val="0"/>
                <w:sz w:val="20"/>
              </w:rPr>
            </w:pPr>
            <w:r w:rsidRPr="00980E01">
              <w:rPr>
                <w:rFonts w:ascii="仿宋" w:hAnsi="仿宋" w:cs="宋体"/>
                <w:kern w:val="0"/>
                <w:sz w:val="20"/>
              </w:rPr>
              <w:t>(</w:t>
            </w:r>
            <w:r w:rsidRPr="00980E01">
              <w:rPr>
                <w:rFonts w:ascii="仿宋" w:hAnsi="仿宋" w:cs="宋体"/>
                <w:kern w:val="0"/>
                <w:sz w:val="20"/>
              </w:rPr>
              <w:t>一级</w:t>
            </w:r>
            <w:r w:rsidRPr="00980E01">
              <w:rPr>
                <w:rFonts w:ascii="仿宋" w:hAnsi="仿宋" w:cs="宋体"/>
                <w:kern w:val="0"/>
                <w:sz w:val="20"/>
              </w:rPr>
              <w:t>)</w:t>
            </w: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hint="eastAsia"/>
                <w:kern w:val="0"/>
                <w:sz w:val="20"/>
              </w:rPr>
              <w:t>车（火车）</w:t>
            </w:r>
          </w:p>
        </w:tc>
        <w:tc>
          <w:tcPr>
            <w:tcW w:w="695" w:type="dxa"/>
            <w:vMerge/>
            <w:tcBorders>
              <w:left w:val="single" w:sz="4" w:space="0" w:color="auto"/>
              <w:right w:val="single" w:sz="4" w:space="0" w:color="auto"/>
            </w:tcBorders>
            <w:vAlign w:val="center"/>
          </w:tcPr>
          <w:p w14:paraId="4BA2F9C5"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4654E736"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74.30</w:t>
            </w:r>
          </w:p>
        </w:tc>
        <w:tc>
          <w:tcPr>
            <w:tcW w:w="1216" w:type="dxa"/>
            <w:tcBorders>
              <w:top w:val="nil"/>
              <w:left w:val="nil"/>
              <w:bottom w:val="single" w:sz="4" w:space="0" w:color="auto"/>
              <w:right w:val="single" w:sz="4" w:space="0" w:color="auto"/>
            </w:tcBorders>
            <w:shd w:val="clear" w:color="000000" w:fill="FFFFFF"/>
            <w:vAlign w:val="center"/>
          </w:tcPr>
          <w:p w14:paraId="4236EAFE"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76.30</w:t>
            </w:r>
          </w:p>
        </w:tc>
        <w:tc>
          <w:tcPr>
            <w:tcW w:w="1530" w:type="dxa"/>
            <w:vMerge/>
            <w:tcBorders>
              <w:left w:val="single" w:sz="4" w:space="0" w:color="auto"/>
              <w:right w:val="single" w:sz="4" w:space="0" w:color="auto"/>
            </w:tcBorders>
            <w:vAlign w:val="center"/>
          </w:tcPr>
          <w:p w14:paraId="4FE1ED16" w14:textId="77777777" w:rsidR="003B7BE6" w:rsidRPr="00980E01" w:rsidRDefault="003B7BE6" w:rsidP="00976C6E">
            <w:pPr>
              <w:widowControl/>
              <w:jc w:val="left"/>
              <w:rPr>
                <w:rFonts w:ascii="仿宋" w:hAnsi="仿宋" w:cs="宋体"/>
                <w:kern w:val="0"/>
                <w:sz w:val="20"/>
              </w:rPr>
            </w:pPr>
          </w:p>
        </w:tc>
      </w:tr>
      <w:tr w:rsidR="00A35271" w:rsidRPr="00A35271" w14:paraId="2250ABAB" w14:textId="77777777" w:rsidTr="00976C6E">
        <w:trPr>
          <w:trHeight w:val="624"/>
          <w:jc w:val="center"/>
        </w:trPr>
        <w:tc>
          <w:tcPr>
            <w:tcW w:w="650" w:type="dxa"/>
            <w:vMerge/>
            <w:tcBorders>
              <w:top w:val="nil"/>
              <w:left w:val="single" w:sz="4" w:space="0" w:color="auto"/>
              <w:bottom w:val="single" w:sz="4" w:space="0" w:color="000000"/>
              <w:right w:val="single" w:sz="4" w:space="0" w:color="auto"/>
            </w:tcBorders>
            <w:vAlign w:val="center"/>
          </w:tcPr>
          <w:p w14:paraId="2DBEB939" w14:textId="77777777" w:rsidR="003B7BE6" w:rsidRPr="00A35271" w:rsidRDefault="003B7BE6" w:rsidP="00976C6E">
            <w:pPr>
              <w:widowControl/>
              <w:jc w:val="center"/>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08D492CE" w14:textId="77777777" w:rsidR="003B7BE6" w:rsidRPr="00A35271" w:rsidRDefault="003B7BE6" w:rsidP="00976C6E">
            <w:pPr>
              <w:widowControl/>
              <w:jc w:val="center"/>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5E10AD2B" w14:textId="77777777" w:rsidR="003B7BE6" w:rsidRPr="00A35271" w:rsidRDefault="003B7BE6" w:rsidP="00976C6E">
            <w:pPr>
              <w:widowControl/>
              <w:jc w:val="center"/>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vAlign w:val="center"/>
          </w:tcPr>
          <w:p w14:paraId="40D03DA3"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6</w:t>
            </w:r>
          </w:p>
        </w:tc>
        <w:tc>
          <w:tcPr>
            <w:tcW w:w="1429" w:type="dxa"/>
            <w:tcBorders>
              <w:top w:val="nil"/>
              <w:left w:val="nil"/>
              <w:bottom w:val="single" w:sz="4" w:space="0" w:color="auto"/>
              <w:right w:val="single" w:sz="4" w:space="0" w:color="auto"/>
            </w:tcBorders>
            <w:shd w:val="clear" w:color="000000" w:fill="FFFFFF"/>
            <w:vAlign w:val="center"/>
          </w:tcPr>
          <w:p w14:paraId="0FD96917" w14:textId="77777777" w:rsidR="003B7BE6" w:rsidRPr="00A35271" w:rsidRDefault="003B7BE6" w:rsidP="00976C6E">
            <w:pPr>
              <w:widowControl/>
              <w:spacing w:line="360" w:lineRule="exact"/>
              <w:jc w:val="center"/>
              <w:rPr>
                <w:rFonts w:ascii="仿宋" w:eastAsia="仿宋" w:hAnsi="仿宋" w:cs="宋体"/>
                <w:kern w:val="0"/>
                <w:sz w:val="20"/>
              </w:rPr>
            </w:pPr>
            <w:r w:rsidRPr="00980E01">
              <w:rPr>
                <w:rFonts w:ascii="仿宋" w:hAnsi="仿宋" w:cs="宋体"/>
                <w:kern w:val="0"/>
                <w:sz w:val="20"/>
              </w:rPr>
              <w:t>(</w:t>
            </w:r>
            <w:r w:rsidRPr="00980E01">
              <w:rPr>
                <w:rFonts w:ascii="仿宋" w:hAnsi="仿宋" w:cs="宋体"/>
                <w:kern w:val="0"/>
                <w:sz w:val="20"/>
              </w:rPr>
              <w:t>一级</w:t>
            </w:r>
            <w:r w:rsidRPr="00980E01">
              <w:rPr>
                <w:rFonts w:ascii="仿宋" w:hAnsi="仿宋" w:cs="宋体"/>
                <w:kern w:val="0"/>
                <w:sz w:val="20"/>
              </w:rPr>
              <w:t>)</w:t>
            </w:r>
            <w:r w:rsidRPr="00980E01">
              <w:rPr>
                <w:rFonts w:ascii="仿宋" w:hAnsi="仿宋" w:cs="宋体" w:hint="eastAsia"/>
                <w:kern w:val="0"/>
                <w:sz w:val="20"/>
              </w:rPr>
              <w:t>场</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vAlign w:val="center"/>
          </w:tcPr>
          <w:p w14:paraId="22A146CA"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vAlign w:val="center"/>
          </w:tcPr>
          <w:p w14:paraId="20256609"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5.20</w:t>
            </w:r>
          </w:p>
        </w:tc>
        <w:tc>
          <w:tcPr>
            <w:tcW w:w="1216" w:type="dxa"/>
            <w:tcBorders>
              <w:top w:val="nil"/>
              <w:left w:val="nil"/>
              <w:bottom w:val="single" w:sz="4" w:space="0" w:color="auto"/>
              <w:right w:val="single" w:sz="4" w:space="0" w:color="auto"/>
            </w:tcBorders>
            <w:shd w:val="clear" w:color="000000" w:fill="FFFFFF"/>
            <w:vAlign w:val="center"/>
          </w:tcPr>
          <w:p w14:paraId="55C83904"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7.20</w:t>
            </w:r>
          </w:p>
        </w:tc>
        <w:tc>
          <w:tcPr>
            <w:tcW w:w="1530" w:type="dxa"/>
            <w:vMerge/>
            <w:tcBorders>
              <w:left w:val="single" w:sz="4" w:space="0" w:color="auto"/>
              <w:right w:val="single" w:sz="4" w:space="0" w:color="auto"/>
            </w:tcBorders>
            <w:vAlign w:val="center"/>
          </w:tcPr>
          <w:p w14:paraId="7D402ECF" w14:textId="77777777" w:rsidR="003B7BE6" w:rsidRPr="00980E01" w:rsidRDefault="003B7BE6" w:rsidP="00976C6E">
            <w:pPr>
              <w:widowControl/>
              <w:jc w:val="left"/>
              <w:rPr>
                <w:rFonts w:ascii="仿宋" w:hAnsi="仿宋" w:cs="宋体"/>
                <w:kern w:val="0"/>
                <w:sz w:val="20"/>
              </w:rPr>
            </w:pPr>
          </w:p>
        </w:tc>
      </w:tr>
      <w:tr w:rsidR="00A35271" w:rsidRPr="00A35271" w14:paraId="7A288DC9" w14:textId="77777777" w:rsidTr="00976C6E">
        <w:trPr>
          <w:trHeight w:val="624"/>
          <w:jc w:val="center"/>
        </w:trPr>
        <w:tc>
          <w:tcPr>
            <w:tcW w:w="650" w:type="dxa"/>
            <w:vMerge w:val="restart"/>
            <w:tcBorders>
              <w:top w:val="nil"/>
              <w:left w:val="single" w:sz="4" w:space="0" w:color="auto"/>
              <w:bottom w:val="single" w:sz="4" w:space="0" w:color="000000"/>
              <w:right w:val="single" w:sz="4" w:space="0" w:color="auto"/>
            </w:tcBorders>
            <w:shd w:val="clear" w:color="000000" w:fill="FFFFFF"/>
            <w:noWrap/>
            <w:vAlign w:val="center"/>
          </w:tcPr>
          <w:p w14:paraId="0BD68B54"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24</w:t>
            </w:r>
          </w:p>
        </w:tc>
        <w:tc>
          <w:tcPr>
            <w:tcW w:w="491" w:type="dxa"/>
            <w:vMerge/>
            <w:tcBorders>
              <w:top w:val="nil"/>
              <w:left w:val="single" w:sz="4" w:space="0" w:color="auto"/>
              <w:bottom w:val="single" w:sz="4" w:space="0" w:color="000000"/>
              <w:right w:val="single" w:sz="4" w:space="0" w:color="auto"/>
            </w:tcBorders>
            <w:vAlign w:val="center"/>
          </w:tcPr>
          <w:p w14:paraId="40ABBE94" w14:textId="77777777" w:rsidR="003B7BE6" w:rsidRPr="00A35271" w:rsidRDefault="003B7BE6" w:rsidP="00976C6E">
            <w:pPr>
              <w:widowControl/>
              <w:jc w:val="center"/>
              <w:rPr>
                <w:rFonts w:ascii="仿宋" w:eastAsia="仿宋" w:hAnsi="仿宋" w:cs="宋体"/>
                <w:kern w:val="0"/>
                <w:sz w:val="20"/>
              </w:rPr>
            </w:pPr>
          </w:p>
        </w:tc>
        <w:tc>
          <w:tcPr>
            <w:tcW w:w="1173" w:type="dxa"/>
            <w:vMerge w:val="restart"/>
            <w:tcBorders>
              <w:top w:val="nil"/>
              <w:left w:val="single" w:sz="4" w:space="0" w:color="auto"/>
              <w:bottom w:val="single" w:sz="4" w:space="0" w:color="000000"/>
              <w:right w:val="single" w:sz="4" w:space="0" w:color="auto"/>
            </w:tcBorders>
            <w:shd w:val="clear" w:color="000000" w:fill="FFFFFF"/>
            <w:vAlign w:val="center"/>
          </w:tcPr>
          <w:p w14:paraId="17BAFBED"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轻泡货物</w:t>
            </w:r>
          </w:p>
        </w:tc>
        <w:tc>
          <w:tcPr>
            <w:tcW w:w="425" w:type="dxa"/>
            <w:tcBorders>
              <w:top w:val="nil"/>
              <w:left w:val="nil"/>
              <w:bottom w:val="single" w:sz="4" w:space="0" w:color="auto"/>
              <w:right w:val="single" w:sz="4" w:space="0" w:color="auto"/>
            </w:tcBorders>
            <w:shd w:val="clear" w:color="000000" w:fill="FFFFFF"/>
            <w:vAlign w:val="center"/>
          </w:tcPr>
          <w:p w14:paraId="7B5F637F"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w:t>
            </w:r>
          </w:p>
        </w:tc>
        <w:tc>
          <w:tcPr>
            <w:tcW w:w="1429" w:type="dxa"/>
            <w:tcBorders>
              <w:top w:val="nil"/>
              <w:left w:val="nil"/>
              <w:bottom w:val="single" w:sz="4" w:space="0" w:color="auto"/>
              <w:right w:val="single" w:sz="4" w:space="0" w:color="auto"/>
            </w:tcBorders>
            <w:shd w:val="clear" w:color="000000" w:fill="FFFFFF"/>
            <w:vAlign w:val="center"/>
          </w:tcPr>
          <w:p w14:paraId="15790C61" w14:textId="77777777" w:rsidR="003B7BE6" w:rsidRPr="00A35271" w:rsidRDefault="003B7BE6" w:rsidP="00976C6E">
            <w:pPr>
              <w:widowControl/>
              <w:spacing w:line="36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vAlign w:val="center"/>
          </w:tcPr>
          <w:p w14:paraId="5FDCA7D9"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noWrap/>
            <w:vAlign w:val="center"/>
          </w:tcPr>
          <w:p w14:paraId="2F201C08"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11.70</w:t>
            </w:r>
          </w:p>
        </w:tc>
        <w:tc>
          <w:tcPr>
            <w:tcW w:w="1216" w:type="dxa"/>
            <w:tcBorders>
              <w:top w:val="nil"/>
              <w:left w:val="nil"/>
              <w:bottom w:val="single" w:sz="4" w:space="0" w:color="auto"/>
              <w:right w:val="single" w:sz="4" w:space="0" w:color="auto"/>
            </w:tcBorders>
            <w:shd w:val="clear" w:color="000000" w:fill="FFFFFF"/>
            <w:vAlign w:val="center"/>
          </w:tcPr>
          <w:p w14:paraId="7DE01D78"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13.70</w:t>
            </w:r>
          </w:p>
        </w:tc>
        <w:tc>
          <w:tcPr>
            <w:tcW w:w="1530" w:type="dxa"/>
            <w:vMerge/>
            <w:tcBorders>
              <w:left w:val="single" w:sz="4" w:space="0" w:color="auto"/>
              <w:right w:val="single" w:sz="4" w:space="0" w:color="auto"/>
            </w:tcBorders>
            <w:vAlign w:val="center"/>
          </w:tcPr>
          <w:p w14:paraId="19D77823" w14:textId="77777777" w:rsidR="003B7BE6" w:rsidRPr="00980E01" w:rsidRDefault="003B7BE6" w:rsidP="00976C6E">
            <w:pPr>
              <w:widowControl/>
              <w:jc w:val="left"/>
              <w:rPr>
                <w:rFonts w:ascii="仿宋" w:hAnsi="仿宋" w:cs="宋体"/>
                <w:kern w:val="0"/>
                <w:sz w:val="20"/>
              </w:rPr>
            </w:pPr>
          </w:p>
        </w:tc>
      </w:tr>
      <w:tr w:rsidR="00A35271" w:rsidRPr="00A35271" w14:paraId="204F8F46" w14:textId="77777777" w:rsidTr="00976C6E">
        <w:trPr>
          <w:trHeight w:val="624"/>
          <w:jc w:val="center"/>
        </w:trPr>
        <w:tc>
          <w:tcPr>
            <w:tcW w:w="650" w:type="dxa"/>
            <w:vMerge/>
            <w:tcBorders>
              <w:top w:val="nil"/>
              <w:left w:val="single" w:sz="4" w:space="0" w:color="auto"/>
              <w:bottom w:val="single" w:sz="4" w:space="0" w:color="000000"/>
              <w:right w:val="single" w:sz="4" w:space="0" w:color="auto"/>
            </w:tcBorders>
            <w:vAlign w:val="center"/>
          </w:tcPr>
          <w:p w14:paraId="00D44545" w14:textId="77777777" w:rsidR="003B7BE6" w:rsidRPr="00A35271" w:rsidRDefault="003B7BE6" w:rsidP="00976C6E">
            <w:pPr>
              <w:widowControl/>
              <w:jc w:val="center"/>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6A72153F" w14:textId="77777777" w:rsidR="003B7BE6" w:rsidRPr="00A35271" w:rsidRDefault="003B7BE6" w:rsidP="00976C6E">
            <w:pPr>
              <w:widowControl/>
              <w:jc w:val="center"/>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35A60009" w14:textId="77777777" w:rsidR="003B7BE6" w:rsidRPr="00A35271" w:rsidRDefault="003B7BE6" w:rsidP="00976C6E">
            <w:pPr>
              <w:widowControl/>
              <w:jc w:val="center"/>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noWrap/>
            <w:vAlign w:val="center"/>
          </w:tcPr>
          <w:p w14:paraId="3C5C18A9"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w:t>
            </w:r>
          </w:p>
        </w:tc>
        <w:tc>
          <w:tcPr>
            <w:tcW w:w="1429" w:type="dxa"/>
            <w:tcBorders>
              <w:top w:val="nil"/>
              <w:left w:val="nil"/>
              <w:bottom w:val="single" w:sz="4" w:space="0" w:color="auto"/>
              <w:right w:val="single" w:sz="4" w:space="0" w:color="auto"/>
            </w:tcBorders>
            <w:shd w:val="clear" w:color="000000" w:fill="FFFFFF"/>
            <w:vAlign w:val="center"/>
          </w:tcPr>
          <w:p w14:paraId="342AD87F" w14:textId="77777777" w:rsidR="003B7BE6" w:rsidRPr="00A35271" w:rsidRDefault="003B7BE6" w:rsidP="00976C6E">
            <w:pPr>
              <w:widowControl/>
              <w:spacing w:line="36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车（火车）</w:t>
            </w:r>
          </w:p>
        </w:tc>
        <w:tc>
          <w:tcPr>
            <w:tcW w:w="695" w:type="dxa"/>
            <w:vMerge/>
            <w:tcBorders>
              <w:left w:val="single" w:sz="4" w:space="0" w:color="auto"/>
              <w:right w:val="single" w:sz="4" w:space="0" w:color="auto"/>
            </w:tcBorders>
            <w:vAlign w:val="center"/>
          </w:tcPr>
          <w:p w14:paraId="6AC05674"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noWrap/>
            <w:vAlign w:val="center"/>
          </w:tcPr>
          <w:p w14:paraId="6FC18391"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16.70</w:t>
            </w:r>
          </w:p>
        </w:tc>
        <w:tc>
          <w:tcPr>
            <w:tcW w:w="1216" w:type="dxa"/>
            <w:tcBorders>
              <w:top w:val="nil"/>
              <w:left w:val="nil"/>
              <w:bottom w:val="single" w:sz="4" w:space="0" w:color="auto"/>
              <w:right w:val="single" w:sz="4" w:space="0" w:color="auto"/>
            </w:tcBorders>
            <w:shd w:val="clear" w:color="000000" w:fill="FFFFFF"/>
            <w:vAlign w:val="center"/>
          </w:tcPr>
          <w:p w14:paraId="6DE1534D"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18.70</w:t>
            </w:r>
          </w:p>
        </w:tc>
        <w:tc>
          <w:tcPr>
            <w:tcW w:w="1530" w:type="dxa"/>
            <w:vMerge/>
            <w:tcBorders>
              <w:left w:val="single" w:sz="4" w:space="0" w:color="auto"/>
              <w:right w:val="single" w:sz="4" w:space="0" w:color="auto"/>
            </w:tcBorders>
            <w:vAlign w:val="center"/>
          </w:tcPr>
          <w:p w14:paraId="7845941A" w14:textId="77777777" w:rsidR="003B7BE6" w:rsidRPr="00980E01" w:rsidRDefault="003B7BE6" w:rsidP="00976C6E">
            <w:pPr>
              <w:widowControl/>
              <w:jc w:val="left"/>
              <w:rPr>
                <w:rFonts w:ascii="仿宋" w:hAnsi="仿宋" w:cs="宋体"/>
                <w:kern w:val="0"/>
                <w:sz w:val="20"/>
              </w:rPr>
            </w:pPr>
          </w:p>
        </w:tc>
      </w:tr>
      <w:tr w:rsidR="00A35271" w:rsidRPr="00A35271" w14:paraId="5D29DC3C" w14:textId="77777777" w:rsidTr="00976C6E">
        <w:trPr>
          <w:trHeight w:val="624"/>
          <w:jc w:val="center"/>
        </w:trPr>
        <w:tc>
          <w:tcPr>
            <w:tcW w:w="650" w:type="dxa"/>
            <w:vMerge/>
            <w:tcBorders>
              <w:top w:val="nil"/>
              <w:left w:val="single" w:sz="4" w:space="0" w:color="auto"/>
              <w:bottom w:val="single" w:sz="4" w:space="0" w:color="000000"/>
              <w:right w:val="single" w:sz="4" w:space="0" w:color="auto"/>
            </w:tcBorders>
            <w:vAlign w:val="center"/>
          </w:tcPr>
          <w:p w14:paraId="27384493" w14:textId="77777777" w:rsidR="003B7BE6" w:rsidRPr="00A35271" w:rsidRDefault="003B7BE6" w:rsidP="00976C6E">
            <w:pPr>
              <w:widowControl/>
              <w:jc w:val="center"/>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34AB9491" w14:textId="77777777" w:rsidR="003B7BE6" w:rsidRPr="00A35271" w:rsidRDefault="003B7BE6" w:rsidP="00976C6E">
            <w:pPr>
              <w:widowControl/>
              <w:jc w:val="center"/>
              <w:rPr>
                <w:rFonts w:ascii="仿宋" w:eastAsia="仿宋" w:hAnsi="仿宋" w:cs="宋体"/>
                <w:kern w:val="0"/>
                <w:sz w:val="20"/>
              </w:rPr>
            </w:pPr>
          </w:p>
        </w:tc>
        <w:tc>
          <w:tcPr>
            <w:tcW w:w="1173" w:type="dxa"/>
            <w:vMerge/>
            <w:tcBorders>
              <w:top w:val="nil"/>
              <w:left w:val="single" w:sz="4" w:space="0" w:color="auto"/>
              <w:bottom w:val="single" w:sz="4" w:space="0" w:color="000000"/>
              <w:right w:val="single" w:sz="4" w:space="0" w:color="auto"/>
            </w:tcBorders>
            <w:vAlign w:val="center"/>
          </w:tcPr>
          <w:p w14:paraId="356F5E5C" w14:textId="77777777" w:rsidR="003B7BE6" w:rsidRPr="00A35271" w:rsidRDefault="003B7BE6" w:rsidP="00976C6E">
            <w:pPr>
              <w:widowControl/>
              <w:jc w:val="center"/>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vAlign w:val="center"/>
          </w:tcPr>
          <w:p w14:paraId="0C83C78A"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w:t>
            </w:r>
          </w:p>
        </w:tc>
        <w:tc>
          <w:tcPr>
            <w:tcW w:w="1429" w:type="dxa"/>
            <w:tcBorders>
              <w:top w:val="nil"/>
              <w:left w:val="nil"/>
              <w:bottom w:val="single" w:sz="4" w:space="0" w:color="auto"/>
              <w:right w:val="single" w:sz="4" w:space="0" w:color="auto"/>
            </w:tcBorders>
            <w:shd w:val="clear" w:color="000000" w:fill="FFFFFF"/>
            <w:vAlign w:val="center"/>
          </w:tcPr>
          <w:p w14:paraId="368AC3FD" w14:textId="77777777" w:rsidR="003B7BE6" w:rsidRPr="00A35271" w:rsidRDefault="003B7BE6" w:rsidP="00976C6E">
            <w:pPr>
              <w:widowControl/>
              <w:spacing w:line="360" w:lineRule="exact"/>
              <w:jc w:val="center"/>
              <w:rPr>
                <w:rFonts w:ascii="仿宋" w:eastAsia="仿宋" w:hAnsi="仿宋" w:cs="宋体"/>
                <w:kern w:val="0"/>
                <w:sz w:val="20"/>
              </w:rPr>
            </w:pPr>
            <w:r w:rsidRPr="00980E01">
              <w:rPr>
                <w:rFonts w:ascii="仿宋" w:hAnsi="仿宋" w:cs="宋体" w:hint="eastAsia"/>
                <w:kern w:val="0"/>
                <w:sz w:val="20"/>
              </w:rPr>
              <w:t>场</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vAlign w:val="center"/>
          </w:tcPr>
          <w:p w14:paraId="048D85FF"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445A4D3F"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5.20</w:t>
            </w:r>
          </w:p>
        </w:tc>
        <w:tc>
          <w:tcPr>
            <w:tcW w:w="1216" w:type="dxa"/>
            <w:tcBorders>
              <w:top w:val="nil"/>
              <w:left w:val="nil"/>
              <w:bottom w:val="single" w:sz="4" w:space="0" w:color="auto"/>
              <w:right w:val="single" w:sz="4" w:space="0" w:color="auto"/>
            </w:tcBorders>
            <w:shd w:val="clear" w:color="000000" w:fill="FFFFFF"/>
            <w:vAlign w:val="center"/>
          </w:tcPr>
          <w:p w14:paraId="575239E9"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7.20</w:t>
            </w:r>
          </w:p>
        </w:tc>
        <w:tc>
          <w:tcPr>
            <w:tcW w:w="1530" w:type="dxa"/>
            <w:vMerge/>
            <w:tcBorders>
              <w:left w:val="single" w:sz="4" w:space="0" w:color="auto"/>
              <w:right w:val="single" w:sz="4" w:space="0" w:color="auto"/>
            </w:tcBorders>
            <w:vAlign w:val="center"/>
          </w:tcPr>
          <w:p w14:paraId="08847930" w14:textId="77777777" w:rsidR="003B7BE6" w:rsidRPr="00980E01" w:rsidRDefault="003B7BE6" w:rsidP="00976C6E">
            <w:pPr>
              <w:widowControl/>
              <w:jc w:val="left"/>
              <w:rPr>
                <w:rFonts w:ascii="仿宋" w:hAnsi="仿宋" w:cs="宋体"/>
                <w:kern w:val="0"/>
                <w:sz w:val="20"/>
              </w:rPr>
            </w:pPr>
          </w:p>
        </w:tc>
      </w:tr>
      <w:tr w:rsidR="00A35271" w:rsidRPr="00A35271" w14:paraId="3B72483E" w14:textId="77777777" w:rsidTr="00976C6E">
        <w:trPr>
          <w:trHeight w:val="624"/>
          <w:jc w:val="center"/>
        </w:trPr>
        <w:tc>
          <w:tcPr>
            <w:tcW w:w="650" w:type="dxa"/>
            <w:vMerge w:val="restart"/>
            <w:tcBorders>
              <w:top w:val="single" w:sz="4" w:space="0" w:color="000000"/>
              <w:left w:val="single" w:sz="4" w:space="0" w:color="auto"/>
              <w:bottom w:val="single" w:sz="4" w:space="0" w:color="auto"/>
              <w:right w:val="single" w:sz="4" w:space="0" w:color="auto"/>
            </w:tcBorders>
            <w:shd w:val="clear" w:color="000000" w:fill="FFFFFF"/>
            <w:noWrap/>
            <w:vAlign w:val="center"/>
          </w:tcPr>
          <w:p w14:paraId="29F2D3AC"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25</w:t>
            </w:r>
          </w:p>
        </w:tc>
        <w:tc>
          <w:tcPr>
            <w:tcW w:w="491" w:type="dxa"/>
            <w:vMerge/>
            <w:tcBorders>
              <w:top w:val="single" w:sz="4" w:space="0" w:color="000000"/>
              <w:left w:val="single" w:sz="4" w:space="0" w:color="auto"/>
              <w:bottom w:val="single" w:sz="4" w:space="0" w:color="000000"/>
              <w:right w:val="single" w:sz="4" w:space="0" w:color="auto"/>
            </w:tcBorders>
            <w:vAlign w:val="center"/>
          </w:tcPr>
          <w:p w14:paraId="63AF3A36" w14:textId="77777777" w:rsidR="003B7BE6" w:rsidRPr="00A35271" w:rsidRDefault="003B7BE6" w:rsidP="00976C6E">
            <w:pPr>
              <w:widowControl/>
              <w:jc w:val="center"/>
              <w:rPr>
                <w:rFonts w:ascii="仿宋" w:eastAsia="仿宋" w:hAnsi="仿宋" w:cs="宋体"/>
                <w:kern w:val="0"/>
                <w:sz w:val="20"/>
              </w:rPr>
            </w:pPr>
          </w:p>
        </w:tc>
        <w:tc>
          <w:tcPr>
            <w:tcW w:w="1173" w:type="dxa"/>
            <w:vMerge w:val="restart"/>
            <w:tcBorders>
              <w:top w:val="single" w:sz="4" w:space="0" w:color="000000"/>
              <w:left w:val="single" w:sz="4" w:space="0" w:color="auto"/>
              <w:bottom w:val="single" w:sz="4" w:space="0" w:color="auto"/>
              <w:right w:val="single" w:sz="4" w:space="0" w:color="auto"/>
            </w:tcBorders>
            <w:shd w:val="clear" w:color="000000" w:fill="FFFFFF"/>
            <w:vAlign w:val="center"/>
          </w:tcPr>
          <w:p w14:paraId="54590375"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冷冻货物</w:t>
            </w:r>
          </w:p>
        </w:tc>
        <w:tc>
          <w:tcPr>
            <w:tcW w:w="425" w:type="dxa"/>
            <w:tcBorders>
              <w:top w:val="nil"/>
              <w:left w:val="nil"/>
              <w:bottom w:val="single" w:sz="4" w:space="0" w:color="auto"/>
              <w:right w:val="single" w:sz="4" w:space="0" w:color="auto"/>
            </w:tcBorders>
            <w:shd w:val="clear" w:color="000000" w:fill="FFFFFF"/>
            <w:vAlign w:val="center"/>
          </w:tcPr>
          <w:p w14:paraId="75E6712C"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w:t>
            </w:r>
          </w:p>
        </w:tc>
        <w:tc>
          <w:tcPr>
            <w:tcW w:w="1429" w:type="dxa"/>
            <w:tcBorders>
              <w:top w:val="nil"/>
              <w:left w:val="nil"/>
              <w:bottom w:val="single" w:sz="4" w:space="0" w:color="auto"/>
              <w:right w:val="single" w:sz="4" w:space="0" w:color="auto"/>
            </w:tcBorders>
            <w:shd w:val="clear" w:color="000000" w:fill="FFFFFF"/>
            <w:vAlign w:val="center"/>
          </w:tcPr>
          <w:p w14:paraId="2490A4BD" w14:textId="77777777" w:rsidR="003B7BE6" w:rsidRPr="00A35271" w:rsidRDefault="003B7BE6" w:rsidP="00976C6E">
            <w:pPr>
              <w:widowControl/>
              <w:spacing w:line="36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right w:val="single" w:sz="4" w:space="0" w:color="auto"/>
            </w:tcBorders>
            <w:vAlign w:val="center"/>
          </w:tcPr>
          <w:p w14:paraId="5C0CB4F5"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noWrap/>
            <w:vAlign w:val="center"/>
          </w:tcPr>
          <w:p w14:paraId="6E871416"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43.00</w:t>
            </w:r>
          </w:p>
        </w:tc>
        <w:tc>
          <w:tcPr>
            <w:tcW w:w="1216" w:type="dxa"/>
            <w:tcBorders>
              <w:top w:val="nil"/>
              <w:left w:val="nil"/>
              <w:bottom w:val="single" w:sz="4" w:space="0" w:color="auto"/>
              <w:right w:val="single" w:sz="4" w:space="0" w:color="auto"/>
            </w:tcBorders>
            <w:shd w:val="clear" w:color="000000" w:fill="FFFFFF"/>
            <w:vAlign w:val="center"/>
          </w:tcPr>
          <w:p w14:paraId="4F1A7E36"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45.00</w:t>
            </w:r>
          </w:p>
        </w:tc>
        <w:tc>
          <w:tcPr>
            <w:tcW w:w="1530" w:type="dxa"/>
            <w:vMerge/>
            <w:tcBorders>
              <w:left w:val="single" w:sz="4" w:space="0" w:color="auto"/>
              <w:right w:val="single" w:sz="4" w:space="0" w:color="auto"/>
            </w:tcBorders>
            <w:vAlign w:val="center"/>
          </w:tcPr>
          <w:p w14:paraId="4668BEF3" w14:textId="77777777" w:rsidR="003B7BE6" w:rsidRPr="00980E01" w:rsidRDefault="003B7BE6" w:rsidP="00976C6E">
            <w:pPr>
              <w:widowControl/>
              <w:jc w:val="left"/>
              <w:rPr>
                <w:rFonts w:ascii="仿宋" w:hAnsi="仿宋" w:cs="宋体"/>
                <w:kern w:val="0"/>
                <w:sz w:val="20"/>
              </w:rPr>
            </w:pPr>
          </w:p>
        </w:tc>
      </w:tr>
      <w:tr w:rsidR="00A35271" w:rsidRPr="00A35271" w14:paraId="682EB994" w14:textId="77777777" w:rsidTr="00976C6E">
        <w:trPr>
          <w:trHeight w:val="624"/>
          <w:jc w:val="center"/>
        </w:trPr>
        <w:tc>
          <w:tcPr>
            <w:tcW w:w="650" w:type="dxa"/>
            <w:vMerge/>
            <w:tcBorders>
              <w:top w:val="single" w:sz="4" w:space="0" w:color="000000"/>
              <w:left w:val="single" w:sz="4" w:space="0" w:color="auto"/>
              <w:bottom w:val="single" w:sz="4" w:space="0" w:color="auto"/>
              <w:right w:val="single" w:sz="4" w:space="0" w:color="auto"/>
            </w:tcBorders>
            <w:vAlign w:val="center"/>
          </w:tcPr>
          <w:p w14:paraId="2A4A55CE"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single" w:sz="4" w:space="0" w:color="000000"/>
              <w:right w:val="single" w:sz="4" w:space="0" w:color="auto"/>
            </w:tcBorders>
            <w:vAlign w:val="center"/>
          </w:tcPr>
          <w:p w14:paraId="00CA8D2B"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single" w:sz="4" w:space="0" w:color="000000"/>
              <w:left w:val="single" w:sz="4" w:space="0" w:color="auto"/>
              <w:bottom w:val="single" w:sz="4" w:space="0" w:color="auto"/>
              <w:right w:val="single" w:sz="4" w:space="0" w:color="auto"/>
            </w:tcBorders>
            <w:vAlign w:val="center"/>
          </w:tcPr>
          <w:p w14:paraId="7596491D" w14:textId="77777777" w:rsidR="003B7BE6" w:rsidRPr="00A35271" w:rsidRDefault="003B7BE6" w:rsidP="00976C6E">
            <w:pPr>
              <w:widowControl/>
              <w:jc w:val="left"/>
              <w:rPr>
                <w:rFonts w:ascii="仿宋" w:eastAsia="仿宋" w:hAnsi="仿宋" w:cs="宋体"/>
                <w:kern w:val="0"/>
                <w:sz w:val="20"/>
              </w:rPr>
            </w:pPr>
          </w:p>
        </w:tc>
        <w:tc>
          <w:tcPr>
            <w:tcW w:w="425" w:type="dxa"/>
            <w:tcBorders>
              <w:top w:val="nil"/>
              <w:left w:val="nil"/>
              <w:bottom w:val="single" w:sz="4" w:space="0" w:color="auto"/>
              <w:right w:val="single" w:sz="4" w:space="0" w:color="auto"/>
            </w:tcBorders>
            <w:shd w:val="clear" w:color="000000" w:fill="FFFFFF"/>
            <w:noWrap/>
            <w:vAlign w:val="center"/>
          </w:tcPr>
          <w:p w14:paraId="217FDAF8"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w:t>
            </w:r>
          </w:p>
        </w:tc>
        <w:tc>
          <w:tcPr>
            <w:tcW w:w="1429" w:type="dxa"/>
            <w:tcBorders>
              <w:top w:val="nil"/>
              <w:left w:val="nil"/>
              <w:bottom w:val="single" w:sz="4" w:space="0" w:color="auto"/>
              <w:right w:val="single" w:sz="4" w:space="0" w:color="auto"/>
            </w:tcBorders>
            <w:shd w:val="clear" w:color="000000" w:fill="FFFFFF"/>
            <w:vAlign w:val="center"/>
          </w:tcPr>
          <w:p w14:paraId="41001DA8" w14:textId="77777777" w:rsidR="003B7BE6" w:rsidRPr="00A35271" w:rsidRDefault="003B7BE6" w:rsidP="00976C6E">
            <w:pPr>
              <w:widowControl/>
              <w:spacing w:line="36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车（火车）</w:t>
            </w:r>
          </w:p>
        </w:tc>
        <w:tc>
          <w:tcPr>
            <w:tcW w:w="695" w:type="dxa"/>
            <w:vMerge/>
            <w:tcBorders>
              <w:left w:val="single" w:sz="4" w:space="0" w:color="auto"/>
              <w:right w:val="single" w:sz="4" w:space="0" w:color="auto"/>
            </w:tcBorders>
            <w:vAlign w:val="center"/>
          </w:tcPr>
          <w:p w14:paraId="3C7E8D66"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000000" w:fill="FFFFFF"/>
            <w:noWrap/>
            <w:vAlign w:val="center"/>
          </w:tcPr>
          <w:p w14:paraId="5E0353F3"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48.00</w:t>
            </w:r>
          </w:p>
        </w:tc>
        <w:tc>
          <w:tcPr>
            <w:tcW w:w="1216" w:type="dxa"/>
            <w:tcBorders>
              <w:top w:val="nil"/>
              <w:left w:val="nil"/>
              <w:bottom w:val="single" w:sz="4" w:space="0" w:color="auto"/>
              <w:right w:val="single" w:sz="4" w:space="0" w:color="auto"/>
            </w:tcBorders>
            <w:shd w:val="clear" w:color="000000" w:fill="FFFFFF"/>
            <w:vAlign w:val="center"/>
          </w:tcPr>
          <w:p w14:paraId="40B87F92"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50.00</w:t>
            </w:r>
          </w:p>
        </w:tc>
        <w:tc>
          <w:tcPr>
            <w:tcW w:w="1530" w:type="dxa"/>
            <w:vMerge/>
            <w:tcBorders>
              <w:left w:val="single" w:sz="4" w:space="0" w:color="auto"/>
              <w:right w:val="single" w:sz="4" w:space="0" w:color="auto"/>
            </w:tcBorders>
            <w:vAlign w:val="center"/>
          </w:tcPr>
          <w:p w14:paraId="0102EC45" w14:textId="77777777" w:rsidR="003B7BE6" w:rsidRPr="00980E01" w:rsidRDefault="003B7BE6" w:rsidP="00976C6E">
            <w:pPr>
              <w:widowControl/>
              <w:jc w:val="left"/>
              <w:rPr>
                <w:rFonts w:ascii="仿宋" w:hAnsi="仿宋" w:cs="宋体"/>
                <w:kern w:val="0"/>
                <w:sz w:val="20"/>
              </w:rPr>
            </w:pPr>
          </w:p>
        </w:tc>
      </w:tr>
      <w:tr w:rsidR="00A35271" w:rsidRPr="00A35271" w14:paraId="52EF2C0E" w14:textId="77777777" w:rsidTr="00976C6E">
        <w:trPr>
          <w:trHeight w:val="624"/>
          <w:jc w:val="center"/>
        </w:trPr>
        <w:tc>
          <w:tcPr>
            <w:tcW w:w="650" w:type="dxa"/>
            <w:vMerge/>
            <w:tcBorders>
              <w:top w:val="single" w:sz="4" w:space="0" w:color="000000"/>
              <w:left w:val="single" w:sz="4" w:space="0" w:color="auto"/>
              <w:bottom w:val="single" w:sz="4" w:space="0" w:color="auto"/>
              <w:right w:val="single" w:sz="4" w:space="0" w:color="auto"/>
            </w:tcBorders>
            <w:vAlign w:val="center"/>
          </w:tcPr>
          <w:p w14:paraId="63924A8A" w14:textId="77777777" w:rsidR="003B7BE6" w:rsidRPr="00A35271" w:rsidRDefault="003B7BE6" w:rsidP="00976C6E">
            <w:pPr>
              <w:widowControl/>
              <w:jc w:val="left"/>
              <w:rPr>
                <w:rFonts w:ascii="仿宋" w:eastAsia="仿宋" w:hAnsi="仿宋" w:cs="宋体"/>
                <w:kern w:val="0"/>
                <w:sz w:val="20"/>
              </w:rPr>
            </w:pPr>
          </w:p>
        </w:tc>
        <w:tc>
          <w:tcPr>
            <w:tcW w:w="491" w:type="dxa"/>
            <w:vMerge/>
            <w:tcBorders>
              <w:top w:val="nil"/>
              <w:left w:val="single" w:sz="4" w:space="0" w:color="auto"/>
              <w:bottom w:val="nil"/>
              <w:right w:val="single" w:sz="4" w:space="0" w:color="auto"/>
            </w:tcBorders>
            <w:vAlign w:val="center"/>
          </w:tcPr>
          <w:p w14:paraId="7E428B63" w14:textId="77777777" w:rsidR="003B7BE6" w:rsidRPr="00A35271" w:rsidRDefault="003B7BE6" w:rsidP="00976C6E">
            <w:pPr>
              <w:widowControl/>
              <w:jc w:val="left"/>
              <w:rPr>
                <w:rFonts w:ascii="仿宋" w:eastAsia="仿宋" w:hAnsi="仿宋" w:cs="宋体"/>
                <w:kern w:val="0"/>
                <w:sz w:val="20"/>
              </w:rPr>
            </w:pPr>
          </w:p>
        </w:tc>
        <w:tc>
          <w:tcPr>
            <w:tcW w:w="1173" w:type="dxa"/>
            <w:vMerge/>
            <w:tcBorders>
              <w:top w:val="single" w:sz="4" w:space="0" w:color="000000"/>
              <w:left w:val="single" w:sz="4" w:space="0" w:color="auto"/>
              <w:bottom w:val="single" w:sz="4" w:space="0" w:color="auto"/>
              <w:right w:val="single" w:sz="4" w:space="0" w:color="auto"/>
            </w:tcBorders>
            <w:vAlign w:val="center"/>
          </w:tcPr>
          <w:p w14:paraId="59EA4D73" w14:textId="77777777" w:rsidR="003B7BE6" w:rsidRPr="00A35271" w:rsidRDefault="003B7BE6" w:rsidP="00976C6E">
            <w:pPr>
              <w:widowControl/>
              <w:jc w:val="left"/>
              <w:rPr>
                <w:rFonts w:ascii="仿宋" w:eastAsia="仿宋" w:hAnsi="仿宋" w:cs="宋体"/>
                <w:kern w:val="0"/>
                <w:sz w:val="20"/>
              </w:rPr>
            </w:pPr>
          </w:p>
        </w:tc>
        <w:tc>
          <w:tcPr>
            <w:tcW w:w="425" w:type="dxa"/>
            <w:tcBorders>
              <w:top w:val="single" w:sz="4" w:space="0" w:color="auto"/>
              <w:left w:val="nil"/>
              <w:bottom w:val="single" w:sz="4" w:space="0" w:color="auto"/>
              <w:right w:val="single" w:sz="4" w:space="0" w:color="auto"/>
            </w:tcBorders>
            <w:shd w:val="clear" w:color="000000" w:fill="FFFFFF"/>
            <w:vAlign w:val="center"/>
          </w:tcPr>
          <w:p w14:paraId="0CAA119E"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w:t>
            </w:r>
          </w:p>
        </w:tc>
        <w:tc>
          <w:tcPr>
            <w:tcW w:w="1429" w:type="dxa"/>
            <w:tcBorders>
              <w:top w:val="single" w:sz="4" w:space="0" w:color="auto"/>
              <w:left w:val="nil"/>
              <w:bottom w:val="single" w:sz="4" w:space="0" w:color="auto"/>
              <w:right w:val="single" w:sz="4" w:space="0" w:color="auto"/>
            </w:tcBorders>
            <w:shd w:val="clear" w:color="000000" w:fill="FFFFFF"/>
            <w:vAlign w:val="center"/>
          </w:tcPr>
          <w:p w14:paraId="73728FE5" w14:textId="77777777" w:rsidR="003B7BE6" w:rsidRPr="00A35271" w:rsidRDefault="003B7BE6" w:rsidP="00976C6E">
            <w:pPr>
              <w:widowControl/>
              <w:spacing w:line="360" w:lineRule="exact"/>
              <w:jc w:val="center"/>
              <w:rPr>
                <w:rFonts w:ascii="仿宋" w:eastAsia="仿宋" w:hAnsi="仿宋" w:cs="宋体"/>
                <w:kern w:val="0"/>
                <w:sz w:val="20"/>
              </w:rPr>
            </w:pPr>
            <w:r w:rsidRPr="00980E01">
              <w:rPr>
                <w:rFonts w:ascii="仿宋" w:hAnsi="仿宋" w:cs="宋体" w:hint="eastAsia"/>
                <w:kern w:val="0"/>
                <w:sz w:val="20"/>
              </w:rPr>
              <w:t>场</w:t>
            </w:r>
            <w:r w:rsidRPr="00980E01">
              <w:rPr>
                <w:rFonts w:ascii="仿宋" w:hAnsi="仿宋" w:cs="宋体"/>
                <w:kern w:val="0"/>
                <w:sz w:val="20"/>
              </w:rPr>
              <w:t>-</w:t>
            </w:r>
            <w:r w:rsidRPr="00980E01">
              <w:rPr>
                <w:rFonts w:ascii="仿宋" w:hAnsi="仿宋" w:cs="宋体"/>
                <w:kern w:val="0"/>
                <w:sz w:val="20"/>
              </w:rPr>
              <w:t>车</w:t>
            </w:r>
          </w:p>
        </w:tc>
        <w:tc>
          <w:tcPr>
            <w:tcW w:w="695" w:type="dxa"/>
            <w:vMerge/>
            <w:tcBorders>
              <w:left w:val="single" w:sz="4" w:space="0" w:color="auto"/>
              <w:bottom w:val="nil"/>
              <w:right w:val="single" w:sz="4" w:space="0" w:color="auto"/>
            </w:tcBorders>
            <w:vAlign w:val="center"/>
          </w:tcPr>
          <w:p w14:paraId="0D07388F" w14:textId="77777777" w:rsidR="003B7BE6" w:rsidRPr="00A35271" w:rsidRDefault="003B7BE6" w:rsidP="00976C6E">
            <w:pPr>
              <w:widowControl/>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69117CDF"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5.20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5EF05652"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7.20</w:t>
            </w:r>
          </w:p>
        </w:tc>
        <w:tc>
          <w:tcPr>
            <w:tcW w:w="1530" w:type="dxa"/>
            <w:vMerge/>
            <w:tcBorders>
              <w:left w:val="single" w:sz="4" w:space="0" w:color="auto"/>
              <w:right w:val="single" w:sz="4" w:space="0" w:color="auto"/>
            </w:tcBorders>
            <w:vAlign w:val="center"/>
          </w:tcPr>
          <w:p w14:paraId="452C636D" w14:textId="77777777" w:rsidR="003B7BE6" w:rsidRPr="00980E01" w:rsidRDefault="003B7BE6" w:rsidP="00976C6E">
            <w:pPr>
              <w:widowControl/>
              <w:jc w:val="left"/>
              <w:rPr>
                <w:rFonts w:ascii="仿宋" w:hAnsi="仿宋" w:cs="宋体"/>
                <w:kern w:val="0"/>
                <w:sz w:val="20"/>
              </w:rPr>
            </w:pPr>
          </w:p>
        </w:tc>
      </w:tr>
      <w:tr w:rsidR="00A35271" w:rsidRPr="00A35271" w14:paraId="40C1724F" w14:textId="77777777" w:rsidTr="00976C6E">
        <w:trPr>
          <w:trHeight w:val="624"/>
          <w:jc w:val="center"/>
        </w:trPr>
        <w:tc>
          <w:tcPr>
            <w:tcW w:w="650" w:type="dxa"/>
            <w:tcBorders>
              <w:top w:val="single" w:sz="4" w:space="0" w:color="auto"/>
              <w:left w:val="single" w:sz="4" w:space="0" w:color="auto"/>
              <w:bottom w:val="single" w:sz="4" w:space="0" w:color="auto"/>
              <w:right w:val="single" w:sz="4" w:space="0" w:color="auto"/>
            </w:tcBorders>
            <w:vAlign w:val="center"/>
          </w:tcPr>
          <w:p w14:paraId="3C79FEA9"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26</w:t>
            </w:r>
          </w:p>
        </w:tc>
        <w:tc>
          <w:tcPr>
            <w:tcW w:w="491" w:type="dxa"/>
            <w:tcBorders>
              <w:top w:val="nil"/>
              <w:left w:val="single" w:sz="4" w:space="0" w:color="auto"/>
              <w:bottom w:val="nil"/>
              <w:right w:val="single" w:sz="4" w:space="0" w:color="auto"/>
            </w:tcBorders>
            <w:vAlign w:val="center"/>
          </w:tcPr>
          <w:p w14:paraId="2F2B709D" w14:textId="77777777" w:rsidR="003B7BE6" w:rsidRPr="00A35271" w:rsidRDefault="003B7BE6" w:rsidP="00976C6E">
            <w:pPr>
              <w:widowControl/>
              <w:jc w:val="left"/>
              <w:rPr>
                <w:rFonts w:ascii="仿宋" w:eastAsia="仿宋" w:hAnsi="仿宋" w:cs="宋体"/>
                <w:kern w:val="0"/>
                <w:sz w:val="20"/>
              </w:rPr>
            </w:pPr>
          </w:p>
        </w:tc>
        <w:tc>
          <w:tcPr>
            <w:tcW w:w="1173" w:type="dxa"/>
            <w:tcBorders>
              <w:top w:val="single" w:sz="4" w:space="0" w:color="auto"/>
              <w:left w:val="single" w:sz="4" w:space="0" w:color="auto"/>
              <w:bottom w:val="single" w:sz="4" w:space="0" w:color="auto"/>
              <w:right w:val="single" w:sz="4" w:space="0" w:color="auto"/>
            </w:tcBorders>
            <w:vAlign w:val="center"/>
          </w:tcPr>
          <w:p w14:paraId="308BFAFF"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动植物油</w:t>
            </w:r>
          </w:p>
        </w:tc>
        <w:tc>
          <w:tcPr>
            <w:tcW w:w="425" w:type="dxa"/>
            <w:tcBorders>
              <w:top w:val="single" w:sz="4" w:space="0" w:color="auto"/>
              <w:left w:val="nil"/>
              <w:bottom w:val="single" w:sz="4" w:space="0" w:color="auto"/>
              <w:right w:val="single" w:sz="4" w:space="0" w:color="auto"/>
            </w:tcBorders>
            <w:shd w:val="clear" w:color="000000" w:fill="FFFFFF"/>
            <w:vAlign w:val="center"/>
          </w:tcPr>
          <w:p w14:paraId="0528D8D0"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w:t>
            </w:r>
          </w:p>
        </w:tc>
        <w:tc>
          <w:tcPr>
            <w:tcW w:w="1429" w:type="dxa"/>
            <w:tcBorders>
              <w:top w:val="single" w:sz="4" w:space="0" w:color="auto"/>
              <w:left w:val="nil"/>
              <w:bottom w:val="single" w:sz="4" w:space="0" w:color="auto"/>
              <w:right w:val="single" w:sz="4" w:space="0" w:color="auto"/>
            </w:tcBorders>
            <w:shd w:val="clear" w:color="000000" w:fill="FFFFFF"/>
            <w:vAlign w:val="center"/>
          </w:tcPr>
          <w:p w14:paraId="0B1264AE" w14:textId="77777777" w:rsidR="003B7BE6" w:rsidRPr="00A35271" w:rsidRDefault="003B7BE6" w:rsidP="00976C6E">
            <w:pPr>
              <w:widowControl/>
              <w:spacing w:line="36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罐（车）</w:t>
            </w:r>
          </w:p>
        </w:tc>
        <w:tc>
          <w:tcPr>
            <w:tcW w:w="695" w:type="dxa"/>
            <w:tcBorders>
              <w:top w:val="nil"/>
              <w:left w:val="single" w:sz="4" w:space="0" w:color="auto"/>
              <w:bottom w:val="nil"/>
              <w:right w:val="single" w:sz="4" w:space="0" w:color="auto"/>
            </w:tcBorders>
            <w:vAlign w:val="center"/>
          </w:tcPr>
          <w:p w14:paraId="5BAD14C4" w14:textId="77777777" w:rsidR="003B7BE6" w:rsidRPr="00A35271" w:rsidRDefault="003B7BE6" w:rsidP="00976C6E">
            <w:pPr>
              <w:widowControl/>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1A028DD4"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27.20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6F07C3B2" w14:textId="77777777" w:rsidR="003B7BE6" w:rsidRPr="00A35271" w:rsidRDefault="003B7BE6" w:rsidP="00976C6E">
            <w:pPr>
              <w:widowControl/>
              <w:jc w:val="center"/>
              <w:rPr>
                <w:rFonts w:ascii="仿宋" w:eastAsia="仿宋" w:hAnsi="仿宋" w:cs="宋体"/>
                <w:kern w:val="0"/>
                <w:sz w:val="20"/>
              </w:rPr>
            </w:pPr>
          </w:p>
        </w:tc>
        <w:tc>
          <w:tcPr>
            <w:tcW w:w="1530" w:type="dxa"/>
            <w:tcBorders>
              <w:left w:val="single" w:sz="4" w:space="0" w:color="auto"/>
              <w:right w:val="single" w:sz="4" w:space="0" w:color="auto"/>
            </w:tcBorders>
          </w:tcPr>
          <w:p w14:paraId="17EB8106" w14:textId="77777777" w:rsidR="003B7BE6" w:rsidRPr="00980E01" w:rsidRDefault="003B7BE6" w:rsidP="00976C6E">
            <w:pPr>
              <w:widowControl/>
              <w:jc w:val="left"/>
              <w:rPr>
                <w:rFonts w:ascii="仿宋" w:hAnsi="仿宋" w:cs="宋体"/>
                <w:kern w:val="0"/>
                <w:sz w:val="20"/>
              </w:rPr>
            </w:pPr>
          </w:p>
        </w:tc>
      </w:tr>
      <w:tr w:rsidR="00A35271" w:rsidRPr="00A35271" w14:paraId="39BC4363" w14:textId="77777777" w:rsidTr="00976C6E">
        <w:trPr>
          <w:trHeight w:val="624"/>
          <w:jc w:val="center"/>
        </w:trPr>
        <w:tc>
          <w:tcPr>
            <w:tcW w:w="650" w:type="dxa"/>
            <w:tcBorders>
              <w:top w:val="single" w:sz="4" w:space="0" w:color="auto"/>
              <w:left w:val="single" w:sz="4" w:space="0" w:color="auto"/>
              <w:bottom w:val="single" w:sz="4" w:space="0" w:color="auto"/>
              <w:right w:val="single" w:sz="4" w:space="0" w:color="auto"/>
            </w:tcBorders>
            <w:vAlign w:val="center"/>
          </w:tcPr>
          <w:p w14:paraId="584B2434"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27</w:t>
            </w:r>
          </w:p>
        </w:tc>
        <w:tc>
          <w:tcPr>
            <w:tcW w:w="491" w:type="dxa"/>
            <w:tcBorders>
              <w:top w:val="nil"/>
              <w:left w:val="single" w:sz="4" w:space="0" w:color="auto"/>
              <w:bottom w:val="nil"/>
              <w:right w:val="single" w:sz="4" w:space="0" w:color="auto"/>
            </w:tcBorders>
            <w:vAlign w:val="center"/>
          </w:tcPr>
          <w:p w14:paraId="55B8C11F" w14:textId="77777777" w:rsidR="003B7BE6" w:rsidRPr="00A35271" w:rsidRDefault="003B7BE6" w:rsidP="00976C6E">
            <w:pPr>
              <w:widowControl/>
              <w:jc w:val="left"/>
              <w:rPr>
                <w:rFonts w:ascii="仿宋" w:eastAsia="仿宋" w:hAnsi="仿宋" w:cs="宋体"/>
                <w:kern w:val="0"/>
                <w:sz w:val="20"/>
              </w:rPr>
            </w:pPr>
          </w:p>
        </w:tc>
        <w:tc>
          <w:tcPr>
            <w:tcW w:w="1173" w:type="dxa"/>
            <w:tcBorders>
              <w:top w:val="single" w:sz="4" w:space="0" w:color="auto"/>
              <w:left w:val="single" w:sz="4" w:space="0" w:color="auto"/>
              <w:bottom w:val="single" w:sz="4" w:space="0" w:color="auto"/>
              <w:right w:val="single" w:sz="4" w:space="0" w:color="auto"/>
            </w:tcBorders>
            <w:vAlign w:val="center"/>
          </w:tcPr>
          <w:p w14:paraId="2BD5A11F"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工业盐</w:t>
            </w:r>
          </w:p>
        </w:tc>
        <w:tc>
          <w:tcPr>
            <w:tcW w:w="425" w:type="dxa"/>
            <w:tcBorders>
              <w:top w:val="single" w:sz="4" w:space="0" w:color="auto"/>
              <w:left w:val="nil"/>
              <w:bottom w:val="single" w:sz="4" w:space="0" w:color="auto"/>
              <w:right w:val="single" w:sz="4" w:space="0" w:color="auto"/>
            </w:tcBorders>
            <w:shd w:val="clear" w:color="000000" w:fill="FFFFFF"/>
            <w:vAlign w:val="center"/>
          </w:tcPr>
          <w:p w14:paraId="3D92FA74"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w:t>
            </w:r>
          </w:p>
        </w:tc>
        <w:tc>
          <w:tcPr>
            <w:tcW w:w="1429" w:type="dxa"/>
            <w:tcBorders>
              <w:top w:val="single" w:sz="4" w:space="0" w:color="auto"/>
              <w:left w:val="nil"/>
              <w:bottom w:val="single" w:sz="4" w:space="0" w:color="auto"/>
              <w:right w:val="single" w:sz="4" w:space="0" w:color="auto"/>
            </w:tcBorders>
            <w:shd w:val="clear" w:color="000000" w:fill="FFFFFF"/>
            <w:vAlign w:val="center"/>
          </w:tcPr>
          <w:p w14:paraId="4A9F05F6" w14:textId="77777777" w:rsidR="003B7BE6" w:rsidRPr="00A35271" w:rsidRDefault="003B7BE6" w:rsidP="00976C6E">
            <w:pPr>
              <w:widowControl/>
              <w:spacing w:line="36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车（火车）</w:t>
            </w:r>
          </w:p>
        </w:tc>
        <w:tc>
          <w:tcPr>
            <w:tcW w:w="695" w:type="dxa"/>
            <w:tcBorders>
              <w:top w:val="nil"/>
              <w:left w:val="single" w:sz="4" w:space="0" w:color="auto"/>
              <w:bottom w:val="nil"/>
              <w:right w:val="single" w:sz="4" w:space="0" w:color="auto"/>
            </w:tcBorders>
            <w:vAlign w:val="center"/>
          </w:tcPr>
          <w:p w14:paraId="51B495B1" w14:textId="77777777" w:rsidR="003B7BE6" w:rsidRPr="00A35271" w:rsidRDefault="003B7BE6" w:rsidP="00976C6E">
            <w:pPr>
              <w:widowControl/>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17DF93A6"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23.20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773013CE" w14:textId="77777777" w:rsidR="003B7BE6" w:rsidRPr="00A35271" w:rsidRDefault="003B7BE6" w:rsidP="00976C6E">
            <w:pPr>
              <w:widowControl/>
              <w:jc w:val="center"/>
              <w:rPr>
                <w:rFonts w:ascii="仿宋" w:eastAsia="仿宋" w:hAnsi="仿宋" w:cs="宋体"/>
                <w:kern w:val="0"/>
                <w:sz w:val="20"/>
              </w:rPr>
            </w:pPr>
          </w:p>
        </w:tc>
        <w:tc>
          <w:tcPr>
            <w:tcW w:w="1530" w:type="dxa"/>
            <w:tcBorders>
              <w:left w:val="single" w:sz="4" w:space="0" w:color="auto"/>
              <w:right w:val="single" w:sz="4" w:space="0" w:color="auto"/>
            </w:tcBorders>
          </w:tcPr>
          <w:p w14:paraId="0A74B123" w14:textId="77777777" w:rsidR="003B7BE6" w:rsidRPr="00980E01" w:rsidRDefault="003B7BE6" w:rsidP="00976C6E">
            <w:pPr>
              <w:widowControl/>
              <w:jc w:val="left"/>
              <w:rPr>
                <w:rFonts w:ascii="仿宋" w:hAnsi="仿宋" w:cs="宋体"/>
                <w:kern w:val="0"/>
                <w:sz w:val="20"/>
              </w:rPr>
            </w:pPr>
          </w:p>
        </w:tc>
      </w:tr>
      <w:tr w:rsidR="00A35271" w:rsidRPr="00A35271" w14:paraId="5A283147" w14:textId="77777777" w:rsidTr="00976C6E">
        <w:trPr>
          <w:trHeight w:val="624"/>
          <w:jc w:val="center"/>
        </w:trPr>
        <w:tc>
          <w:tcPr>
            <w:tcW w:w="650" w:type="dxa"/>
            <w:tcBorders>
              <w:top w:val="single" w:sz="4" w:space="0" w:color="auto"/>
              <w:left w:val="single" w:sz="4" w:space="0" w:color="auto"/>
              <w:bottom w:val="single" w:sz="4" w:space="0" w:color="auto"/>
              <w:right w:val="single" w:sz="4" w:space="0" w:color="auto"/>
            </w:tcBorders>
            <w:vAlign w:val="center"/>
          </w:tcPr>
          <w:p w14:paraId="0672053C"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28</w:t>
            </w:r>
          </w:p>
        </w:tc>
        <w:tc>
          <w:tcPr>
            <w:tcW w:w="491" w:type="dxa"/>
            <w:tcBorders>
              <w:top w:val="nil"/>
              <w:left w:val="single" w:sz="4" w:space="0" w:color="auto"/>
              <w:bottom w:val="single" w:sz="4" w:space="0" w:color="auto"/>
              <w:right w:val="single" w:sz="4" w:space="0" w:color="auto"/>
            </w:tcBorders>
            <w:vAlign w:val="center"/>
          </w:tcPr>
          <w:p w14:paraId="5F3F8139" w14:textId="77777777" w:rsidR="003B7BE6" w:rsidRPr="00A35271" w:rsidRDefault="003B7BE6" w:rsidP="00976C6E">
            <w:pPr>
              <w:widowControl/>
              <w:jc w:val="left"/>
              <w:rPr>
                <w:rFonts w:ascii="仿宋" w:eastAsia="仿宋" w:hAnsi="仿宋" w:cs="宋体"/>
                <w:kern w:val="0"/>
                <w:sz w:val="20"/>
              </w:rPr>
            </w:pPr>
          </w:p>
        </w:tc>
        <w:tc>
          <w:tcPr>
            <w:tcW w:w="1173" w:type="dxa"/>
            <w:tcBorders>
              <w:top w:val="single" w:sz="4" w:space="0" w:color="auto"/>
              <w:left w:val="single" w:sz="4" w:space="0" w:color="auto"/>
              <w:bottom w:val="single" w:sz="4" w:space="0" w:color="auto"/>
              <w:right w:val="single" w:sz="4" w:space="0" w:color="auto"/>
            </w:tcBorders>
            <w:vAlign w:val="center"/>
          </w:tcPr>
          <w:p w14:paraId="224D4AEA"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木片</w:t>
            </w:r>
          </w:p>
        </w:tc>
        <w:tc>
          <w:tcPr>
            <w:tcW w:w="425" w:type="dxa"/>
            <w:tcBorders>
              <w:top w:val="single" w:sz="4" w:space="0" w:color="auto"/>
              <w:left w:val="nil"/>
              <w:bottom w:val="single" w:sz="4" w:space="0" w:color="auto"/>
              <w:right w:val="single" w:sz="4" w:space="0" w:color="auto"/>
            </w:tcBorders>
            <w:shd w:val="clear" w:color="000000" w:fill="FFFFFF"/>
            <w:vAlign w:val="center"/>
          </w:tcPr>
          <w:p w14:paraId="0A3FB95E"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w:t>
            </w:r>
          </w:p>
        </w:tc>
        <w:tc>
          <w:tcPr>
            <w:tcW w:w="1429" w:type="dxa"/>
            <w:tcBorders>
              <w:top w:val="single" w:sz="4" w:space="0" w:color="auto"/>
              <w:left w:val="nil"/>
              <w:bottom w:val="single" w:sz="4" w:space="0" w:color="auto"/>
              <w:right w:val="single" w:sz="4" w:space="0" w:color="auto"/>
            </w:tcBorders>
            <w:shd w:val="clear" w:color="000000" w:fill="FFFFFF"/>
            <w:vAlign w:val="center"/>
          </w:tcPr>
          <w:p w14:paraId="49B71421" w14:textId="77777777" w:rsidR="003B7BE6" w:rsidRPr="00A35271" w:rsidRDefault="003B7BE6" w:rsidP="00976C6E">
            <w:pPr>
              <w:widowControl/>
              <w:spacing w:line="36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船</w:t>
            </w:r>
          </w:p>
        </w:tc>
        <w:tc>
          <w:tcPr>
            <w:tcW w:w="695" w:type="dxa"/>
            <w:tcBorders>
              <w:top w:val="nil"/>
              <w:left w:val="single" w:sz="4" w:space="0" w:color="auto"/>
              <w:bottom w:val="single" w:sz="4" w:space="0" w:color="auto"/>
              <w:right w:val="single" w:sz="4" w:space="0" w:color="auto"/>
            </w:tcBorders>
            <w:vAlign w:val="center"/>
          </w:tcPr>
          <w:p w14:paraId="0F8C0CAF" w14:textId="77777777" w:rsidR="003B7BE6" w:rsidRPr="00A35271" w:rsidRDefault="003B7BE6" w:rsidP="00976C6E">
            <w:pPr>
              <w:widowControl/>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0ACF4F1F"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105.20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4E1B1EEB" w14:textId="77777777" w:rsidR="003B7BE6" w:rsidRPr="00A35271" w:rsidRDefault="003B7BE6" w:rsidP="00976C6E">
            <w:pPr>
              <w:widowControl/>
              <w:jc w:val="center"/>
              <w:rPr>
                <w:rFonts w:ascii="仿宋" w:eastAsia="仿宋" w:hAnsi="仿宋" w:cs="宋体"/>
                <w:kern w:val="0"/>
                <w:sz w:val="20"/>
              </w:rPr>
            </w:pPr>
          </w:p>
        </w:tc>
        <w:tc>
          <w:tcPr>
            <w:tcW w:w="1530" w:type="dxa"/>
            <w:tcBorders>
              <w:left w:val="single" w:sz="4" w:space="0" w:color="auto"/>
              <w:bottom w:val="single" w:sz="4" w:space="0" w:color="auto"/>
              <w:right w:val="single" w:sz="4" w:space="0" w:color="auto"/>
            </w:tcBorders>
          </w:tcPr>
          <w:p w14:paraId="017E023B" w14:textId="77777777" w:rsidR="003B7BE6" w:rsidRPr="00980E01" w:rsidRDefault="003B7BE6" w:rsidP="00976C6E">
            <w:pPr>
              <w:widowControl/>
              <w:jc w:val="left"/>
              <w:rPr>
                <w:rFonts w:ascii="仿宋" w:hAnsi="仿宋" w:cs="宋体"/>
                <w:kern w:val="0"/>
                <w:sz w:val="20"/>
              </w:rPr>
            </w:pPr>
          </w:p>
        </w:tc>
      </w:tr>
    </w:tbl>
    <w:p w14:paraId="52F75233" w14:textId="48249D47" w:rsidR="003B7BE6" w:rsidRPr="00980E01" w:rsidRDefault="003B7BE6" w:rsidP="003B7BE6">
      <w:pPr>
        <w:tabs>
          <w:tab w:val="left" w:pos="2552"/>
        </w:tabs>
        <w:spacing w:line="560" w:lineRule="exact"/>
        <w:ind w:firstLineChars="200" w:firstLine="632"/>
        <w:rPr>
          <w:rFonts w:ascii="楷体" w:eastAsia="楷体_GB2312" w:hAnsi="楷体"/>
          <w:bCs/>
          <w:szCs w:val="32"/>
        </w:rPr>
      </w:pPr>
    </w:p>
    <w:p w14:paraId="3FB2794C" w14:textId="3CE41D8B" w:rsidR="00976C6E" w:rsidRPr="00980E01" w:rsidRDefault="00976C6E" w:rsidP="003B7BE6">
      <w:pPr>
        <w:tabs>
          <w:tab w:val="left" w:pos="2552"/>
        </w:tabs>
        <w:spacing w:line="560" w:lineRule="exact"/>
        <w:ind w:firstLineChars="200" w:firstLine="632"/>
        <w:rPr>
          <w:rFonts w:ascii="楷体" w:eastAsia="楷体_GB2312" w:hAnsi="楷体"/>
          <w:bCs/>
          <w:szCs w:val="32"/>
        </w:rPr>
      </w:pPr>
    </w:p>
    <w:p w14:paraId="164E3B89" w14:textId="524EA8AC" w:rsidR="00976C6E" w:rsidRPr="00980E01" w:rsidRDefault="00976C6E" w:rsidP="003B7BE6">
      <w:pPr>
        <w:tabs>
          <w:tab w:val="left" w:pos="2552"/>
        </w:tabs>
        <w:spacing w:line="560" w:lineRule="exact"/>
        <w:ind w:firstLineChars="200" w:firstLine="632"/>
        <w:rPr>
          <w:rFonts w:ascii="楷体" w:eastAsia="楷体_GB2312" w:hAnsi="楷体"/>
          <w:bCs/>
          <w:szCs w:val="32"/>
        </w:rPr>
      </w:pPr>
    </w:p>
    <w:p w14:paraId="2EA9A747" w14:textId="3D830BA3" w:rsidR="00976C6E" w:rsidRPr="00980E01" w:rsidRDefault="00976C6E" w:rsidP="003B7BE6">
      <w:pPr>
        <w:tabs>
          <w:tab w:val="left" w:pos="2552"/>
        </w:tabs>
        <w:spacing w:line="560" w:lineRule="exact"/>
        <w:ind w:firstLineChars="200" w:firstLine="632"/>
        <w:rPr>
          <w:rFonts w:ascii="楷体" w:eastAsia="楷体_GB2312" w:hAnsi="楷体"/>
          <w:bCs/>
          <w:szCs w:val="32"/>
        </w:rPr>
      </w:pPr>
    </w:p>
    <w:p w14:paraId="67623292" w14:textId="3D3AFA62" w:rsidR="00976C6E" w:rsidRPr="00980E01" w:rsidRDefault="00976C6E" w:rsidP="003B7BE6">
      <w:pPr>
        <w:tabs>
          <w:tab w:val="left" w:pos="2552"/>
        </w:tabs>
        <w:spacing w:line="560" w:lineRule="exact"/>
        <w:ind w:firstLineChars="200" w:firstLine="632"/>
        <w:rPr>
          <w:rFonts w:ascii="楷体" w:eastAsia="楷体_GB2312" w:hAnsi="楷体"/>
          <w:bCs/>
          <w:szCs w:val="32"/>
        </w:rPr>
      </w:pPr>
    </w:p>
    <w:p w14:paraId="751958EC" w14:textId="77777777" w:rsidR="003B7BE6" w:rsidRPr="00980E01" w:rsidRDefault="003B7BE6" w:rsidP="003B7BE6">
      <w:pPr>
        <w:tabs>
          <w:tab w:val="left" w:pos="2552"/>
        </w:tabs>
        <w:spacing w:line="560" w:lineRule="exact"/>
        <w:ind w:firstLineChars="200" w:firstLine="632"/>
        <w:rPr>
          <w:rFonts w:ascii="楷体" w:eastAsia="楷体_GB2312" w:hAnsi="楷体"/>
          <w:szCs w:val="32"/>
        </w:rPr>
      </w:pPr>
      <w:r w:rsidRPr="00980E01">
        <w:rPr>
          <w:rFonts w:ascii="楷体" w:eastAsia="楷体_GB2312" w:hAnsi="楷体" w:hint="eastAsia"/>
          <w:bCs/>
          <w:szCs w:val="32"/>
        </w:rPr>
        <w:lastRenderedPageBreak/>
        <w:t>（二）散杂货港口作业包干费收费标准（内贸）</w:t>
      </w:r>
    </w:p>
    <w:tbl>
      <w:tblPr>
        <w:tblW w:w="8763" w:type="dxa"/>
        <w:jc w:val="center"/>
        <w:tblLook w:val="04A0" w:firstRow="1" w:lastRow="0" w:firstColumn="1" w:lastColumn="0" w:noHBand="0" w:noVBand="1"/>
      </w:tblPr>
      <w:tblGrid>
        <w:gridCol w:w="716"/>
        <w:gridCol w:w="516"/>
        <w:gridCol w:w="458"/>
        <w:gridCol w:w="804"/>
        <w:gridCol w:w="510"/>
        <w:gridCol w:w="946"/>
        <w:gridCol w:w="708"/>
        <w:gridCol w:w="1216"/>
        <w:gridCol w:w="1216"/>
        <w:gridCol w:w="1673"/>
      </w:tblGrid>
      <w:tr w:rsidR="00A35271" w:rsidRPr="00A35271" w14:paraId="1ADF4A70" w14:textId="77777777" w:rsidTr="00A14732">
        <w:trPr>
          <w:trHeight w:val="660"/>
          <w:tblHeader/>
          <w:jc w:val="center"/>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14:paraId="6875533D" w14:textId="77777777" w:rsidR="003B7BE6" w:rsidRPr="00A35271" w:rsidRDefault="003B7BE6" w:rsidP="00976C6E">
            <w:pPr>
              <w:widowControl/>
              <w:spacing w:line="320" w:lineRule="exact"/>
              <w:jc w:val="center"/>
              <w:rPr>
                <w:rFonts w:ascii="仿宋" w:eastAsia="仿宋" w:hAnsi="仿宋" w:cs="宋体"/>
                <w:b/>
                <w:kern w:val="0"/>
                <w:sz w:val="20"/>
              </w:rPr>
            </w:pPr>
            <w:r w:rsidRPr="00980E01">
              <w:rPr>
                <w:rFonts w:ascii="仿宋" w:hAnsi="仿宋" w:cs="宋体" w:hint="eastAsia"/>
                <w:b/>
                <w:kern w:val="0"/>
                <w:sz w:val="20"/>
              </w:rPr>
              <w:t>编号</w:t>
            </w:r>
          </w:p>
        </w:tc>
        <w:tc>
          <w:tcPr>
            <w:tcW w:w="1778"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14:paraId="78072E96" w14:textId="77777777" w:rsidR="003B7BE6" w:rsidRPr="00A35271" w:rsidRDefault="003B7BE6" w:rsidP="00976C6E">
            <w:pPr>
              <w:widowControl/>
              <w:spacing w:line="320" w:lineRule="exact"/>
              <w:jc w:val="center"/>
              <w:rPr>
                <w:rFonts w:ascii="仿宋" w:eastAsia="仿宋" w:hAnsi="仿宋" w:cs="宋体"/>
                <w:b/>
                <w:kern w:val="0"/>
                <w:sz w:val="20"/>
              </w:rPr>
            </w:pPr>
            <w:r w:rsidRPr="00980E01">
              <w:rPr>
                <w:rFonts w:ascii="仿宋" w:hAnsi="仿宋" w:cs="宋体" w:hint="eastAsia"/>
                <w:b/>
                <w:kern w:val="0"/>
                <w:sz w:val="20"/>
              </w:rPr>
              <w:t>货类</w:t>
            </w:r>
          </w:p>
        </w:tc>
        <w:tc>
          <w:tcPr>
            <w:tcW w:w="14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14:paraId="4693321E" w14:textId="77777777" w:rsidR="003B7BE6" w:rsidRPr="00A35271" w:rsidRDefault="003B7BE6" w:rsidP="00976C6E">
            <w:pPr>
              <w:widowControl/>
              <w:spacing w:line="320" w:lineRule="exact"/>
              <w:jc w:val="center"/>
              <w:rPr>
                <w:rFonts w:ascii="仿宋" w:eastAsia="仿宋" w:hAnsi="仿宋" w:cs="宋体"/>
                <w:b/>
                <w:kern w:val="0"/>
                <w:sz w:val="20"/>
              </w:rPr>
            </w:pPr>
            <w:r w:rsidRPr="00980E01">
              <w:rPr>
                <w:rFonts w:ascii="仿宋" w:hAnsi="仿宋" w:cs="宋体" w:hint="eastAsia"/>
                <w:b/>
                <w:kern w:val="0"/>
                <w:sz w:val="20"/>
              </w:rPr>
              <w:t>操作过程</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17F68C08" w14:textId="77777777" w:rsidR="003B7BE6" w:rsidRPr="00A35271" w:rsidRDefault="003B7BE6" w:rsidP="00976C6E">
            <w:pPr>
              <w:widowControl/>
              <w:spacing w:line="320" w:lineRule="exact"/>
              <w:jc w:val="center"/>
              <w:rPr>
                <w:rFonts w:ascii="仿宋" w:eastAsia="仿宋" w:hAnsi="仿宋" w:cs="宋体"/>
                <w:b/>
                <w:kern w:val="0"/>
                <w:sz w:val="20"/>
              </w:rPr>
            </w:pPr>
            <w:r w:rsidRPr="00980E01">
              <w:rPr>
                <w:rFonts w:ascii="仿宋" w:hAnsi="仿宋" w:cs="宋体" w:hint="eastAsia"/>
                <w:b/>
                <w:kern w:val="0"/>
                <w:sz w:val="20"/>
              </w:rPr>
              <w:t>计费</w:t>
            </w:r>
            <w:r w:rsidRPr="00980E01">
              <w:rPr>
                <w:rFonts w:ascii="仿宋" w:hAnsi="仿宋" w:cs="宋体"/>
                <w:b/>
                <w:kern w:val="0"/>
                <w:sz w:val="20"/>
              </w:rPr>
              <w:br/>
            </w:r>
            <w:r w:rsidRPr="00980E01">
              <w:rPr>
                <w:rFonts w:ascii="仿宋" w:hAnsi="仿宋" w:cs="宋体" w:hint="eastAsia"/>
                <w:b/>
                <w:kern w:val="0"/>
                <w:sz w:val="20"/>
              </w:rPr>
              <w:t>单位</w:t>
            </w:r>
          </w:p>
        </w:tc>
        <w:tc>
          <w:tcPr>
            <w:tcW w:w="2432" w:type="dxa"/>
            <w:gridSpan w:val="2"/>
            <w:tcBorders>
              <w:top w:val="single" w:sz="4" w:space="0" w:color="auto"/>
              <w:left w:val="nil"/>
              <w:bottom w:val="single" w:sz="4" w:space="0" w:color="auto"/>
              <w:right w:val="single" w:sz="4" w:space="0" w:color="auto"/>
            </w:tcBorders>
            <w:shd w:val="clear" w:color="000000" w:fill="FFFFFF"/>
            <w:noWrap/>
            <w:vAlign w:val="center"/>
          </w:tcPr>
          <w:p w14:paraId="6866CE4B" w14:textId="77777777" w:rsidR="003B7BE6" w:rsidRPr="00A35271" w:rsidRDefault="003B7BE6" w:rsidP="00976C6E">
            <w:pPr>
              <w:widowControl/>
              <w:spacing w:line="320" w:lineRule="exact"/>
              <w:jc w:val="center"/>
              <w:rPr>
                <w:rFonts w:ascii="仿宋" w:eastAsia="仿宋" w:hAnsi="仿宋" w:cs="宋体"/>
                <w:b/>
                <w:kern w:val="0"/>
                <w:sz w:val="20"/>
              </w:rPr>
            </w:pPr>
            <w:r w:rsidRPr="00980E01">
              <w:rPr>
                <w:rFonts w:ascii="仿宋" w:hAnsi="仿宋" w:cs="宋体" w:hint="eastAsia"/>
                <w:b/>
                <w:kern w:val="0"/>
                <w:sz w:val="20"/>
              </w:rPr>
              <w:t>港口作业包干费（元</w:t>
            </w:r>
            <w:r w:rsidRPr="00980E01">
              <w:rPr>
                <w:rFonts w:ascii="仿宋" w:hAnsi="仿宋" w:cs="宋体"/>
                <w:b/>
                <w:kern w:val="0"/>
                <w:sz w:val="20"/>
              </w:rPr>
              <w:t>/</w:t>
            </w:r>
            <w:r w:rsidRPr="00980E01">
              <w:rPr>
                <w:rFonts w:ascii="仿宋" w:hAnsi="仿宋" w:cs="宋体"/>
                <w:b/>
                <w:kern w:val="0"/>
                <w:sz w:val="20"/>
              </w:rPr>
              <w:t>吨）</w:t>
            </w:r>
          </w:p>
        </w:tc>
        <w:tc>
          <w:tcPr>
            <w:tcW w:w="167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4B0506B6" w14:textId="77777777" w:rsidR="003B7BE6" w:rsidRPr="00980E01" w:rsidRDefault="003B7BE6" w:rsidP="00976C6E">
            <w:pPr>
              <w:widowControl/>
              <w:spacing w:line="320" w:lineRule="exact"/>
              <w:jc w:val="center"/>
              <w:rPr>
                <w:rFonts w:ascii="仿宋" w:hAnsi="仿宋" w:cs="宋体"/>
                <w:b/>
                <w:kern w:val="0"/>
                <w:sz w:val="20"/>
              </w:rPr>
            </w:pPr>
            <w:r w:rsidRPr="00980E01">
              <w:rPr>
                <w:rFonts w:ascii="仿宋" w:hAnsi="仿宋" w:cs="宋体" w:hint="eastAsia"/>
                <w:b/>
                <w:kern w:val="0"/>
                <w:sz w:val="20"/>
              </w:rPr>
              <w:t>备注</w:t>
            </w:r>
          </w:p>
        </w:tc>
      </w:tr>
      <w:tr w:rsidR="00A35271" w:rsidRPr="00A35271" w14:paraId="008EE97F" w14:textId="77777777" w:rsidTr="00A14732">
        <w:trPr>
          <w:trHeight w:val="330"/>
          <w:tblHeader/>
          <w:jc w:val="center"/>
        </w:trPr>
        <w:tc>
          <w:tcPr>
            <w:tcW w:w="716" w:type="dxa"/>
            <w:vMerge/>
            <w:tcBorders>
              <w:top w:val="single" w:sz="4" w:space="0" w:color="auto"/>
              <w:left w:val="single" w:sz="4" w:space="0" w:color="auto"/>
              <w:bottom w:val="single" w:sz="4" w:space="0" w:color="000000"/>
              <w:right w:val="single" w:sz="4" w:space="0" w:color="auto"/>
            </w:tcBorders>
            <w:vAlign w:val="center"/>
          </w:tcPr>
          <w:p w14:paraId="033767C2" w14:textId="77777777" w:rsidR="003B7BE6" w:rsidRPr="00A35271" w:rsidRDefault="003B7BE6" w:rsidP="00976C6E">
            <w:pPr>
              <w:widowControl/>
              <w:spacing w:line="320" w:lineRule="exact"/>
              <w:jc w:val="left"/>
              <w:rPr>
                <w:rFonts w:ascii="仿宋" w:eastAsia="仿宋" w:hAnsi="仿宋" w:cs="宋体"/>
                <w:b/>
                <w:kern w:val="0"/>
                <w:sz w:val="20"/>
              </w:rPr>
            </w:pPr>
          </w:p>
        </w:tc>
        <w:tc>
          <w:tcPr>
            <w:tcW w:w="1778" w:type="dxa"/>
            <w:gridSpan w:val="3"/>
            <w:vMerge/>
            <w:tcBorders>
              <w:top w:val="single" w:sz="4" w:space="0" w:color="auto"/>
              <w:left w:val="single" w:sz="4" w:space="0" w:color="auto"/>
              <w:bottom w:val="single" w:sz="4" w:space="0" w:color="000000"/>
              <w:right w:val="single" w:sz="4" w:space="0" w:color="000000"/>
            </w:tcBorders>
            <w:vAlign w:val="center"/>
          </w:tcPr>
          <w:p w14:paraId="7F94325F" w14:textId="77777777" w:rsidR="003B7BE6" w:rsidRPr="00A35271" w:rsidRDefault="003B7BE6" w:rsidP="00976C6E">
            <w:pPr>
              <w:widowControl/>
              <w:spacing w:line="320" w:lineRule="exact"/>
              <w:jc w:val="left"/>
              <w:rPr>
                <w:rFonts w:ascii="仿宋" w:eastAsia="仿宋" w:hAnsi="仿宋" w:cs="宋体"/>
                <w:b/>
                <w:kern w:val="0"/>
                <w:sz w:val="20"/>
              </w:rPr>
            </w:pPr>
          </w:p>
        </w:tc>
        <w:tc>
          <w:tcPr>
            <w:tcW w:w="1456" w:type="dxa"/>
            <w:gridSpan w:val="2"/>
            <w:vMerge/>
            <w:tcBorders>
              <w:top w:val="single" w:sz="4" w:space="0" w:color="auto"/>
              <w:left w:val="single" w:sz="4" w:space="0" w:color="auto"/>
              <w:bottom w:val="single" w:sz="4" w:space="0" w:color="000000"/>
              <w:right w:val="single" w:sz="4" w:space="0" w:color="000000"/>
            </w:tcBorders>
            <w:vAlign w:val="center"/>
          </w:tcPr>
          <w:p w14:paraId="735D6FDB" w14:textId="77777777" w:rsidR="003B7BE6" w:rsidRPr="00A35271" w:rsidRDefault="003B7BE6" w:rsidP="00976C6E">
            <w:pPr>
              <w:widowControl/>
              <w:spacing w:line="320" w:lineRule="exact"/>
              <w:jc w:val="left"/>
              <w:rPr>
                <w:rFonts w:ascii="仿宋" w:eastAsia="仿宋" w:hAnsi="仿宋" w:cs="宋体"/>
                <w:b/>
                <w:kern w:val="0"/>
                <w:sz w:val="20"/>
              </w:rPr>
            </w:pPr>
          </w:p>
        </w:tc>
        <w:tc>
          <w:tcPr>
            <w:tcW w:w="708" w:type="dxa"/>
            <w:tcBorders>
              <w:top w:val="nil"/>
              <w:left w:val="nil"/>
              <w:bottom w:val="single" w:sz="4" w:space="0" w:color="auto"/>
              <w:right w:val="single" w:sz="4" w:space="0" w:color="auto"/>
            </w:tcBorders>
            <w:shd w:val="clear" w:color="000000" w:fill="FFFFFF"/>
            <w:noWrap/>
            <w:vAlign w:val="center"/>
          </w:tcPr>
          <w:p w14:paraId="62991360" w14:textId="77777777" w:rsidR="003B7BE6" w:rsidRPr="00A35271" w:rsidRDefault="003B7BE6" w:rsidP="00976C6E">
            <w:pPr>
              <w:widowControl/>
              <w:spacing w:line="320" w:lineRule="exact"/>
              <w:jc w:val="center"/>
              <w:rPr>
                <w:rFonts w:ascii="仿宋" w:eastAsia="仿宋" w:hAnsi="仿宋" w:cs="宋体"/>
                <w:b/>
                <w:kern w:val="0"/>
                <w:sz w:val="20"/>
              </w:rPr>
            </w:pPr>
            <w:r w:rsidRPr="00980E01">
              <w:rPr>
                <w:rFonts w:ascii="仿宋" w:hAnsi="仿宋" w:cs="宋体"/>
                <w:b/>
                <w:kern w:val="0"/>
                <w:sz w:val="20"/>
              </w:rPr>
              <w:t>W/M</w:t>
            </w:r>
          </w:p>
        </w:tc>
        <w:tc>
          <w:tcPr>
            <w:tcW w:w="1216" w:type="dxa"/>
            <w:tcBorders>
              <w:top w:val="nil"/>
              <w:left w:val="nil"/>
              <w:bottom w:val="single" w:sz="4" w:space="0" w:color="auto"/>
              <w:right w:val="single" w:sz="4" w:space="0" w:color="auto"/>
            </w:tcBorders>
            <w:shd w:val="clear" w:color="000000" w:fill="FFFFFF"/>
            <w:noWrap/>
            <w:vAlign w:val="center"/>
          </w:tcPr>
          <w:p w14:paraId="25893C98" w14:textId="77777777" w:rsidR="003B7BE6" w:rsidRPr="00A35271" w:rsidRDefault="003B7BE6" w:rsidP="00976C6E">
            <w:pPr>
              <w:widowControl/>
              <w:spacing w:line="320" w:lineRule="exact"/>
              <w:jc w:val="center"/>
              <w:rPr>
                <w:rFonts w:ascii="仿宋" w:eastAsia="仿宋" w:hAnsi="仿宋" w:cs="宋体"/>
                <w:b/>
                <w:kern w:val="0"/>
                <w:sz w:val="20"/>
              </w:rPr>
            </w:pPr>
            <w:r w:rsidRPr="00980E01">
              <w:rPr>
                <w:rFonts w:ascii="仿宋" w:hAnsi="仿宋" w:cs="宋体" w:hint="eastAsia"/>
                <w:b/>
                <w:kern w:val="0"/>
                <w:sz w:val="20"/>
              </w:rPr>
              <w:t>常规费率</w:t>
            </w:r>
          </w:p>
        </w:tc>
        <w:tc>
          <w:tcPr>
            <w:tcW w:w="1216" w:type="dxa"/>
            <w:tcBorders>
              <w:top w:val="nil"/>
              <w:left w:val="nil"/>
              <w:bottom w:val="single" w:sz="4" w:space="0" w:color="auto"/>
              <w:right w:val="single" w:sz="4" w:space="0" w:color="auto"/>
            </w:tcBorders>
            <w:shd w:val="clear" w:color="000000" w:fill="FFFFFF"/>
            <w:noWrap/>
            <w:vAlign w:val="center"/>
          </w:tcPr>
          <w:p w14:paraId="1CE64A38" w14:textId="77777777" w:rsidR="003B7BE6" w:rsidRPr="00A35271" w:rsidRDefault="003B7BE6" w:rsidP="00976C6E">
            <w:pPr>
              <w:widowControl/>
              <w:spacing w:line="320" w:lineRule="exact"/>
              <w:jc w:val="center"/>
              <w:rPr>
                <w:rFonts w:ascii="仿宋" w:eastAsia="仿宋" w:hAnsi="仿宋" w:cs="宋体"/>
                <w:b/>
                <w:kern w:val="0"/>
                <w:sz w:val="20"/>
              </w:rPr>
            </w:pPr>
            <w:r w:rsidRPr="00980E01">
              <w:rPr>
                <w:rFonts w:ascii="仿宋" w:hAnsi="仿宋" w:cs="宋体" w:hint="eastAsia"/>
                <w:b/>
                <w:kern w:val="0"/>
                <w:sz w:val="20"/>
              </w:rPr>
              <w:t>最高费率</w:t>
            </w:r>
          </w:p>
        </w:tc>
        <w:tc>
          <w:tcPr>
            <w:tcW w:w="1673" w:type="dxa"/>
            <w:vMerge/>
            <w:tcBorders>
              <w:top w:val="single" w:sz="4" w:space="0" w:color="auto"/>
              <w:left w:val="single" w:sz="4" w:space="0" w:color="auto"/>
              <w:bottom w:val="single" w:sz="4" w:space="0" w:color="auto"/>
              <w:right w:val="single" w:sz="4" w:space="0" w:color="auto"/>
            </w:tcBorders>
            <w:vAlign w:val="center"/>
          </w:tcPr>
          <w:p w14:paraId="49BA0642" w14:textId="77777777" w:rsidR="003B7BE6" w:rsidRPr="00980E01" w:rsidRDefault="003B7BE6" w:rsidP="00976C6E">
            <w:pPr>
              <w:widowControl/>
              <w:spacing w:line="320" w:lineRule="exact"/>
              <w:jc w:val="left"/>
              <w:rPr>
                <w:rFonts w:ascii="仿宋" w:hAnsi="仿宋" w:cs="宋体"/>
                <w:kern w:val="0"/>
                <w:sz w:val="20"/>
              </w:rPr>
            </w:pPr>
          </w:p>
        </w:tc>
      </w:tr>
      <w:tr w:rsidR="00A35271" w:rsidRPr="00A35271" w14:paraId="33BA1076" w14:textId="77777777" w:rsidTr="00A14732">
        <w:trPr>
          <w:trHeight w:val="624"/>
          <w:jc w:val="center"/>
        </w:trPr>
        <w:tc>
          <w:tcPr>
            <w:tcW w:w="716" w:type="dxa"/>
            <w:vMerge w:val="restart"/>
            <w:tcBorders>
              <w:top w:val="nil"/>
              <w:left w:val="single" w:sz="4" w:space="0" w:color="auto"/>
              <w:right w:val="single" w:sz="4" w:space="0" w:color="auto"/>
            </w:tcBorders>
            <w:shd w:val="clear" w:color="000000" w:fill="FFFFFF"/>
            <w:noWrap/>
            <w:vAlign w:val="center"/>
          </w:tcPr>
          <w:p w14:paraId="05A0669C"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516" w:type="dxa"/>
            <w:vMerge w:val="restart"/>
            <w:tcBorders>
              <w:top w:val="nil"/>
              <w:left w:val="single" w:sz="4" w:space="0" w:color="auto"/>
              <w:right w:val="single" w:sz="4" w:space="0" w:color="auto"/>
            </w:tcBorders>
            <w:shd w:val="clear" w:color="000000" w:fill="FFFFFF"/>
            <w:noWrap/>
            <w:vAlign w:val="center"/>
          </w:tcPr>
          <w:p w14:paraId="758D2E5C"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散装货</w:t>
            </w:r>
          </w:p>
        </w:tc>
        <w:tc>
          <w:tcPr>
            <w:tcW w:w="1262" w:type="dxa"/>
            <w:gridSpan w:val="2"/>
            <w:vMerge w:val="restart"/>
            <w:tcBorders>
              <w:top w:val="nil"/>
              <w:left w:val="single" w:sz="4" w:space="0" w:color="auto"/>
              <w:right w:val="single" w:sz="4" w:space="0" w:color="auto"/>
            </w:tcBorders>
            <w:shd w:val="clear" w:color="auto" w:fill="auto"/>
            <w:vAlign w:val="center"/>
          </w:tcPr>
          <w:p w14:paraId="443873E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铁矿砂、铁矿粉、铁矿石</w:t>
            </w:r>
          </w:p>
        </w:tc>
        <w:tc>
          <w:tcPr>
            <w:tcW w:w="510" w:type="dxa"/>
            <w:tcBorders>
              <w:top w:val="nil"/>
              <w:left w:val="nil"/>
              <w:bottom w:val="single" w:sz="4" w:space="0" w:color="auto"/>
              <w:right w:val="single" w:sz="4" w:space="0" w:color="auto"/>
            </w:tcBorders>
            <w:shd w:val="clear" w:color="auto" w:fill="auto"/>
            <w:vAlign w:val="center"/>
          </w:tcPr>
          <w:p w14:paraId="44C2E52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03DD84D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车（火车）</w:t>
            </w:r>
          </w:p>
        </w:tc>
        <w:tc>
          <w:tcPr>
            <w:tcW w:w="708" w:type="dxa"/>
            <w:vMerge w:val="restart"/>
            <w:tcBorders>
              <w:top w:val="nil"/>
              <w:left w:val="single" w:sz="4" w:space="0" w:color="auto"/>
              <w:right w:val="single" w:sz="4" w:space="0" w:color="auto"/>
            </w:tcBorders>
            <w:shd w:val="clear" w:color="auto" w:fill="auto"/>
            <w:noWrap/>
            <w:vAlign w:val="center"/>
          </w:tcPr>
          <w:p w14:paraId="643D57F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W</w:t>
            </w:r>
          </w:p>
        </w:tc>
        <w:tc>
          <w:tcPr>
            <w:tcW w:w="1216" w:type="dxa"/>
            <w:tcBorders>
              <w:top w:val="nil"/>
              <w:left w:val="nil"/>
              <w:bottom w:val="single" w:sz="4" w:space="0" w:color="auto"/>
              <w:right w:val="single" w:sz="4" w:space="0" w:color="auto"/>
            </w:tcBorders>
            <w:shd w:val="clear" w:color="auto" w:fill="auto"/>
            <w:noWrap/>
            <w:vAlign w:val="center"/>
          </w:tcPr>
          <w:p w14:paraId="206452E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22.00</w:t>
            </w:r>
          </w:p>
        </w:tc>
        <w:tc>
          <w:tcPr>
            <w:tcW w:w="1216" w:type="dxa"/>
            <w:tcBorders>
              <w:top w:val="nil"/>
              <w:left w:val="nil"/>
              <w:bottom w:val="single" w:sz="4" w:space="0" w:color="auto"/>
              <w:right w:val="single" w:sz="4" w:space="0" w:color="auto"/>
            </w:tcBorders>
            <w:shd w:val="clear" w:color="000000" w:fill="FFFFFF"/>
            <w:noWrap/>
            <w:vAlign w:val="center"/>
          </w:tcPr>
          <w:p w14:paraId="43CC6BC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 xml:space="preserve">24.00 </w:t>
            </w:r>
          </w:p>
        </w:tc>
        <w:tc>
          <w:tcPr>
            <w:tcW w:w="1673" w:type="dxa"/>
            <w:vMerge w:val="restart"/>
            <w:tcBorders>
              <w:top w:val="single" w:sz="4" w:space="0" w:color="auto"/>
              <w:left w:val="single" w:sz="4" w:space="0" w:color="auto"/>
              <w:right w:val="single" w:sz="4" w:space="0" w:color="auto"/>
            </w:tcBorders>
            <w:shd w:val="clear" w:color="000000" w:fill="FFFFFF"/>
            <w:vAlign w:val="center"/>
          </w:tcPr>
          <w:p w14:paraId="144EF282" w14:textId="77777777" w:rsidR="003B7BE6" w:rsidRPr="00980E01" w:rsidRDefault="003B7BE6" w:rsidP="00976C6E">
            <w:pPr>
              <w:widowControl/>
              <w:spacing w:line="320" w:lineRule="exact"/>
              <w:rPr>
                <w:rFonts w:ascii="仿宋" w:hAnsi="仿宋" w:cs="宋体"/>
                <w:kern w:val="0"/>
                <w:sz w:val="20"/>
              </w:rPr>
            </w:pPr>
            <w:r w:rsidRPr="00980E01">
              <w:rPr>
                <w:rFonts w:ascii="仿宋" w:hAnsi="仿宋" w:cs="宋体" w:hint="eastAsia"/>
                <w:kern w:val="0"/>
                <w:sz w:val="20"/>
              </w:rPr>
              <w:t>最高费率含：</w:t>
            </w:r>
            <w:r w:rsidRPr="00980E01">
              <w:rPr>
                <w:rFonts w:ascii="仿宋" w:hAnsi="仿宋" w:cs="宋体"/>
                <w:kern w:val="0"/>
                <w:sz w:val="20"/>
              </w:rPr>
              <w:br/>
              <w:t>1.</w:t>
            </w:r>
            <w:r w:rsidRPr="00980E01">
              <w:rPr>
                <w:rFonts w:ascii="仿宋" w:hAnsi="仿宋" w:cs="宋体"/>
                <w:kern w:val="0"/>
                <w:sz w:val="20"/>
              </w:rPr>
              <w:t>客户委托港方计量设施对货物进行过磅，另行加收港口作业包干费</w:t>
            </w:r>
            <w:r w:rsidRPr="00980E01">
              <w:rPr>
                <w:rFonts w:ascii="仿宋" w:hAnsi="仿宋" w:cs="宋体"/>
                <w:kern w:val="0"/>
                <w:sz w:val="20"/>
              </w:rPr>
              <w:t>2</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tc>
      </w:tr>
      <w:tr w:rsidR="00A35271" w:rsidRPr="00A35271" w14:paraId="383CE9DC" w14:textId="77777777" w:rsidTr="00A14732">
        <w:trPr>
          <w:trHeight w:val="624"/>
          <w:jc w:val="center"/>
        </w:trPr>
        <w:tc>
          <w:tcPr>
            <w:tcW w:w="716" w:type="dxa"/>
            <w:vMerge/>
            <w:tcBorders>
              <w:left w:val="single" w:sz="4" w:space="0" w:color="auto"/>
              <w:right w:val="single" w:sz="4" w:space="0" w:color="auto"/>
            </w:tcBorders>
            <w:vAlign w:val="center"/>
          </w:tcPr>
          <w:p w14:paraId="0416514B" w14:textId="77777777" w:rsidR="003B7BE6" w:rsidRPr="00A35271" w:rsidRDefault="003B7BE6" w:rsidP="00976C6E">
            <w:pPr>
              <w:widowControl/>
              <w:spacing w:line="320" w:lineRule="exact"/>
              <w:jc w:val="left"/>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6739563A"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vAlign w:val="center"/>
          </w:tcPr>
          <w:p w14:paraId="1DADE0D0"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32965B1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4D3043F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4FAB20D5"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731772A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15.00</w:t>
            </w:r>
          </w:p>
        </w:tc>
        <w:tc>
          <w:tcPr>
            <w:tcW w:w="1216" w:type="dxa"/>
            <w:tcBorders>
              <w:top w:val="nil"/>
              <w:left w:val="nil"/>
              <w:bottom w:val="single" w:sz="4" w:space="0" w:color="auto"/>
              <w:right w:val="single" w:sz="4" w:space="0" w:color="auto"/>
            </w:tcBorders>
            <w:shd w:val="clear" w:color="000000" w:fill="FFFFFF"/>
            <w:noWrap/>
            <w:vAlign w:val="center"/>
          </w:tcPr>
          <w:p w14:paraId="65956FD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 xml:space="preserve">17.00 </w:t>
            </w:r>
          </w:p>
        </w:tc>
        <w:tc>
          <w:tcPr>
            <w:tcW w:w="1673" w:type="dxa"/>
            <w:vMerge/>
            <w:tcBorders>
              <w:left w:val="single" w:sz="4" w:space="0" w:color="auto"/>
              <w:right w:val="single" w:sz="4" w:space="0" w:color="auto"/>
            </w:tcBorders>
            <w:shd w:val="clear" w:color="000000" w:fill="FFFFFF"/>
            <w:vAlign w:val="center"/>
          </w:tcPr>
          <w:p w14:paraId="30F16859" w14:textId="77777777" w:rsidR="003B7BE6" w:rsidRPr="00980E01" w:rsidRDefault="003B7BE6" w:rsidP="00976C6E">
            <w:pPr>
              <w:widowControl/>
              <w:spacing w:line="320" w:lineRule="exact"/>
              <w:rPr>
                <w:rFonts w:ascii="仿宋" w:hAnsi="仿宋" w:cs="宋体"/>
                <w:kern w:val="0"/>
                <w:sz w:val="20"/>
              </w:rPr>
            </w:pPr>
          </w:p>
        </w:tc>
      </w:tr>
      <w:tr w:rsidR="00A35271" w:rsidRPr="00A35271" w14:paraId="5C0770B5" w14:textId="77777777" w:rsidTr="00A14732">
        <w:trPr>
          <w:trHeight w:val="624"/>
          <w:jc w:val="center"/>
        </w:trPr>
        <w:tc>
          <w:tcPr>
            <w:tcW w:w="716" w:type="dxa"/>
            <w:vMerge/>
            <w:tcBorders>
              <w:left w:val="single" w:sz="4" w:space="0" w:color="auto"/>
              <w:bottom w:val="single" w:sz="4" w:space="0" w:color="auto"/>
              <w:right w:val="single" w:sz="4" w:space="0" w:color="auto"/>
            </w:tcBorders>
            <w:vAlign w:val="center"/>
          </w:tcPr>
          <w:p w14:paraId="13E47A5C" w14:textId="77777777" w:rsidR="003B7BE6" w:rsidRPr="00A35271" w:rsidRDefault="003B7BE6" w:rsidP="00976C6E">
            <w:pPr>
              <w:widowControl/>
              <w:spacing w:line="320" w:lineRule="exact"/>
              <w:jc w:val="left"/>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3F36E24E"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left w:val="single" w:sz="4" w:space="0" w:color="auto"/>
              <w:bottom w:val="nil"/>
              <w:right w:val="single" w:sz="4" w:space="0" w:color="auto"/>
            </w:tcBorders>
            <w:vAlign w:val="center"/>
          </w:tcPr>
          <w:p w14:paraId="37949DBB"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5B73EF2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w:t>
            </w:r>
          </w:p>
        </w:tc>
        <w:tc>
          <w:tcPr>
            <w:tcW w:w="946" w:type="dxa"/>
            <w:tcBorders>
              <w:top w:val="nil"/>
              <w:left w:val="nil"/>
              <w:bottom w:val="single" w:sz="4" w:space="0" w:color="auto"/>
              <w:right w:val="single" w:sz="4" w:space="0" w:color="auto"/>
            </w:tcBorders>
            <w:shd w:val="clear" w:color="auto" w:fill="auto"/>
            <w:vAlign w:val="center"/>
          </w:tcPr>
          <w:p w14:paraId="09AA1A9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right w:val="single" w:sz="4" w:space="0" w:color="auto"/>
            </w:tcBorders>
            <w:vAlign w:val="center"/>
          </w:tcPr>
          <w:p w14:paraId="5DCBA70A"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68D418B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24.00</w:t>
            </w:r>
          </w:p>
        </w:tc>
        <w:tc>
          <w:tcPr>
            <w:tcW w:w="1216" w:type="dxa"/>
            <w:tcBorders>
              <w:top w:val="nil"/>
              <w:left w:val="nil"/>
              <w:bottom w:val="single" w:sz="4" w:space="0" w:color="auto"/>
              <w:right w:val="single" w:sz="4" w:space="0" w:color="auto"/>
            </w:tcBorders>
            <w:shd w:val="clear" w:color="000000" w:fill="FFFFFF"/>
            <w:noWrap/>
            <w:vAlign w:val="center"/>
          </w:tcPr>
          <w:p w14:paraId="2BC484B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26.00</w:t>
            </w:r>
          </w:p>
        </w:tc>
        <w:tc>
          <w:tcPr>
            <w:tcW w:w="1673" w:type="dxa"/>
            <w:vMerge/>
            <w:tcBorders>
              <w:left w:val="single" w:sz="4" w:space="0" w:color="auto"/>
              <w:bottom w:val="single" w:sz="4" w:space="0" w:color="auto"/>
              <w:right w:val="single" w:sz="4" w:space="0" w:color="auto"/>
            </w:tcBorders>
            <w:shd w:val="clear" w:color="000000" w:fill="FFFFFF"/>
            <w:vAlign w:val="center"/>
          </w:tcPr>
          <w:p w14:paraId="2D24135C" w14:textId="77777777" w:rsidR="003B7BE6" w:rsidRPr="00980E01" w:rsidRDefault="003B7BE6" w:rsidP="00976C6E">
            <w:pPr>
              <w:widowControl/>
              <w:spacing w:line="320" w:lineRule="exact"/>
              <w:rPr>
                <w:rFonts w:ascii="仿宋" w:hAnsi="仿宋" w:cs="宋体"/>
                <w:kern w:val="0"/>
                <w:sz w:val="20"/>
              </w:rPr>
            </w:pPr>
          </w:p>
        </w:tc>
      </w:tr>
      <w:tr w:rsidR="00A35271" w:rsidRPr="00A35271" w14:paraId="1513FD26" w14:textId="77777777" w:rsidTr="00A14732">
        <w:trPr>
          <w:trHeight w:val="1020"/>
          <w:jc w:val="center"/>
        </w:trPr>
        <w:tc>
          <w:tcPr>
            <w:tcW w:w="716" w:type="dxa"/>
            <w:vMerge w:val="restart"/>
            <w:tcBorders>
              <w:top w:val="nil"/>
              <w:left w:val="single" w:sz="4" w:space="0" w:color="auto"/>
              <w:right w:val="single" w:sz="4" w:space="0" w:color="auto"/>
            </w:tcBorders>
            <w:shd w:val="clear" w:color="000000" w:fill="FFFFFF"/>
            <w:noWrap/>
            <w:vAlign w:val="center"/>
          </w:tcPr>
          <w:p w14:paraId="247BCA1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516" w:type="dxa"/>
            <w:vMerge/>
            <w:tcBorders>
              <w:left w:val="single" w:sz="4" w:space="0" w:color="auto"/>
              <w:right w:val="single" w:sz="4" w:space="0" w:color="auto"/>
            </w:tcBorders>
            <w:vAlign w:val="center"/>
          </w:tcPr>
          <w:p w14:paraId="3C0585C4"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val="restart"/>
            <w:tcBorders>
              <w:top w:val="single" w:sz="4" w:space="0" w:color="auto"/>
              <w:left w:val="single" w:sz="4" w:space="0" w:color="auto"/>
              <w:right w:val="single" w:sz="4" w:space="0" w:color="auto"/>
            </w:tcBorders>
            <w:shd w:val="clear" w:color="auto" w:fill="auto"/>
            <w:vAlign w:val="center"/>
          </w:tcPr>
          <w:p w14:paraId="3AE971C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黄沙、石子</w:t>
            </w:r>
          </w:p>
        </w:tc>
        <w:tc>
          <w:tcPr>
            <w:tcW w:w="510" w:type="dxa"/>
            <w:tcBorders>
              <w:top w:val="nil"/>
              <w:left w:val="nil"/>
              <w:bottom w:val="single" w:sz="4" w:space="0" w:color="auto"/>
              <w:right w:val="single" w:sz="4" w:space="0" w:color="auto"/>
            </w:tcBorders>
            <w:shd w:val="clear" w:color="auto" w:fill="auto"/>
            <w:vAlign w:val="center"/>
          </w:tcPr>
          <w:p w14:paraId="28BE439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263309F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r w:rsidRPr="00980E01">
              <w:rPr>
                <w:rFonts w:ascii="仿宋" w:hAnsi="仿宋" w:cs="宋体" w:hint="eastAsia"/>
                <w:kern w:val="0"/>
                <w:sz w:val="20"/>
              </w:rPr>
              <w:t>或车</w:t>
            </w:r>
            <w:r w:rsidRPr="00980E01">
              <w:rPr>
                <w:rFonts w:ascii="仿宋" w:hAnsi="仿宋" w:cs="宋体"/>
                <w:kern w:val="0"/>
                <w:sz w:val="20"/>
              </w:rPr>
              <w:t>-</w:t>
            </w:r>
            <w:r w:rsidRPr="00980E01">
              <w:rPr>
                <w:rFonts w:ascii="仿宋" w:hAnsi="仿宋" w:cs="宋体" w:hint="eastAsia"/>
                <w:kern w:val="0"/>
                <w:sz w:val="20"/>
              </w:rPr>
              <w:t>场</w:t>
            </w:r>
            <w:r w:rsidRPr="00980E01">
              <w:rPr>
                <w:rFonts w:ascii="仿宋" w:hAnsi="仿宋" w:cs="宋体"/>
                <w:kern w:val="0"/>
                <w:sz w:val="20"/>
              </w:rPr>
              <w:t>-</w:t>
            </w:r>
            <w:r w:rsidRPr="00980E01">
              <w:rPr>
                <w:rFonts w:ascii="仿宋" w:hAnsi="仿宋" w:cs="宋体" w:hint="eastAsia"/>
                <w:kern w:val="0"/>
                <w:sz w:val="20"/>
              </w:rPr>
              <w:t>船</w:t>
            </w:r>
            <w:r w:rsidRPr="00980E01">
              <w:rPr>
                <w:rFonts w:ascii="仿宋" w:hAnsi="仿宋" w:cs="宋体"/>
                <w:kern w:val="0"/>
                <w:sz w:val="20"/>
              </w:rPr>
              <w:t xml:space="preserve"> </w:t>
            </w:r>
          </w:p>
        </w:tc>
        <w:tc>
          <w:tcPr>
            <w:tcW w:w="708" w:type="dxa"/>
            <w:vMerge/>
            <w:tcBorders>
              <w:left w:val="single" w:sz="4" w:space="0" w:color="auto"/>
              <w:right w:val="single" w:sz="4" w:space="0" w:color="auto"/>
            </w:tcBorders>
            <w:vAlign w:val="center"/>
          </w:tcPr>
          <w:p w14:paraId="0F11041F"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1AD7DB2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17.00</w:t>
            </w:r>
          </w:p>
        </w:tc>
        <w:tc>
          <w:tcPr>
            <w:tcW w:w="1216" w:type="dxa"/>
            <w:tcBorders>
              <w:top w:val="nil"/>
              <w:left w:val="nil"/>
              <w:bottom w:val="single" w:sz="4" w:space="0" w:color="auto"/>
              <w:right w:val="single" w:sz="4" w:space="0" w:color="auto"/>
            </w:tcBorders>
            <w:shd w:val="clear" w:color="000000" w:fill="FFFFFF"/>
            <w:noWrap/>
            <w:vAlign w:val="center"/>
          </w:tcPr>
          <w:p w14:paraId="65FE278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 xml:space="preserve">39.00 </w:t>
            </w:r>
          </w:p>
        </w:tc>
        <w:tc>
          <w:tcPr>
            <w:tcW w:w="1673" w:type="dxa"/>
            <w:vMerge w:val="restart"/>
            <w:tcBorders>
              <w:top w:val="single" w:sz="4" w:space="0" w:color="auto"/>
              <w:left w:val="single" w:sz="4" w:space="0" w:color="auto"/>
              <w:right w:val="single" w:sz="4" w:space="0" w:color="auto"/>
            </w:tcBorders>
            <w:shd w:val="clear" w:color="000000" w:fill="FFFFFF"/>
            <w:vAlign w:val="center"/>
          </w:tcPr>
          <w:p w14:paraId="623E4146" w14:textId="77777777" w:rsidR="003B7BE6" w:rsidRPr="00980E01" w:rsidRDefault="003B7BE6" w:rsidP="00976C6E">
            <w:pPr>
              <w:widowControl/>
              <w:spacing w:line="320" w:lineRule="exact"/>
              <w:rPr>
                <w:rFonts w:ascii="仿宋" w:hAnsi="仿宋" w:cs="宋体"/>
                <w:kern w:val="0"/>
                <w:sz w:val="20"/>
              </w:rPr>
            </w:pPr>
            <w:r w:rsidRPr="00980E01">
              <w:rPr>
                <w:rFonts w:ascii="仿宋" w:hAnsi="仿宋" w:cs="宋体" w:hint="eastAsia"/>
                <w:kern w:val="0"/>
                <w:sz w:val="20"/>
              </w:rPr>
              <w:t>最高费率含：</w:t>
            </w:r>
            <w:r w:rsidRPr="00980E01">
              <w:rPr>
                <w:rFonts w:ascii="仿宋" w:hAnsi="仿宋" w:cs="宋体"/>
                <w:kern w:val="0"/>
                <w:sz w:val="20"/>
              </w:rPr>
              <w:br/>
              <w:t>1.</w:t>
            </w:r>
            <w:r w:rsidRPr="00980E01">
              <w:rPr>
                <w:rFonts w:ascii="仿宋" w:hAnsi="仿宋" w:cs="宋体"/>
                <w:kern w:val="0"/>
                <w:sz w:val="20"/>
              </w:rPr>
              <w:t>客户委托港方计量设施对货物进行过磅，另行加收港口作业包干费</w:t>
            </w:r>
            <w:r w:rsidRPr="00980E01">
              <w:rPr>
                <w:rFonts w:ascii="仿宋" w:hAnsi="仿宋" w:cs="宋体"/>
                <w:kern w:val="0"/>
                <w:sz w:val="20"/>
              </w:rPr>
              <w:t>2</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095B0A3A" w14:textId="77777777" w:rsidR="003B7BE6" w:rsidRPr="00980E01" w:rsidRDefault="003B7BE6" w:rsidP="00976C6E">
            <w:pPr>
              <w:widowControl/>
              <w:spacing w:line="320" w:lineRule="exact"/>
              <w:rPr>
                <w:rFonts w:ascii="仿宋" w:hAnsi="仿宋" w:cs="宋体"/>
                <w:kern w:val="0"/>
                <w:sz w:val="20"/>
              </w:rPr>
            </w:pPr>
            <w:r w:rsidRPr="00980E01">
              <w:rPr>
                <w:rFonts w:ascii="仿宋" w:hAnsi="仿宋" w:cs="宋体"/>
                <w:kern w:val="0"/>
                <w:sz w:val="20"/>
              </w:rPr>
              <w:t>2.</w:t>
            </w:r>
            <w:r w:rsidRPr="00980E01">
              <w:rPr>
                <w:rFonts w:ascii="仿宋" w:hAnsi="仿宋" w:cs="宋体"/>
                <w:kern w:val="0"/>
                <w:sz w:val="20"/>
              </w:rPr>
              <w:t>客户委托港方</w:t>
            </w:r>
            <w:r w:rsidRPr="00980E01">
              <w:rPr>
                <w:rFonts w:ascii="仿宋" w:hAnsi="仿宋" w:cs="宋体" w:hint="eastAsia"/>
                <w:kern w:val="0"/>
                <w:sz w:val="20"/>
              </w:rPr>
              <w:t>进行</w:t>
            </w:r>
            <w:proofErr w:type="gramStart"/>
            <w:r w:rsidRPr="00980E01">
              <w:rPr>
                <w:rFonts w:ascii="仿宋" w:hAnsi="仿宋" w:cs="宋体" w:hint="eastAsia"/>
                <w:kern w:val="0"/>
                <w:sz w:val="20"/>
              </w:rPr>
              <w:t>筛</w:t>
            </w:r>
            <w:proofErr w:type="gramEnd"/>
            <w:r w:rsidRPr="00980E01">
              <w:rPr>
                <w:rFonts w:ascii="仿宋" w:hAnsi="仿宋" w:cs="宋体" w:hint="eastAsia"/>
                <w:kern w:val="0"/>
                <w:sz w:val="20"/>
              </w:rPr>
              <w:t>黄沙作业，加收港口作业包干费</w:t>
            </w:r>
            <w:r w:rsidRPr="00980E01">
              <w:rPr>
                <w:rFonts w:ascii="仿宋" w:hAnsi="仿宋" w:cs="宋体"/>
                <w:kern w:val="0"/>
                <w:sz w:val="20"/>
              </w:rPr>
              <w:t>5</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04A406DA" w14:textId="77777777" w:rsidR="003B7BE6" w:rsidRPr="00980E01" w:rsidRDefault="003B7BE6" w:rsidP="00976C6E">
            <w:pPr>
              <w:widowControl/>
              <w:spacing w:line="320" w:lineRule="exact"/>
              <w:rPr>
                <w:rFonts w:ascii="仿宋" w:hAnsi="仿宋" w:cs="宋体"/>
                <w:kern w:val="0"/>
                <w:sz w:val="20"/>
              </w:rPr>
            </w:pPr>
            <w:r w:rsidRPr="00980E01">
              <w:rPr>
                <w:rFonts w:ascii="仿宋" w:hAnsi="仿宋" w:cs="宋体"/>
                <w:kern w:val="0"/>
                <w:sz w:val="20"/>
              </w:rPr>
              <w:t>3.</w:t>
            </w:r>
            <w:r w:rsidRPr="00980E01">
              <w:rPr>
                <w:rFonts w:ascii="仿宋" w:hAnsi="仿宋" w:cs="宋体"/>
                <w:kern w:val="0"/>
                <w:sz w:val="20"/>
              </w:rPr>
              <w:t>客户委托港方配黄沙作业，加收港口作业包干费</w:t>
            </w:r>
            <w:r w:rsidRPr="00980E01">
              <w:rPr>
                <w:rFonts w:ascii="仿宋" w:hAnsi="仿宋" w:cs="宋体"/>
                <w:kern w:val="0"/>
                <w:sz w:val="20"/>
              </w:rPr>
              <w:t>5</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23A77A04" w14:textId="77777777" w:rsidR="003B7BE6" w:rsidRPr="00980E01" w:rsidRDefault="003B7BE6" w:rsidP="00976C6E">
            <w:pPr>
              <w:widowControl/>
              <w:spacing w:line="320" w:lineRule="exact"/>
              <w:rPr>
                <w:rFonts w:ascii="仿宋" w:hAnsi="仿宋" w:cs="宋体"/>
                <w:kern w:val="0"/>
                <w:sz w:val="20"/>
              </w:rPr>
            </w:pPr>
            <w:r w:rsidRPr="00980E01">
              <w:rPr>
                <w:rFonts w:ascii="仿宋" w:hAnsi="仿宋" w:cs="宋体"/>
                <w:kern w:val="0"/>
                <w:sz w:val="20"/>
              </w:rPr>
              <w:t>4.</w:t>
            </w:r>
            <w:r w:rsidRPr="00980E01">
              <w:rPr>
                <w:rFonts w:ascii="仿宋" w:hAnsi="仿宋" w:cs="宋体"/>
                <w:kern w:val="0"/>
                <w:sz w:val="20"/>
              </w:rPr>
              <w:t>客户委托港方倒垛作业，加收港口作业包干费</w:t>
            </w:r>
            <w:r w:rsidRPr="00980E01">
              <w:rPr>
                <w:rFonts w:ascii="仿宋" w:hAnsi="仿宋" w:cs="宋体"/>
                <w:kern w:val="0"/>
                <w:sz w:val="20"/>
              </w:rPr>
              <w:t>5</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6B00B45B" w14:textId="77777777" w:rsidR="003B7BE6" w:rsidRPr="00980E01" w:rsidRDefault="003B7BE6" w:rsidP="00976C6E">
            <w:pPr>
              <w:widowControl/>
              <w:spacing w:line="320" w:lineRule="exact"/>
              <w:rPr>
                <w:rFonts w:ascii="仿宋" w:hAnsi="仿宋" w:cs="宋体"/>
                <w:kern w:val="0"/>
                <w:sz w:val="20"/>
              </w:rPr>
            </w:pPr>
            <w:r w:rsidRPr="00980E01">
              <w:rPr>
                <w:rFonts w:ascii="仿宋" w:hAnsi="仿宋" w:cs="宋体"/>
                <w:kern w:val="0"/>
                <w:sz w:val="20"/>
              </w:rPr>
              <w:t>5.</w:t>
            </w:r>
            <w:r w:rsidRPr="00980E01">
              <w:rPr>
                <w:rFonts w:ascii="仿宋" w:hAnsi="仿宋" w:cs="宋体"/>
                <w:kern w:val="0"/>
                <w:sz w:val="20"/>
              </w:rPr>
              <w:t>因</w:t>
            </w:r>
            <w:proofErr w:type="gramStart"/>
            <w:r w:rsidRPr="00980E01">
              <w:rPr>
                <w:rFonts w:ascii="仿宋" w:hAnsi="仿宋" w:cs="宋体"/>
                <w:kern w:val="0"/>
                <w:sz w:val="20"/>
              </w:rPr>
              <w:t>货方</w:t>
            </w:r>
            <w:proofErr w:type="gramEnd"/>
            <w:r w:rsidRPr="00980E01">
              <w:rPr>
                <w:rFonts w:ascii="仿宋" w:hAnsi="仿宋" w:cs="宋体"/>
                <w:kern w:val="0"/>
                <w:sz w:val="20"/>
              </w:rPr>
              <w:t>原因或客户委托港方车辆驳运或超过约定堆存期限的转栈作业，加收港口作业包干费</w:t>
            </w:r>
            <w:r w:rsidRPr="00980E01">
              <w:rPr>
                <w:rFonts w:ascii="仿宋" w:hAnsi="仿宋" w:cs="宋体"/>
                <w:kern w:val="0"/>
                <w:sz w:val="20"/>
              </w:rPr>
              <w:t>5</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tc>
      </w:tr>
      <w:tr w:rsidR="00A35271" w:rsidRPr="00A35271" w14:paraId="0D72EE7E" w14:textId="77777777" w:rsidTr="00A14732">
        <w:trPr>
          <w:trHeight w:val="1020"/>
          <w:jc w:val="center"/>
        </w:trPr>
        <w:tc>
          <w:tcPr>
            <w:tcW w:w="716" w:type="dxa"/>
            <w:vMerge/>
            <w:tcBorders>
              <w:left w:val="single" w:sz="4" w:space="0" w:color="auto"/>
              <w:right w:val="single" w:sz="4" w:space="0" w:color="auto"/>
            </w:tcBorders>
            <w:vAlign w:val="center"/>
          </w:tcPr>
          <w:p w14:paraId="3AE35879" w14:textId="77777777" w:rsidR="003B7BE6" w:rsidRPr="00A35271" w:rsidRDefault="003B7BE6" w:rsidP="00976C6E">
            <w:pPr>
              <w:widowControl/>
              <w:spacing w:line="320" w:lineRule="exact"/>
              <w:jc w:val="left"/>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3EC5E03D"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vAlign w:val="center"/>
          </w:tcPr>
          <w:p w14:paraId="48386C89"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vAlign w:val="center"/>
          </w:tcPr>
          <w:p w14:paraId="37A89E9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5AD899A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r w:rsidRPr="00980E01">
              <w:rPr>
                <w:rFonts w:ascii="仿宋" w:hAnsi="仿宋" w:cs="宋体" w:hint="eastAsia"/>
                <w:kern w:val="0"/>
                <w:sz w:val="20"/>
              </w:rPr>
              <w:t>或船</w:t>
            </w:r>
            <w:r w:rsidRPr="00980E01">
              <w:rPr>
                <w:rFonts w:ascii="仿宋" w:hAnsi="仿宋" w:cs="宋体"/>
                <w:kern w:val="0"/>
                <w:sz w:val="20"/>
              </w:rPr>
              <w:t>-</w:t>
            </w:r>
            <w:r w:rsidRPr="00980E01">
              <w:rPr>
                <w:rFonts w:ascii="仿宋" w:hAnsi="仿宋" w:cs="宋体"/>
                <w:kern w:val="0"/>
                <w:sz w:val="20"/>
              </w:rPr>
              <w:t>码头</w:t>
            </w:r>
            <w:r w:rsidRPr="00980E01">
              <w:rPr>
                <w:rFonts w:ascii="仿宋" w:hAnsi="仿宋" w:cs="宋体" w:hint="eastAsia"/>
                <w:kern w:val="0"/>
                <w:sz w:val="20"/>
              </w:rPr>
              <w:t>皮带机</w:t>
            </w:r>
          </w:p>
        </w:tc>
        <w:tc>
          <w:tcPr>
            <w:tcW w:w="708" w:type="dxa"/>
            <w:vMerge/>
            <w:tcBorders>
              <w:left w:val="single" w:sz="4" w:space="0" w:color="auto"/>
              <w:right w:val="single" w:sz="4" w:space="0" w:color="auto"/>
            </w:tcBorders>
            <w:vAlign w:val="center"/>
          </w:tcPr>
          <w:p w14:paraId="428BD8F0"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0A0E424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11.00</w:t>
            </w:r>
          </w:p>
        </w:tc>
        <w:tc>
          <w:tcPr>
            <w:tcW w:w="1216" w:type="dxa"/>
            <w:tcBorders>
              <w:top w:val="nil"/>
              <w:left w:val="nil"/>
              <w:bottom w:val="single" w:sz="4" w:space="0" w:color="auto"/>
              <w:right w:val="single" w:sz="4" w:space="0" w:color="auto"/>
            </w:tcBorders>
            <w:shd w:val="clear" w:color="000000" w:fill="FFFFFF"/>
            <w:noWrap/>
            <w:vAlign w:val="center"/>
          </w:tcPr>
          <w:p w14:paraId="6011AEDA"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 xml:space="preserve">13.00 </w:t>
            </w:r>
          </w:p>
        </w:tc>
        <w:tc>
          <w:tcPr>
            <w:tcW w:w="1673" w:type="dxa"/>
            <w:vMerge/>
            <w:tcBorders>
              <w:left w:val="single" w:sz="4" w:space="0" w:color="auto"/>
              <w:right w:val="single" w:sz="4" w:space="0" w:color="auto"/>
            </w:tcBorders>
            <w:shd w:val="clear" w:color="000000" w:fill="FFFFFF"/>
            <w:vAlign w:val="center"/>
          </w:tcPr>
          <w:p w14:paraId="216DD436" w14:textId="77777777" w:rsidR="003B7BE6" w:rsidRPr="00980E01" w:rsidRDefault="003B7BE6" w:rsidP="00976C6E">
            <w:pPr>
              <w:widowControl/>
              <w:spacing w:line="320" w:lineRule="exact"/>
              <w:rPr>
                <w:rFonts w:ascii="仿宋" w:hAnsi="仿宋" w:cs="宋体"/>
                <w:kern w:val="0"/>
                <w:sz w:val="20"/>
              </w:rPr>
            </w:pPr>
          </w:p>
        </w:tc>
      </w:tr>
      <w:tr w:rsidR="00A35271" w:rsidRPr="00A35271" w14:paraId="070DB1A2" w14:textId="77777777" w:rsidTr="00A14732">
        <w:trPr>
          <w:trHeight w:val="1020"/>
          <w:jc w:val="center"/>
        </w:trPr>
        <w:tc>
          <w:tcPr>
            <w:tcW w:w="716" w:type="dxa"/>
            <w:vMerge/>
            <w:tcBorders>
              <w:left w:val="single" w:sz="4" w:space="0" w:color="auto"/>
              <w:right w:val="single" w:sz="4" w:space="0" w:color="auto"/>
            </w:tcBorders>
            <w:vAlign w:val="center"/>
          </w:tcPr>
          <w:p w14:paraId="0D340735" w14:textId="77777777" w:rsidR="003B7BE6" w:rsidRPr="00A35271" w:rsidRDefault="003B7BE6" w:rsidP="00976C6E">
            <w:pPr>
              <w:widowControl/>
              <w:spacing w:line="320" w:lineRule="exact"/>
              <w:jc w:val="left"/>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20052EE8"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vAlign w:val="center"/>
          </w:tcPr>
          <w:p w14:paraId="01E54C08"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vAlign w:val="center"/>
          </w:tcPr>
          <w:p w14:paraId="54A288E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w:t>
            </w:r>
          </w:p>
        </w:tc>
        <w:tc>
          <w:tcPr>
            <w:tcW w:w="946" w:type="dxa"/>
            <w:tcBorders>
              <w:top w:val="nil"/>
              <w:left w:val="nil"/>
              <w:bottom w:val="single" w:sz="4" w:space="0" w:color="auto"/>
              <w:right w:val="single" w:sz="4" w:space="0" w:color="auto"/>
            </w:tcBorders>
            <w:shd w:val="clear" w:color="auto" w:fill="auto"/>
            <w:vAlign w:val="center"/>
          </w:tcPr>
          <w:p w14:paraId="7A6AD00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right w:val="single" w:sz="4" w:space="0" w:color="auto"/>
            </w:tcBorders>
            <w:vAlign w:val="center"/>
          </w:tcPr>
          <w:p w14:paraId="6EBB594F"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245E118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11.00</w:t>
            </w:r>
          </w:p>
        </w:tc>
        <w:tc>
          <w:tcPr>
            <w:tcW w:w="1216" w:type="dxa"/>
            <w:tcBorders>
              <w:top w:val="nil"/>
              <w:left w:val="nil"/>
              <w:bottom w:val="single" w:sz="4" w:space="0" w:color="auto"/>
              <w:right w:val="single" w:sz="4" w:space="0" w:color="auto"/>
            </w:tcBorders>
            <w:shd w:val="clear" w:color="000000" w:fill="FFFFFF"/>
            <w:noWrap/>
            <w:vAlign w:val="center"/>
          </w:tcPr>
          <w:p w14:paraId="47D33C3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 xml:space="preserve">13.00 </w:t>
            </w:r>
          </w:p>
        </w:tc>
        <w:tc>
          <w:tcPr>
            <w:tcW w:w="1673" w:type="dxa"/>
            <w:vMerge/>
            <w:tcBorders>
              <w:left w:val="single" w:sz="4" w:space="0" w:color="auto"/>
              <w:right w:val="single" w:sz="4" w:space="0" w:color="auto"/>
            </w:tcBorders>
            <w:shd w:val="clear" w:color="000000" w:fill="FFFFFF"/>
            <w:vAlign w:val="center"/>
          </w:tcPr>
          <w:p w14:paraId="0DB8D69B" w14:textId="77777777" w:rsidR="003B7BE6" w:rsidRPr="00980E01" w:rsidRDefault="003B7BE6" w:rsidP="00976C6E">
            <w:pPr>
              <w:widowControl/>
              <w:spacing w:line="320" w:lineRule="exact"/>
              <w:rPr>
                <w:rFonts w:ascii="仿宋" w:hAnsi="仿宋" w:cs="宋体"/>
                <w:kern w:val="0"/>
                <w:sz w:val="20"/>
              </w:rPr>
            </w:pPr>
          </w:p>
        </w:tc>
      </w:tr>
      <w:tr w:rsidR="00A35271" w:rsidRPr="00A35271" w14:paraId="5B4BA9C1" w14:textId="77777777" w:rsidTr="00A14732">
        <w:trPr>
          <w:trHeight w:val="1020"/>
          <w:jc w:val="center"/>
        </w:trPr>
        <w:tc>
          <w:tcPr>
            <w:tcW w:w="716" w:type="dxa"/>
            <w:vMerge/>
            <w:tcBorders>
              <w:left w:val="single" w:sz="4" w:space="0" w:color="auto"/>
              <w:right w:val="single" w:sz="4" w:space="0" w:color="auto"/>
            </w:tcBorders>
            <w:vAlign w:val="center"/>
          </w:tcPr>
          <w:p w14:paraId="3364459B" w14:textId="77777777" w:rsidR="003B7BE6" w:rsidRPr="00A35271" w:rsidRDefault="003B7BE6" w:rsidP="00976C6E">
            <w:pPr>
              <w:widowControl/>
              <w:spacing w:line="320" w:lineRule="exact"/>
              <w:jc w:val="left"/>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28CF162A"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vAlign w:val="center"/>
          </w:tcPr>
          <w:p w14:paraId="2B920E58"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vAlign w:val="center"/>
          </w:tcPr>
          <w:p w14:paraId="1D3D0B9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w:t>
            </w:r>
          </w:p>
        </w:tc>
        <w:tc>
          <w:tcPr>
            <w:tcW w:w="946" w:type="dxa"/>
            <w:tcBorders>
              <w:top w:val="nil"/>
              <w:left w:val="nil"/>
              <w:bottom w:val="single" w:sz="4" w:space="0" w:color="auto"/>
              <w:right w:val="single" w:sz="4" w:space="0" w:color="auto"/>
            </w:tcBorders>
            <w:shd w:val="clear" w:color="auto" w:fill="auto"/>
            <w:vAlign w:val="center"/>
          </w:tcPr>
          <w:p w14:paraId="49F1FCCA"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码头平台</w:t>
            </w:r>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right w:val="single" w:sz="4" w:space="0" w:color="auto"/>
            </w:tcBorders>
            <w:vAlign w:val="center"/>
          </w:tcPr>
          <w:p w14:paraId="637BAAEC"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1A58FBE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13.00</w:t>
            </w:r>
          </w:p>
        </w:tc>
        <w:tc>
          <w:tcPr>
            <w:tcW w:w="1216" w:type="dxa"/>
            <w:tcBorders>
              <w:top w:val="nil"/>
              <w:left w:val="nil"/>
              <w:bottom w:val="single" w:sz="4" w:space="0" w:color="auto"/>
              <w:right w:val="single" w:sz="4" w:space="0" w:color="auto"/>
            </w:tcBorders>
            <w:shd w:val="clear" w:color="000000" w:fill="FFFFFF"/>
            <w:noWrap/>
            <w:vAlign w:val="center"/>
          </w:tcPr>
          <w:p w14:paraId="62C46A1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 xml:space="preserve">15.00 </w:t>
            </w:r>
          </w:p>
        </w:tc>
        <w:tc>
          <w:tcPr>
            <w:tcW w:w="1673" w:type="dxa"/>
            <w:vMerge/>
            <w:tcBorders>
              <w:left w:val="single" w:sz="4" w:space="0" w:color="auto"/>
              <w:right w:val="single" w:sz="4" w:space="0" w:color="auto"/>
            </w:tcBorders>
            <w:shd w:val="clear" w:color="000000" w:fill="FFFFFF"/>
            <w:vAlign w:val="center"/>
          </w:tcPr>
          <w:p w14:paraId="2425DAE8" w14:textId="77777777" w:rsidR="003B7BE6" w:rsidRPr="00980E01" w:rsidRDefault="003B7BE6" w:rsidP="00976C6E">
            <w:pPr>
              <w:widowControl/>
              <w:spacing w:line="320" w:lineRule="exact"/>
              <w:rPr>
                <w:rFonts w:ascii="仿宋" w:hAnsi="仿宋" w:cs="宋体"/>
                <w:kern w:val="0"/>
                <w:sz w:val="20"/>
              </w:rPr>
            </w:pPr>
          </w:p>
        </w:tc>
      </w:tr>
      <w:tr w:rsidR="00A35271" w:rsidRPr="00A35271" w14:paraId="2965E90A" w14:textId="77777777" w:rsidTr="00A14732">
        <w:trPr>
          <w:trHeight w:val="1020"/>
          <w:jc w:val="center"/>
        </w:trPr>
        <w:tc>
          <w:tcPr>
            <w:tcW w:w="716" w:type="dxa"/>
            <w:vMerge/>
            <w:tcBorders>
              <w:left w:val="single" w:sz="4" w:space="0" w:color="auto"/>
              <w:right w:val="single" w:sz="4" w:space="0" w:color="auto"/>
            </w:tcBorders>
            <w:vAlign w:val="center"/>
          </w:tcPr>
          <w:p w14:paraId="00BC4927" w14:textId="77777777" w:rsidR="003B7BE6" w:rsidRPr="00A35271" w:rsidRDefault="003B7BE6" w:rsidP="00976C6E">
            <w:pPr>
              <w:widowControl/>
              <w:spacing w:line="320" w:lineRule="exact"/>
              <w:jc w:val="left"/>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524F1031"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vAlign w:val="center"/>
          </w:tcPr>
          <w:p w14:paraId="3E2D1C64"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vAlign w:val="center"/>
          </w:tcPr>
          <w:p w14:paraId="63A6FF8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5</w:t>
            </w:r>
          </w:p>
        </w:tc>
        <w:tc>
          <w:tcPr>
            <w:tcW w:w="946" w:type="dxa"/>
            <w:tcBorders>
              <w:top w:val="nil"/>
              <w:left w:val="nil"/>
              <w:bottom w:val="single" w:sz="4" w:space="0" w:color="auto"/>
              <w:right w:val="single" w:sz="4" w:space="0" w:color="auto"/>
            </w:tcBorders>
            <w:shd w:val="clear" w:color="auto" w:fill="auto"/>
            <w:vAlign w:val="center"/>
          </w:tcPr>
          <w:p w14:paraId="18A661D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right w:val="single" w:sz="4" w:space="0" w:color="auto"/>
            </w:tcBorders>
            <w:vAlign w:val="center"/>
          </w:tcPr>
          <w:p w14:paraId="42038576"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1C23E75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19.00</w:t>
            </w:r>
          </w:p>
        </w:tc>
        <w:tc>
          <w:tcPr>
            <w:tcW w:w="1216" w:type="dxa"/>
            <w:tcBorders>
              <w:top w:val="nil"/>
              <w:left w:val="nil"/>
              <w:bottom w:val="single" w:sz="4" w:space="0" w:color="auto"/>
              <w:right w:val="single" w:sz="4" w:space="0" w:color="auto"/>
            </w:tcBorders>
            <w:shd w:val="clear" w:color="000000" w:fill="FFFFFF"/>
            <w:noWrap/>
            <w:vAlign w:val="center"/>
          </w:tcPr>
          <w:p w14:paraId="286EEEE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 xml:space="preserve">41.00 </w:t>
            </w:r>
          </w:p>
        </w:tc>
        <w:tc>
          <w:tcPr>
            <w:tcW w:w="1673" w:type="dxa"/>
            <w:vMerge/>
            <w:tcBorders>
              <w:left w:val="single" w:sz="4" w:space="0" w:color="auto"/>
              <w:right w:val="single" w:sz="4" w:space="0" w:color="auto"/>
            </w:tcBorders>
            <w:shd w:val="clear" w:color="000000" w:fill="FFFFFF"/>
            <w:vAlign w:val="center"/>
          </w:tcPr>
          <w:p w14:paraId="42CF6517" w14:textId="77777777" w:rsidR="003B7BE6" w:rsidRPr="00980E01" w:rsidRDefault="003B7BE6" w:rsidP="00976C6E">
            <w:pPr>
              <w:widowControl/>
              <w:spacing w:line="320" w:lineRule="exact"/>
              <w:rPr>
                <w:rFonts w:ascii="仿宋" w:hAnsi="仿宋" w:cs="宋体"/>
                <w:kern w:val="0"/>
                <w:sz w:val="20"/>
              </w:rPr>
            </w:pPr>
          </w:p>
        </w:tc>
      </w:tr>
      <w:tr w:rsidR="00A35271" w:rsidRPr="00A35271" w14:paraId="102DCB03" w14:textId="77777777" w:rsidTr="00A14732">
        <w:trPr>
          <w:trHeight w:val="1020"/>
          <w:jc w:val="center"/>
        </w:trPr>
        <w:tc>
          <w:tcPr>
            <w:tcW w:w="716" w:type="dxa"/>
            <w:vMerge/>
            <w:tcBorders>
              <w:left w:val="single" w:sz="4" w:space="0" w:color="auto"/>
              <w:right w:val="single" w:sz="4" w:space="0" w:color="auto"/>
            </w:tcBorders>
            <w:vAlign w:val="center"/>
          </w:tcPr>
          <w:p w14:paraId="45A9FBA0" w14:textId="77777777" w:rsidR="003B7BE6" w:rsidRPr="00A35271" w:rsidRDefault="003B7BE6" w:rsidP="00976C6E">
            <w:pPr>
              <w:widowControl/>
              <w:spacing w:line="320" w:lineRule="exact"/>
              <w:jc w:val="left"/>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2526FE8C"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vAlign w:val="center"/>
          </w:tcPr>
          <w:p w14:paraId="63FFF708"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vAlign w:val="center"/>
          </w:tcPr>
          <w:p w14:paraId="6DB4D44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6</w:t>
            </w:r>
          </w:p>
        </w:tc>
        <w:tc>
          <w:tcPr>
            <w:tcW w:w="946" w:type="dxa"/>
            <w:tcBorders>
              <w:top w:val="nil"/>
              <w:left w:val="nil"/>
              <w:bottom w:val="single" w:sz="4" w:space="0" w:color="auto"/>
              <w:right w:val="single" w:sz="4" w:space="0" w:color="auto"/>
            </w:tcBorders>
            <w:shd w:val="clear" w:color="auto" w:fill="auto"/>
            <w:vAlign w:val="center"/>
          </w:tcPr>
          <w:p w14:paraId="4D3FC67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车</w:t>
            </w:r>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right w:val="single" w:sz="4" w:space="0" w:color="auto"/>
            </w:tcBorders>
            <w:vAlign w:val="center"/>
          </w:tcPr>
          <w:p w14:paraId="22AD78A8"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73FA8C0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11.00</w:t>
            </w:r>
          </w:p>
        </w:tc>
        <w:tc>
          <w:tcPr>
            <w:tcW w:w="1216" w:type="dxa"/>
            <w:tcBorders>
              <w:top w:val="nil"/>
              <w:left w:val="nil"/>
              <w:bottom w:val="single" w:sz="4" w:space="0" w:color="auto"/>
              <w:right w:val="single" w:sz="4" w:space="0" w:color="auto"/>
            </w:tcBorders>
            <w:shd w:val="clear" w:color="000000" w:fill="FFFFFF"/>
            <w:noWrap/>
            <w:vAlign w:val="center"/>
          </w:tcPr>
          <w:p w14:paraId="6DDC232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 xml:space="preserve">13.00 </w:t>
            </w:r>
          </w:p>
        </w:tc>
        <w:tc>
          <w:tcPr>
            <w:tcW w:w="1673" w:type="dxa"/>
            <w:vMerge/>
            <w:tcBorders>
              <w:left w:val="single" w:sz="4" w:space="0" w:color="auto"/>
              <w:right w:val="single" w:sz="4" w:space="0" w:color="auto"/>
            </w:tcBorders>
            <w:shd w:val="clear" w:color="000000" w:fill="FFFFFF"/>
            <w:vAlign w:val="center"/>
          </w:tcPr>
          <w:p w14:paraId="313D1A7C" w14:textId="77777777" w:rsidR="003B7BE6" w:rsidRPr="00980E01" w:rsidRDefault="003B7BE6" w:rsidP="00976C6E">
            <w:pPr>
              <w:widowControl/>
              <w:spacing w:line="320" w:lineRule="exact"/>
              <w:rPr>
                <w:rFonts w:ascii="仿宋" w:hAnsi="仿宋" w:cs="宋体"/>
                <w:kern w:val="0"/>
                <w:sz w:val="20"/>
              </w:rPr>
            </w:pPr>
          </w:p>
        </w:tc>
      </w:tr>
      <w:tr w:rsidR="00A35271" w:rsidRPr="00A35271" w14:paraId="246ECB5A" w14:textId="77777777" w:rsidTr="00A14732">
        <w:trPr>
          <w:trHeight w:val="1020"/>
          <w:jc w:val="center"/>
        </w:trPr>
        <w:tc>
          <w:tcPr>
            <w:tcW w:w="716" w:type="dxa"/>
            <w:vMerge/>
            <w:tcBorders>
              <w:left w:val="single" w:sz="4" w:space="0" w:color="auto"/>
              <w:right w:val="single" w:sz="4" w:space="0" w:color="auto"/>
            </w:tcBorders>
            <w:vAlign w:val="center"/>
          </w:tcPr>
          <w:p w14:paraId="47D1DBE6" w14:textId="77777777" w:rsidR="003B7BE6" w:rsidRPr="00A35271" w:rsidRDefault="003B7BE6" w:rsidP="00976C6E">
            <w:pPr>
              <w:widowControl/>
              <w:spacing w:line="320" w:lineRule="exact"/>
              <w:jc w:val="left"/>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58EDEE08"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vAlign w:val="center"/>
          </w:tcPr>
          <w:p w14:paraId="3AD17CD4"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single" w:sz="4" w:space="0" w:color="auto"/>
              <w:left w:val="nil"/>
              <w:bottom w:val="single" w:sz="4" w:space="0" w:color="auto"/>
              <w:right w:val="single" w:sz="4" w:space="0" w:color="auto"/>
            </w:tcBorders>
            <w:shd w:val="clear" w:color="auto" w:fill="auto"/>
            <w:vAlign w:val="center"/>
          </w:tcPr>
          <w:p w14:paraId="11AE9547"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kern w:val="0"/>
                <w:sz w:val="20"/>
              </w:rPr>
              <w:t>7</w:t>
            </w:r>
          </w:p>
        </w:tc>
        <w:tc>
          <w:tcPr>
            <w:tcW w:w="946" w:type="dxa"/>
            <w:tcBorders>
              <w:top w:val="single" w:sz="4" w:space="0" w:color="auto"/>
              <w:left w:val="nil"/>
              <w:bottom w:val="single" w:sz="4" w:space="0" w:color="auto"/>
              <w:right w:val="single" w:sz="4" w:space="0" w:color="auto"/>
            </w:tcBorders>
            <w:shd w:val="clear" w:color="auto" w:fill="auto"/>
            <w:vAlign w:val="center"/>
          </w:tcPr>
          <w:p w14:paraId="71A18A79"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火车</w:t>
            </w:r>
          </w:p>
        </w:tc>
        <w:tc>
          <w:tcPr>
            <w:tcW w:w="708" w:type="dxa"/>
            <w:vMerge/>
            <w:tcBorders>
              <w:left w:val="single" w:sz="4" w:space="0" w:color="auto"/>
              <w:right w:val="single" w:sz="4" w:space="0" w:color="auto"/>
            </w:tcBorders>
            <w:vAlign w:val="center"/>
          </w:tcPr>
          <w:p w14:paraId="5D4A4150"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04B86F8F"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kern w:val="0"/>
                <w:sz w:val="20"/>
              </w:rPr>
              <w:t>19.00</w:t>
            </w: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329C7E18"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kern w:val="0"/>
                <w:sz w:val="20"/>
              </w:rPr>
              <w:t>41.00</w:t>
            </w:r>
          </w:p>
        </w:tc>
        <w:tc>
          <w:tcPr>
            <w:tcW w:w="1673" w:type="dxa"/>
            <w:vMerge/>
            <w:tcBorders>
              <w:left w:val="single" w:sz="4" w:space="0" w:color="auto"/>
              <w:right w:val="single" w:sz="4" w:space="0" w:color="auto"/>
            </w:tcBorders>
            <w:shd w:val="clear" w:color="000000" w:fill="FFFFFF"/>
            <w:vAlign w:val="center"/>
          </w:tcPr>
          <w:p w14:paraId="389E1A96" w14:textId="77777777" w:rsidR="003B7BE6" w:rsidRPr="00980E01" w:rsidRDefault="003B7BE6" w:rsidP="00976C6E">
            <w:pPr>
              <w:widowControl/>
              <w:spacing w:line="320" w:lineRule="exact"/>
              <w:rPr>
                <w:rFonts w:ascii="仿宋" w:hAnsi="仿宋" w:cs="宋体"/>
                <w:kern w:val="0"/>
                <w:sz w:val="20"/>
              </w:rPr>
            </w:pPr>
          </w:p>
        </w:tc>
      </w:tr>
      <w:tr w:rsidR="00A35271" w:rsidRPr="00A35271" w14:paraId="3C435DEE" w14:textId="77777777" w:rsidTr="00A14732">
        <w:trPr>
          <w:trHeight w:val="1464"/>
          <w:jc w:val="center"/>
        </w:trPr>
        <w:tc>
          <w:tcPr>
            <w:tcW w:w="716" w:type="dxa"/>
            <w:vMerge/>
            <w:tcBorders>
              <w:left w:val="single" w:sz="4" w:space="0" w:color="auto"/>
              <w:right w:val="single" w:sz="4" w:space="0" w:color="auto"/>
            </w:tcBorders>
            <w:vAlign w:val="center"/>
          </w:tcPr>
          <w:p w14:paraId="497C13E3" w14:textId="77777777" w:rsidR="003B7BE6" w:rsidRPr="00A35271" w:rsidRDefault="003B7BE6" w:rsidP="00976C6E">
            <w:pPr>
              <w:widowControl/>
              <w:spacing w:line="320" w:lineRule="exact"/>
              <w:jc w:val="left"/>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3813BD4A"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vAlign w:val="center"/>
          </w:tcPr>
          <w:p w14:paraId="685180D8"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single" w:sz="4" w:space="0" w:color="auto"/>
              <w:left w:val="nil"/>
              <w:bottom w:val="single" w:sz="4" w:space="0" w:color="auto"/>
              <w:right w:val="single" w:sz="4" w:space="0" w:color="auto"/>
            </w:tcBorders>
            <w:shd w:val="clear" w:color="auto" w:fill="auto"/>
            <w:vAlign w:val="center"/>
          </w:tcPr>
          <w:p w14:paraId="19C8CAD1"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kern w:val="0"/>
                <w:sz w:val="20"/>
              </w:rPr>
              <w:t>8</w:t>
            </w:r>
          </w:p>
        </w:tc>
        <w:tc>
          <w:tcPr>
            <w:tcW w:w="946" w:type="dxa"/>
            <w:tcBorders>
              <w:top w:val="single" w:sz="4" w:space="0" w:color="auto"/>
              <w:left w:val="nil"/>
              <w:bottom w:val="single" w:sz="4" w:space="0" w:color="auto"/>
              <w:right w:val="single" w:sz="4" w:space="0" w:color="auto"/>
            </w:tcBorders>
            <w:shd w:val="clear" w:color="auto" w:fill="auto"/>
            <w:vAlign w:val="center"/>
          </w:tcPr>
          <w:p w14:paraId="4719806D"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proofErr w:type="gramStart"/>
            <w:r w:rsidRPr="00980E01">
              <w:rPr>
                <w:rFonts w:ascii="仿宋" w:hAnsi="仿宋" w:cs="宋体"/>
                <w:kern w:val="0"/>
                <w:sz w:val="20"/>
              </w:rPr>
              <w:t>场或场</w:t>
            </w:r>
            <w:proofErr w:type="gramEnd"/>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right w:val="single" w:sz="4" w:space="0" w:color="auto"/>
            </w:tcBorders>
            <w:vAlign w:val="center"/>
          </w:tcPr>
          <w:p w14:paraId="3860C0E5"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72D4EF39"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kern w:val="0"/>
                <w:sz w:val="20"/>
              </w:rPr>
              <w:t>13.00</w:t>
            </w: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6DEA5C55"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kern w:val="0"/>
                <w:sz w:val="20"/>
              </w:rPr>
              <w:t>15.00</w:t>
            </w:r>
          </w:p>
        </w:tc>
        <w:tc>
          <w:tcPr>
            <w:tcW w:w="1673" w:type="dxa"/>
            <w:vMerge/>
            <w:tcBorders>
              <w:left w:val="single" w:sz="4" w:space="0" w:color="auto"/>
              <w:right w:val="single" w:sz="4" w:space="0" w:color="auto"/>
            </w:tcBorders>
            <w:shd w:val="clear" w:color="000000" w:fill="FFFFFF"/>
            <w:vAlign w:val="center"/>
          </w:tcPr>
          <w:p w14:paraId="52E5282E" w14:textId="77777777" w:rsidR="003B7BE6" w:rsidRPr="00980E01" w:rsidRDefault="003B7BE6" w:rsidP="00976C6E">
            <w:pPr>
              <w:widowControl/>
              <w:spacing w:line="320" w:lineRule="exact"/>
              <w:rPr>
                <w:rFonts w:ascii="仿宋" w:hAnsi="仿宋" w:cs="宋体"/>
                <w:kern w:val="0"/>
                <w:sz w:val="20"/>
              </w:rPr>
            </w:pPr>
          </w:p>
        </w:tc>
      </w:tr>
      <w:tr w:rsidR="00A35271" w:rsidRPr="00A35271" w14:paraId="372D98A8" w14:textId="77777777" w:rsidTr="00A14732">
        <w:trPr>
          <w:trHeight w:val="454"/>
          <w:jc w:val="center"/>
        </w:trPr>
        <w:tc>
          <w:tcPr>
            <w:tcW w:w="716" w:type="dxa"/>
            <w:vMerge w:val="restart"/>
            <w:tcBorders>
              <w:top w:val="single" w:sz="4" w:space="0" w:color="auto"/>
              <w:left w:val="single" w:sz="4" w:space="0" w:color="auto"/>
              <w:right w:val="single" w:sz="4" w:space="0" w:color="auto"/>
            </w:tcBorders>
            <w:shd w:val="clear" w:color="000000" w:fill="FFFFFF"/>
            <w:noWrap/>
            <w:vAlign w:val="center"/>
          </w:tcPr>
          <w:p w14:paraId="7F77388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lastRenderedPageBreak/>
              <w:t>3</w:t>
            </w:r>
          </w:p>
        </w:tc>
        <w:tc>
          <w:tcPr>
            <w:tcW w:w="516" w:type="dxa"/>
            <w:vMerge/>
            <w:tcBorders>
              <w:left w:val="single" w:sz="4" w:space="0" w:color="auto"/>
              <w:right w:val="single" w:sz="4" w:space="0" w:color="auto"/>
            </w:tcBorders>
            <w:vAlign w:val="center"/>
          </w:tcPr>
          <w:p w14:paraId="1BC11878"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val="restart"/>
            <w:tcBorders>
              <w:top w:val="single" w:sz="4" w:space="0" w:color="auto"/>
              <w:left w:val="single" w:sz="4" w:space="0" w:color="auto"/>
              <w:right w:val="single" w:sz="4" w:space="0" w:color="auto"/>
            </w:tcBorders>
            <w:shd w:val="clear" w:color="auto" w:fill="auto"/>
            <w:vAlign w:val="center"/>
          </w:tcPr>
          <w:p w14:paraId="59D483B1" w14:textId="77777777" w:rsidR="003B7BE6" w:rsidRPr="00A35271" w:rsidRDefault="003B7BE6" w:rsidP="00976C6E">
            <w:pPr>
              <w:widowControl/>
              <w:spacing w:line="320" w:lineRule="exact"/>
              <w:jc w:val="center"/>
              <w:rPr>
                <w:rFonts w:ascii="仿宋" w:eastAsia="仿宋" w:hAnsi="仿宋" w:cs="宋体"/>
                <w:kern w:val="0"/>
                <w:sz w:val="20"/>
              </w:rPr>
            </w:pPr>
            <w:proofErr w:type="gramStart"/>
            <w:r w:rsidRPr="00980E01">
              <w:rPr>
                <w:rFonts w:ascii="仿宋" w:hAnsi="仿宋" w:cs="宋体" w:hint="eastAsia"/>
                <w:kern w:val="0"/>
                <w:sz w:val="20"/>
              </w:rPr>
              <w:t>塘渣</w:t>
            </w:r>
            <w:proofErr w:type="gramEnd"/>
          </w:p>
        </w:tc>
        <w:tc>
          <w:tcPr>
            <w:tcW w:w="510" w:type="dxa"/>
            <w:tcBorders>
              <w:top w:val="nil"/>
              <w:left w:val="nil"/>
              <w:bottom w:val="single" w:sz="4" w:space="0" w:color="auto"/>
              <w:right w:val="single" w:sz="4" w:space="0" w:color="auto"/>
            </w:tcBorders>
            <w:shd w:val="clear" w:color="auto" w:fill="auto"/>
            <w:vAlign w:val="center"/>
          </w:tcPr>
          <w:p w14:paraId="48CCFDC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7B31C63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3F8EFC69"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vAlign w:val="center"/>
          </w:tcPr>
          <w:p w14:paraId="6B76117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10.00</w:t>
            </w:r>
          </w:p>
        </w:tc>
        <w:tc>
          <w:tcPr>
            <w:tcW w:w="1216" w:type="dxa"/>
            <w:tcBorders>
              <w:top w:val="nil"/>
              <w:left w:val="nil"/>
              <w:bottom w:val="single" w:sz="4" w:space="0" w:color="auto"/>
              <w:right w:val="single" w:sz="4" w:space="0" w:color="auto"/>
            </w:tcBorders>
            <w:shd w:val="clear" w:color="000000" w:fill="FFFFFF"/>
            <w:vAlign w:val="center"/>
          </w:tcPr>
          <w:p w14:paraId="2B8A2EAC"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12.00</w:t>
            </w:r>
          </w:p>
        </w:tc>
        <w:tc>
          <w:tcPr>
            <w:tcW w:w="1673" w:type="dxa"/>
            <w:vMerge/>
            <w:tcBorders>
              <w:left w:val="single" w:sz="4" w:space="0" w:color="auto"/>
              <w:right w:val="single" w:sz="4" w:space="0" w:color="auto"/>
            </w:tcBorders>
            <w:shd w:val="clear" w:color="000000" w:fill="FFFFFF"/>
          </w:tcPr>
          <w:p w14:paraId="6F2D47EF" w14:textId="77777777" w:rsidR="003B7BE6" w:rsidRPr="00980E01" w:rsidRDefault="003B7BE6" w:rsidP="00976C6E">
            <w:pPr>
              <w:widowControl/>
              <w:spacing w:line="320" w:lineRule="exact"/>
              <w:rPr>
                <w:rFonts w:ascii="仿宋" w:hAnsi="仿宋" w:cs="宋体"/>
                <w:kern w:val="0"/>
                <w:sz w:val="20"/>
              </w:rPr>
            </w:pPr>
          </w:p>
        </w:tc>
      </w:tr>
      <w:tr w:rsidR="00A35271" w:rsidRPr="00A35271" w14:paraId="66CC4C95" w14:textId="77777777" w:rsidTr="00A14732">
        <w:trPr>
          <w:trHeight w:val="454"/>
          <w:jc w:val="center"/>
        </w:trPr>
        <w:tc>
          <w:tcPr>
            <w:tcW w:w="716" w:type="dxa"/>
            <w:vMerge/>
            <w:tcBorders>
              <w:left w:val="single" w:sz="4" w:space="0" w:color="auto"/>
              <w:right w:val="single" w:sz="4" w:space="0" w:color="auto"/>
            </w:tcBorders>
            <w:shd w:val="clear" w:color="000000" w:fill="FFFFFF"/>
            <w:noWrap/>
            <w:vAlign w:val="center"/>
          </w:tcPr>
          <w:p w14:paraId="6B46302F" w14:textId="77777777" w:rsidR="003B7BE6" w:rsidRPr="00A35271" w:rsidRDefault="003B7BE6" w:rsidP="00976C6E">
            <w:pPr>
              <w:widowControl/>
              <w:spacing w:line="320" w:lineRule="exact"/>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7EB35C07"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shd w:val="clear" w:color="auto" w:fill="auto"/>
            <w:vAlign w:val="center"/>
          </w:tcPr>
          <w:p w14:paraId="41DE7A8B"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vAlign w:val="center"/>
          </w:tcPr>
          <w:p w14:paraId="0F10060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74C42B1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24B5BE17"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vAlign w:val="center"/>
          </w:tcPr>
          <w:p w14:paraId="6B4A3CC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18.00</w:t>
            </w:r>
          </w:p>
        </w:tc>
        <w:tc>
          <w:tcPr>
            <w:tcW w:w="1216" w:type="dxa"/>
            <w:tcBorders>
              <w:top w:val="nil"/>
              <w:left w:val="nil"/>
              <w:bottom w:val="single" w:sz="4" w:space="0" w:color="auto"/>
              <w:right w:val="single" w:sz="4" w:space="0" w:color="auto"/>
            </w:tcBorders>
            <w:shd w:val="clear" w:color="000000" w:fill="FFFFFF"/>
            <w:vAlign w:val="center"/>
          </w:tcPr>
          <w:p w14:paraId="1A09FED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40.00</w:t>
            </w:r>
          </w:p>
        </w:tc>
        <w:tc>
          <w:tcPr>
            <w:tcW w:w="1673" w:type="dxa"/>
            <w:vMerge/>
            <w:tcBorders>
              <w:left w:val="single" w:sz="4" w:space="0" w:color="auto"/>
              <w:right w:val="single" w:sz="4" w:space="0" w:color="auto"/>
            </w:tcBorders>
            <w:shd w:val="clear" w:color="000000" w:fill="FFFFFF"/>
          </w:tcPr>
          <w:p w14:paraId="0C81B368" w14:textId="77777777" w:rsidR="003B7BE6" w:rsidRPr="00980E01" w:rsidRDefault="003B7BE6" w:rsidP="00976C6E">
            <w:pPr>
              <w:widowControl/>
              <w:spacing w:line="320" w:lineRule="exact"/>
              <w:rPr>
                <w:rFonts w:ascii="仿宋" w:hAnsi="仿宋" w:cs="宋体"/>
                <w:kern w:val="0"/>
                <w:sz w:val="20"/>
              </w:rPr>
            </w:pPr>
          </w:p>
        </w:tc>
      </w:tr>
      <w:tr w:rsidR="00A35271" w:rsidRPr="00A35271" w14:paraId="460F92C3" w14:textId="77777777" w:rsidTr="00A14732">
        <w:trPr>
          <w:trHeight w:val="454"/>
          <w:jc w:val="center"/>
        </w:trPr>
        <w:tc>
          <w:tcPr>
            <w:tcW w:w="716" w:type="dxa"/>
            <w:vMerge w:val="restart"/>
            <w:tcBorders>
              <w:top w:val="single" w:sz="4" w:space="0" w:color="auto"/>
              <w:left w:val="single" w:sz="4" w:space="0" w:color="auto"/>
              <w:right w:val="single" w:sz="4" w:space="0" w:color="auto"/>
            </w:tcBorders>
            <w:shd w:val="clear" w:color="000000" w:fill="FFFFFF"/>
            <w:noWrap/>
            <w:vAlign w:val="center"/>
          </w:tcPr>
          <w:p w14:paraId="46A2EBFC"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w:t>
            </w:r>
          </w:p>
        </w:tc>
        <w:tc>
          <w:tcPr>
            <w:tcW w:w="516" w:type="dxa"/>
            <w:vMerge/>
            <w:tcBorders>
              <w:left w:val="single" w:sz="4" w:space="0" w:color="auto"/>
              <w:right w:val="single" w:sz="4" w:space="0" w:color="auto"/>
            </w:tcBorders>
            <w:vAlign w:val="center"/>
          </w:tcPr>
          <w:p w14:paraId="7344060D"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val="restart"/>
            <w:tcBorders>
              <w:top w:val="single" w:sz="4" w:space="0" w:color="auto"/>
              <w:left w:val="single" w:sz="4" w:space="0" w:color="auto"/>
              <w:right w:val="single" w:sz="4" w:space="0" w:color="auto"/>
            </w:tcBorders>
            <w:shd w:val="clear" w:color="auto" w:fill="auto"/>
            <w:vAlign w:val="center"/>
          </w:tcPr>
          <w:p w14:paraId="13A902F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矸石</w:t>
            </w:r>
          </w:p>
        </w:tc>
        <w:tc>
          <w:tcPr>
            <w:tcW w:w="510" w:type="dxa"/>
            <w:tcBorders>
              <w:top w:val="nil"/>
              <w:left w:val="nil"/>
              <w:bottom w:val="single" w:sz="4" w:space="0" w:color="auto"/>
              <w:right w:val="single" w:sz="4" w:space="0" w:color="auto"/>
            </w:tcBorders>
            <w:shd w:val="clear" w:color="auto" w:fill="auto"/>
            <w:vAlign w:val="center"/>
          </w:tcPr>
          <w:p w14:paraId="55E3299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06BECB9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60942103"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vAlign w:val="center"/>
          </w:tcPr>
          <w:p w14:paraId="2DC357C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12.00</w:t>
            </w:r>
          </w:p>
        </w:tc>
        <w:tc>
          <w:tcPr>
            <w:tcW w:w="1216" w:type="dxa"/>
            <w:tcBorders>
              <w:top w:val="nil"/>
              <w:left w:val="nil"/>
              <w:bottom w:val="single" w:sz="4" w:space="0" w:color="auto"/>
              <w:right w:val="single" w:sz="4" w:space="0" w:color="auto"/>
            </w:tcBorders>
            <w:shd w:val="clear" w:color="000000" w:fill="FFFFFF"/>
            <w:vAlign w:val="center"/>
          </w:tcPr>
          <w:p w14:paraId="3A0BC93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14.00</w:t>
            </w:r>
          </w:p>
        </w:tc>
        <w:tc>
          <w:tcPr>
            <w:tcW w:w="1673" w:type="dxa"/>
            <w:vMerge/>
            <w:tcBorders>
              <w:left w:val="single" w:sz="4" w:space="0" w:color="auto"/>
              <w:right w:val="single" w:sz="4" w:space="0" w:color="auto"/>
            </w:tcBorders>
            <w:shd w:val="clear" w:color="000000" w:fill="FFFFFF"/>
          </w:tcPr>
          <w:p w14:paraId="7132D483" w14:textId="77777777" w:rsidR="003B7BE6" w:rsidRPr="00980E01" w:rsidRDefault="003B7BE6" w:rsidP="00976C6E">
            <w:pPr>
              <w:widowControl/>
              <w:spacing w:line="320" w:lineRule="exact"/>
              <w:rPr>
                <w:rFonts w:ascii="仿宋" w:hAnsi="仿宋" w:cs="宋体"/>
                <w:kern w:val="0"/>
                <w:sz w:val="20"/>
              </w:rPr>
            </w:pPr>
          </w:p>
        </w:tc>
      </w:tr>
      <w:tr w:rsidR="00A35271" w:rsidRPr="00A35271" w14:paraId="3FDF7904" w14:textId="77777777" w:rsidTr="00A14732">
        <w:trPr>
          <w:trHeight w:val="454"/>
          <w:jc w:val="center"/>
        </w:trPr>
        <w:tc>
          <w:tcPr>
            <w:tcW w:w="716" w:type="dxa"/>
            <w:vMerge/>
            <w:tcBorders>
              <w:left w:val="single" w:sz="4" w:space="0" w:color="auto"/>
              <w:right w:val="single" w:sz="4" w:space="0" w:color="auto"/>
            </w:tcBorders>
            <w:shd w:val="clear" w:color="000000" w:fill="FFFFFF"/>
            <w:noWrap/>
            <w:vAlign w:val="center"/>
          </w:tcPr>
          <w:p w14:paraId="5E7E0F57" w14:textId="77777777" w:rsidR="003B7BE6" w:rsidRPr="00A35271" w:rsidRDefault="003B7BE6" w:rsidP="00976C6E">
            <w:pPr>
              <w:widowControl/>
              <w:spacing w:line="320" w:lineRule="exact"/>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251F67E8"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shd w:val="clear" w:color="auto" w:fill="auto"/>
            <w:vAlign w:val="center"/>
          </w:tcPr>
          <w:p w14:paraId="40E1E6F4"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vAlign w:val="center"/>
          </w:tcPr>
          <w:p w14:paraId="3565F6E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23BDFB1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4A55C4BE"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vAlign w:val="center"/>
          </w:tcPr>
          <w:p w14:paraId="576999B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18.00</w:t>
            </w:r>
          </w:p>
        </w:tc>
        <w:tc>
          <w:tcPr>
            <w:tcW w:w="1216" w:type="dxa"/>
            <w:tcBorders>
              <w:top w:val="nil"/>
              <w:left w:val="nil"/>
              <w:bottom w:val="single" w:sz="4" w:space="0" w:color="auto"/>
              <w:right w:val="single" w:sz="4" w:space="0" w:color="auto"/>
            </w:tcBorders>
            <w:shd w:val="clear" w:color="000000" w:fill="FFFFFF"/>
            <w:vAlign w:val="center"/>
          </w:tcPr>
          <w:p w14:paraId="093BFD5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40.00</w:t>
            </w:r>
          </w:p>
        </w:tc>
        <w:tc>
          <w:tcPr>
            <w:tcW w:w="1673" w:type="dxa"/>
            <w:vMerge/>
            <w:tcBorders>
              <w:left w:val="single" w:sz="4" w:space="0" w:color="auto"/>
              <w:right w:val="single" w:sz="4" w:space="0" w:color="auto"/>
            </w:tcBorders>
            <w:shd w:val="clear" w:color="000000" w:fill="FFFFFF"/>
          </w:tcPr>
          <w:p w14:paraId="5D73D5D7" w14:textId="77777777" w:rsidR="003B7BE6" w:rsidRPr="00980E01" w:rsidRDefault="003B7BE6" w:rsidP="00976C6E">
            <w:pPr>
              <w:widowControl/>
              <w:spacing w:line="320" w:lineRule="exact"/>
              <w:rPr>
                <w:rFonts w:ascii="仿宋" w:hAnsi="仿宋" w:cs="宋体"/>
                <w:kern w:val="0"/>
                <w:sz w:val="20"/>
              </w:rPr>
            </w:pPr>
          </w:p>
        </w:tc>
      </w:tr>
      <w:tr w:rsidR="00A35271" w:rsidRPr="00A35271" w14:paraId="52BA1354" w14:textId="77777777" w:rsidTr="00A14732">
        <w:trPr>
          <w:trHeight w:val="454"/>
          <w:jc w:val="center"/>
        </w:trPr>
        <w:tc>
          <w:tcPr>
            <w:tcW w:w="716" w:type="dxa"/>
            <w:vMerge w:val="restart"/>
            <w:tcBorders>
              <w:top w:val="single" w:sz="4" w:space="0" w:color="auto"/>
              <w:left w:val="single" w:sz="4" w:space="0" w:color="auto"/>
              <w:right w:val="single" w:sz="4" w:space="0" w:color="auto"/>
            </w:tcBorders>
            <w:shd w:val="clear" w:color="000000" w:fill="FFFFFF"/>
            <w:noWrap/>
            <w:vAlign w:val="center"/>
          </w:tcPr>
          <w:p w14:paraId="7B32551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5</w:t>
            </w:r>
          </w:p>
        </w:tc>
        <w:tc>
          <w:tcPr>
            <w:tcW w:w="516" w:type="dxa"/>
            <w:vMerge/>
            <w:tcBorders>
              <w:left w:val="single" w:sz="4" w:space="0" w:color="auto"/>
              <w:right w:val="single" w:sz="4" w:space="0" w:color="auto"/>
            </w:tcBorders>
            <w:vAlign w:val="center"/>
          </w:tcPr>
          <w:p w14:paraId="54F7F806"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val="restart"/>
            <w:tcBorders>
              <w:top w:val="single" w:sz="4" w:space="0" w:color="auto"/>
              <w:left w:val="single" w:sz="4" w:space="0" w:color="auto"/>
              <w:right w:val="single" w:sz="4" w:space="0" w:color="auto"/>
            </w:tcBorders>
            <w:shd w:val="clear" w:color="auto" w:fill="auto"/>
            <w:vAlign w:val="center"/>
          </w:tcPr>
          <w:p w14:paraId="47F2EAE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菱镁矿石</w:t>
            </w:r>
          </w:p>
        </w:tc>
        <w:tc>
          <w:tcPr>
            <w:tcW w:w="510" w:type="dxa"/>
            <w:tcBorders>
              <w:top w:val="nil"/>
              <w:left w:val="nil"/>
              <w:bottom w:val="single" w:sz="4" w:space="0" w:color="auto"/>
              <w:right w:val="single" w:sz="4" w:space="0" w:color="auto"/>
            </w:tcBorders>
            <w:shd w:val="clear" w:color="auto" w:fill="auto"/>
            <w:vAlign w:val="center"/>
          </w:tcPr>
          <w:p w14:paraId="4D2A68E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6F07163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7DED4ECB"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vAlign w:val="center"/>
          </w:tcPr>
          <w:p w14:paraId="13F4AEC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10.00</w:t>
            </w:r>
          </w:p>
        </w:tc>
        <w:tc>
          <w:tcPr>
            <w:tcW w:w="1216" w:type="dxa"/>
            <w:tcBorders>
              <w:top w:val="nil"/>
              <w:left w:val="nil"/>
              <w:bottom w:val="single" w:sz="4" w:space="0" w:color="auto"/>
              <w:right w:val="single" w:sz="4" w:space="0" w:color="auto"/>
            </w:tcBorders>
            <w:shd w:val="clear" w:color="000000" w:fill="FFFFFF"/>
            <w:vAlign w:val="center"/>
          </w:tcPr>
          <w:p w14:paraId="2CE17A2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12.00</w:t>
            </w:r>
          </w:p>
        </w:tc>
        <w:tc>
          <w:tcPr>
            <w:tcW w:w="1673" w:type="dxa"/>
            <w:vMerge/>
            <w:tcBorders>
              <w:left w:val="single" w:sz="4" w:space="0" w:color="auto"/>
              <w:right w:val="single" w:sz="4" w:space="0" w:color="auto"/>
            </w:tcBorders>
            <w:shd w:val="clear" w:color="000000" w:fill="FFFFFF"/>
          </w:tcPr>
          <w:p w14:paraId="61173787" w14:textId="77777777" w:rsidR="003B7BE6" w:rsidRPr="00980E01" w:rsidRDefault="003B7BE6" w:rsidP="00976C6E">
            <w:pPr>
              <w:widowControl/>
              <w:spacing w:line="320" w:lineRule="exact"/>
              <w:rPr>
                <w:rFonts w:ascii="仿宋" w:hAnsi="仿宋" w:cs="宋体"/>
                <w:kern w:val="0"/>
                <w:sz w:val="20"/>
              </w:rPr>
            </w:pPr>
          </w:p>
        </w:tc>
      </w:tr>
      <w:tr w:rsidR="00A35271" w:rsidRPr="00A35271" w14:paraId="6F7152D0" w14:textId="77777777" w:rsidTr="00A14732">
        <w:trPr>
          <w:trHeight w:val="454"/>
          <w:jc w:val="center"/>
        </w:trPr>
        <w:tc>
          <w:tcPr>
            <w:tcW w:w="716" w:type="dxa"/>
            <w:vMerge/>
            <w:tcBorders>
              <w:left w:val="single" w:sz="4" w:space="0" w:color="auto"/>
              <w:bottom w:val="single" w:sz="4" w:space="0" w:color="auto"/>
              <w:right w:val="single" w:sz="4" w:space="0" w:color="auto"/>
            </w:tcBorders>
            <w:shd w:val="clear" w:color="000000" w:fill="FFFFFF"/>
            <w:noWrap/>
            <w:vAlign w:val="center"/>
          </w:tcPr>
          <w:p w14:paraId="47845CD3" w14:textId="77777777" w:rsidR="003B7BE6" w:rsidRPr="00A35271" w:rsidRDefault="003B7BE6" w:rsidP="00976C6E">
            <w:pPr>
              <w:widowControl/>
              <w:spacing w:line="320" w:lineRule="exact"/>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3BE9E64A"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left w:val="single" w:sz="4" w:space="0" w:color="auto"/>
              <w:bottom w:val="single" w:sz="4" w:space="0" w:color="auto"/>
              <w:right w:val="single" w:sz="4" w:space="0" w:color="auto"/>
            </w:tcBorders>
            <w:shd w:val="clear" w:color="auto" w:fill="auto"/>
            <w:vAlign w:val="center"/>
          </w:tcPr>
          <w:p w14:paraId="17348458"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vAlign w:val="center"/>
          </w:tcPr>
          <w:p w14:paraId="54C5E72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4742A6E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630ABC6B"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vAlign w:val="center"/>
          </w:tcPr>
          <w:p w14:paraId="2DEB4B6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16.00</w:t>
            </w:r>
          </w:p>
        </w:tc>
        <w:tc>
          <w:tcPr>
            <w:tcW w:w="1216" w:type="dxa"/>
            <w:tcBorders>
              <w:top w:val="nil"/>
              <w:left w:val="nil"/>
              <w:bottom w:val="single" w:sz="4" w:space="0" w:color="auto"/>
              <w:right w:val="single" w:sz="4" w:space="0" w:color="auto"/>
            </w:tcBorders>
            <w:shd w:val="clear" w:color="000000" w:fill="FFFFFF"/>
            <w:vAlign w:val="center"/>
          </w:tcPr>
          <w:p w14:paraId="36B8BC4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38.00</w:t>
            </w:r>
          </w:p>
        </w:tc>
        <w:tc>
          <w:tcPr>
            <w:tcW w:w="1673" w:type="dxa"/>
            <w:vMerge/>
            <w:tcBorders>
              <w:left w:val="single" w:sz="4" w:space="0" w:color="auto"/>
              <w:bottom w:val="single" w:sz="4" w:space="0" w:color="auto"/>
              <w:right w:val="single" w:sz="4" w:space="0" w:color="auto"/>
            </w:tcBorders>
            <w:shd w:val="clear" w:color="000000" w:fill="FFFFFF"/>
          </w:tcPr>
          <w:p w14:paraId="681B03E5" w14:textId="77777777" w:rsidR="003B7BE6" w:rsidRPr="00980E01" w:rsidRDefault="003B7BE6" w:rsidP="00976C6E">
            <w:pPr>
              <w:widowControl/>
              <w:spacing w:line="320" w:lineRule="exact"/>
              <w:rPr>
                <w:rFonts w:ascii="仿宋" w:hAnsi="仿宋" w:cs="宋体"/>
                <w:kern w:val="0"/>
                <w:sz w:val="20"/>
              </w:rPr>
            </w:pPr>
          </w:p>
        </w:tc>
      </w:tr>
      <w:tr w:rsidR="00A35271" w:rsidRPr="00A35271" w14:paraId="0333A161" w14:textId="77777777" w:rsidTr="00A14732">
        <w:trPr>
          <w:trHeight w:val="454"/>
          <w:jc w:val="center"/>
        </w:trPr>
        <w:tc>
          <w:tcPr>
            <w:tcW w:w="71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6982E19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6</w:t>
            </w:r>
          </w:p>
        </w:tc>
        <w:tc>
          <w:tcPr>
            <w:tcW w:w="516" w:type="dxa"/>
            <w:vMerge/>
            <w:tcBorders>
              <w:left w:val="single" w:sz="4" w:space="0" w:color="auto"/>
              <w:right w:val="single" w:sz="4" w:space="0" w:color="auto"/>
            </w:tcBorders>
            <w:vAlign w:val="center"/>
          </w:tcPr>
          <w:p w14:paraId="5D15F4D0"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5DB2E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卵石、</w:t>
            </w:r>
            <w:proofErr w:type="gramStart"/>
            <w:r w:rsidRPr="00980E01">
              <w:rPr>
                <w:rFonts w:ascii="仿宋" w:hAnsi="仿宋" w:cs="宋体" w:hint="eastAsia"/>
                <w:kern w:val="0"/>
                <w:sz w:val="20"/>
              </w:rPr>
              <w:t>球石</w:t>
            </w:r>
            <w:proofErr w:type="gramEnd"/>
          </w:p>
        </w:tc>
        <w:tc>
          <w:tcPr>
            <w:tcW w:w="510" w:type="dxa"/>
            <w:tcBorders>
              <w:top w:val="nil"/>
              <w:left w:val="nil"/>
              <w:bottom w:val="single" w:sz="4" w:space="0" w:color="auto"/>
              <w:right w:val="single" w:sz="4" w:space="0" w:color="auto"/>
            </w:tcBorders>
            <w:shd w:val="clear" w:color="auto" w:fill="auto"/>
            <w:vAlign w:val="center"/>
          </w:tcPr>
          <w:p w14:paraId="5BA5B5AA"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7F3721D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011ACC5E"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vAlign w:val="center"/>
          </w:tcPr>
          <w:p w14:paraId="7C1EE4B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25.00</w:t>
            </w:r>
          </w:p>
        </w:tc>
        <w:tc>
          <w:tcPr>
            <w:tcW w:w="1216" w:type="dxa"/>
            <w:tcBorders>
              <w:top w:val="nil"/>
              <w:left w:val="nil"/>
              <w:bottom w:val="single" w:sz="4" w:space="0" w:color="auto"/>
              <w:right w:val="single" w:sz="4" w:space="0" w:color="auto"/>
            </w:tcBorders>
            <w:shd w:val="clear" w:color="000000" w:fill="FFFFFF"/>
            <w:vAlign w:val="center"/>
          </w:tcPr>
          <w:p w14:paraId="48397E5A" w14:textId="77777777" w:rsidR="003B7BE6" w:rsidRPr="00A35271" w:rsidRDefault="003B7BE6" w:rsidP="00976C6E">
            <w:pPr>
              <w:widowControl/>
              <w:spacing w:line="320" w:lineRule="exact"/>
              <w:jc w:val="center"/>
              <w:rPr>
                <w:rFonts w:ascii="仿宋" w:eastAsia="仿宋" w:hAnsi="仿宋" w:cs="宋体"/>
                <w:kern w:val="0"/>
                <w:sz w:val="20"/>
              </w:rPr>
            </w:pPr>
          </w:p>
        </w:tc>
        <w:tc>
          <w:tcPr>
            <w:tcW w:w="1673" w:type="dxa"/>
            <w:tcBorders>
              <w:top w:val="single" w:sz="4" w:space="0" w:color="auto"/>
              <w:left w:val="nil"/>
              <w:bottom w:val="single" w:sz="4" w:space="0" w:color="auto"/>
              <w:right w:val="single" w:sz="4" w:space="0" w:color="auto"/>
            </w:tcBorders>
            <w:shd w:val="clear" w:color="000000" w:fill="FFFFFF"/>
          </w:tcPr>
          <w:p w14:paraId="60B10C59" w14:textId="77777777" w:rsidR="003B7BE6" w:rsidRPr="00980E01" w:rsidRDefault="003B7BE6" w:rsidP="00976C6E">
            <w:pPr>
              <w:widowControl/>
              <w:spacing w:line="320" w:lineRule="exact"/>
              <w:rPr>
                <w:rFonts w:ascii="仿宋" w:hAnsi="仿宋" w:cs="宋体"/>
                <w:kern w:val="0"/>
                <w:sz w:val="20"/>
              </w:rPr>
            </w:pPr>
          </w:p>
        </w:tc>
      </w:tr>
      <w:tr w:rsidR="00A35271" w:rsidRPr="00A35271" w14:paraId="6D94FDEF" w14:textId="77777777" w:rsidTr="00A14732">
        <w:trPr>
          <w:trHeight w:val="454"/>
          <w:jc w:val="center"/>
        </w:trPr>
        <w:tc>
          <w:tcPr>
            <w:tcW w:w="716" w:type="dxa"/>
            <w:vMerge/>
            <w:tcBorders>
              <w:top w:val="nil"/>
              <w:left w:val="single" w:sz="4" w:space="0" w:color="auto"/>
              <w:bottom w:val="single" w:sz="4" w:space="0" w:color="auto"/>
              <w:right w:val="single" w:sz="4" w:space="0" w:color="auto"/>
            </w:tcBorders>
            <w:vAlign w:val="center"/>
          </w:tcPr>
          <w:p w14:paraId="6EC2C10E" w14:textId="77777777" w:rsidR="003B7BE6" w:rsidRPr="00A35271" w:rsidRDefault="003B7BE6" w:rsidP="00976C6E">
            <w:pPr>
              <w:widowControl/>
              <w:spacing w:line="320" w:lineRule="exact"/>
              <w:jc w:val="left"/>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4075267B"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top w:val="nil"/>
              <w:left w:val="single" w:sz="4" w:space="0" w:color="auto"/>
              <w:bottom w:val="single" w:sz="4" w:space="0" w:color="auto"/>
              <w:right w:val="single" w:sz="4" w:space="0" w:color="auto"/>
            </w:tcBorders>
            <w:vAlign w:val="center"/>
          </w:tcPr>
          <w:p w14:paraId="695218EB"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0D92E03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56B0669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485C62B5"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vAlign w:val="center"/>
          </w:tcPr>
          <w:p w14:paraId="1B4387E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21.00</w:t>
            </w:r>
          </w:p>
        </w:tc>
        <w:tc>
          <w:tcPr>
            <w:tcW w:w="1216" w:type="dxa"/>
            <w:tcBorders>
              <w:top w:val="nil"/>
              <w:left w:val="nil"/>
              <w:bottom w:val="single" w:sz="4" w:space="0" w:color="auto"/>
              <w:right w:val="single" w:sz="4" w:space="0" w:color="auto"/>
            </w:tcBorders>
            <w:shd w:val="clear" w:color="000000" w:fill="FFFFFF"/>
            <w:vAlign w:val="center"/>
          </w:tcPr>
          <w:p w14:paraId="08C19412" w14:textId="77777777" w:rsidR="003B7BE6" w:rsidRPr="00A35271" w:rsidRDefault="003B7BE6" w:rsidP="00976C6E">
            <w:pPr>
              <w:widowControl/>
              <w:spacing w:line="320" w:lineRule="exact"/>
              <w:jc w:val="center"/>
              <w:rPr>
                <w:rFonts w:ascii="仿宋" w:eastAsia="仿宋" w:hAnsi="仿宋" w:cs="宋体"/>
                <w:kern w:val="0"/>
                <w:sz w:val="20"/>
              </w:rPr>
            </w:pPr>
          </w:p>
        </w:tc>
        <w:tc>
          <w:tcPr>
            <w:tcW w:w="1673" w:type="dxa"/>
            <w:tcBorders>
              <w:top w:val="nil"/>
              <w:left w:val="nil"/>
              <w:bottom w:val="single" w:sz="4" w:space="0" w:color="auto"/>
              <w:right w:val="single" w:sz="4" w:space="0" w:color="auto"/>
            </w:tcBorders>
            <w:shd w:val="clear" w:color="000000" w:fill="FFFFFF"/>
          </w:tcPr>
          <w:p w14:paraId="055A2047" w14:textId="77777777" w:rsidR="003B7BE6" w:rsidRPr="00980E01" w:rsidRDefault="003B7BE6" w:rsidP="00976C6E">
            <w:pPr>
              <w:widowControl/>
              <w:spacing w:line="320" w:lineRule="exact"/>
              <w:rPr>
                <w:rFonts w:ascii="仿宋" w:hAnsi="仿宋" w:cs="宋体"/>
                <w:kern w:val="0"/>
                <w:sz w:val="20"/>
              </w:rPr>
            </w:pPr>
          </w:p>
        </w:tc>
      </w:tr>
      <w:tr w:rsidR="00A35271" w:rsidRPr="00A35271" w14:paraId="76CFEBAF" w14:textId="77777777" w:rsidTr="00A14732">
        <w:trPr>
          <w:trHeight w:val="964"/>
          <w:jc w:val="center"/>
        </w:trPr>
        <w:tc>
          <w:tcPr>
            <w:tcW w:w="71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07DEB83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7</w:t>
            </w:r>
          </w:p>
        </w:tc>
        <w:tc>
          <w:tcPr>
            <w:tcW w:w="516" w:type="dxa"/>
            <w:vMerge/>
            <w:tcBorders>
              <w:left w:val="single" w:sz="4" w:space="0" w:color="auto"/>
              <w:right w:val="single" w:sz="4" w:space="0" w:color="auto"/>
            </w:tcBorders>
            <w:vAlign w:val="center"/>
          </w:tcPr>
          <w:p w14:paraId="064E7366"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val="restart"/>
            <w:tcBorders>
              <w:top w:val="single" w:sz="4" w:space="0" w:color="auto"/>
              <w:left w:val="single" w:sz="4" w:space="0" w:color="auto"/>
              <w:bottom w:val="nil"/>
              <w:right w:val="single" w:sz="4" w:space="0" w:color="auto"/>
            </w:tcBorders>
            <w:shd w:val="clear" w:color="auto" w:fill="auto"/>
            <w:vAlign w:val="center"/>
          </w:tcPr>
          <w:p w14:paraId="0AADB9D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块煤</w:t>
            </w:r>
          </w:p>
        </w:tc>
        <w:tc>
          <w:tcPr>
            <w:tcW w:w="510" w:type="dxa"/>
            <w:tcBorders>
              <w:top w:val="single" w:sz="4" w:space="0" w:color="auto"/>
              <w:left w:val="nil"/>
              <w:bottom w:val="single" w:sz="4" w:space="0" w:color="auto"/>
              <w:right w:val="single" w:sz="4" w:space="0" w:color="auto"/>
            </w:tcBorders>
            <w:shd w:val="clear" w:color="auto" w:fill="auto"/>
            <w:vAlign w:val="center"/>
          </w:tcPr>
          <w:p w14:paraId="45C03AC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single" w:sz="4" w:space="0" w:color="auto"/>
              <w:left w:val="nil"/>
              <w:bottom w:val="single" w:sz="4" w:space="0" w:color="auto"/>
              <w:right w:val="single" w:sz="4" w:space="0" w:color="auto"/>
            </w:tcBorders>
            <w:shd w:val="clear" w:color="auto" w:fill="auto"/>
            <w:vAlign w:val="center"/>
          </w:tcPr>
          <w:p w14:paraId="7A9B1EC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2BF7E31A"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5FD0223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25.90</w:t>
            </w: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4EBD02DA"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55.50</w:t>
            </w:r>
          </w:p>
        </w:tc>
        <w:tc>
          <w:tcPr>
            <w:tcW w:w="1673" w:type="dxa"/>
            <w:vMerge w:val="restart"/>
            <w:tcBorders>
              <w:top w:val="single" w:sz="4" w:space="0" w:color="auto"/>
              <w:left w:val="single" w:sz="4" w:space="0" w:color="auto"/>
              <w:right w:val="single" w:sz="4" w:space="0" w:color="auto"/>
            </w:tcBorders>
            <w:shd w:val="clear" w:color="000000" w:fill="FFFFFF"/>
          </w:tcPr>
          <w:p w14:paraId="4423367E" w14:textId="77777777" w:rsidR="003B7BE6" w:rsidRPr="00980E01" w:rsidRDefault="003B7BE6" w:rsidP="00976C6E">
            <w:pPr>
              <w:widowControl/>
              <w:spacing w:line="260" w:lineRule="exact"/>
              <w:rPr>
                <w:rFonts w:ascii="仿宋" w:hAnsi="仿宋" w:cs="宋体"/>
                <w:kern w:val="0"/>
                <w:sz w:val="20"/>
              </w:rPr>
            </w:pPr>
            <w:r w:rsidRPr="00980E01">
              <w:rPr>
                <w:rFonts w:ascii="仿宋" w:hAnsi="仿宋" w:cs="宋体" w:hint="eastAsia"/>
                <w:kern w:val="0"/>
                <w:sz w:val="20"/>
              </w:rPr>
              <w:t>最高费率含：</w:t>
            </w:r>
          </w:p>
          <w:p w14:paraId="15EE5CB0" w14:textId="77777777" w:rsidR="003B7BE6" w:rsidRPr="00980E01" w:rsidRDefault="003B7BE6" w:rsidP="00976C6E">
            <w:pPr>
              <w:widowControl/>
              <w:spacing w:line="260" w:lineRule="exact"/>
              <w:rPr>
                <w:rFonts w:ascii="仿宋" w:hAnsi="仿宋" w:cs="宋体"/>
                <w:kern w:val="0"/>
                <w:sz w:val="20"/>
              </w:rPr>
            </w:pPr>
            <w:r w:rsidRPr="00980E01">
              <w:rPr>
                <w:rFonts w:ascii="仿宋" w:hAnsi="仿宋" w:cs="宋体"/>
                <w:kern w:val="0"/>
                <w:sz w:val="20"/>
              </w:rPr>
              <w:t>1.</w:t>
            </w:r>
            <w:r w:rsidRPr="00980E01">
              <w:rPr>
                <w:rFonts w:ascii="仿宋" w:hAnsi="仿宋" w:cs="宋体"/>
                <w:kern w:val="0"/>
                <w:sz w:val="20"/>
              </w:rPr>
              <w:t>客户委托港方计量设施对货物进行过磅，另行加收港口作业包干费</w:t>
            </w:r>
            <w:r w:rsidRPr="00980E01">
              <w:rPr>
                <w:rFonts w:ascii="仿宋" w:hAnsi="仿宋" w:cs="宋体"/>
                <w:kern w:val="0"/>
                <w:sz w:val="20"/>
              </w:rPr>
              <w:t>2</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74668867" w14:textId="77777777" w:rsidR="003B7BE6" w:rsidRPr="00980E01" w:rsidRDefault="003B7BE6" w:rsidP="00976C6E">
            <w:pPr>
              <w:widowControl/>
              <w:spacing w:line="260" w:lineRule="exact"/>
              <w:rPr>
                <w:rFonts w:ascii="仿宋" w:hAnsi="仿宋" w:cs="宋体"/>
                <w:kern w:val="0"/>
                <w:sz w:val="20"/>
              </w:rPr>
            </w:pPr>
            <w:r w:rsidRPr="00980E01">
              <w:rPr>
                <w:rFonts w:ascii="仿宋" w:hAnsi="仿宋" w:cs="宋体"/>
                <w:kern w:val="0"/>
                <w:sz w:val="20"/>
              </w:rPr>
              <w:t>2.</w:t>
            </w:r>
            <w:r w:rsidRPr="00980E01">
              <w:rPr>
                <w:rFonts w:ascii="仿宋" w:hAnsi="仿宋" w:cs="宋体"/>
                <w:kern w:val="0"/>
                <w:sz w:val="20"/>
              </w:rPr>
              <w:t>客户委托港方进行筛煤作业，加收港口作业包干费</w:t>
            </w:r>
            <w:r w:rsidRPr="00980E01">
              <w:rPr>
                <w:rFonts w:ascii="仿宋" w:hAnsi="仿宋" w:cs="宋体"/>
                <w:kern w:val="0"/>
                <w:sz w:val="20"/>
              </w:rPr>
              <w:t>5.30</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1C8BC7AA" w14:textId="77777777" w:rsidR="003B7BE6" w:rsidRPr="00980E01" w:rsidRDefault="003B7BE6" w:rsidP="00976C6E">
            <w:pPr>
              <w:widowControl/>
              <w:spacing w:line="260" w:lineRule="exact"/>
              <w:rPr>
                <w:rFonts w:ascii="仿宋" w:hAnsi="仿宋" w:cs="宋体"/>
                <w:kern w:val="0"/>
                <w:sz w:val="20"/>
              </w:rPr>
            </w:pPr>
            <w:r w:rsidRPr="00980E01">
              <w:rPr>
                <w:rFonts w:ascii="仿宋" w:hAnsi="仿宋" w:cs="宋体"/>
                <w:kern w:val="0"/>
                <w:sz w:val="20"/>
              </w:rPr>
              <w:t>3.</w:t>
            </w:r>
            <w:r w:rsidRPr="00980E01">
              <w:rPr>
                <w:rFonts w:ascii="仿宋" w:hAnsi="仿宋" w:cs="宋体"/>
                <w:kern w:val="0"/>
                <w:sz w:val="20"/>
              </w:rPr>
              <w:t>客户委托港方配煤作业，加收港口作业包干费</w:t>
            </w:r>
            <w:r w:rsidRPr="00980E01">
              <w:rPr>
                <w:rFonts w:ascii="仿宋" w:hAnsi="仿宋" w:cs="宋体"/>
                <w:kern w:val="0"/>
                <w:sz w:val="20"/>
              </w:rPr>
              <w:t>5.30</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39777C21" w14:textId="77777777" w:rsidR="003B7BE6" w:rsidRPr="00980E01" w:rsidRDefault="003B7BE6" w:rsidP="00976C6E">
            <w:pPr>
              <w:widowControl/>
              <w:spacing w:line="260" w:lineRule="exact"/>
              <w:rPr>
                <w:rFonts w:ascii="仿宋" w:hAnsi="仿宋" w:cs="宋体"/>
                <w:kern w:val="0"/>
                <w:sz w:val="20"/>
              </w:rPr>
            </w:pPr>
            <w:r w:rsidRPr="00980E01">
              <w:rPr>
                <w:rFonts w:ascii="仿宋" w:hAnsi="仿宋" w:cs="宋体"/>
                <w:kern w:val="0"/>
                <w:sz w:val="20"/>
              </w:rPr>
              <w:t>4.</w:t>
            </w:r>
            <w:r w:rsidRPr="00980E01">
              <w:rPr>
                <w:rFonts w:ascii="仿宋" w:hAnsi="仿宋" w:cs="宋体"/>
                <w:kern w:val="0"/>
                <w:sz w:val="20"/>
              </w:rPr>
              <w:t>客户委托港方倒垛作业，加收</w:t>
            </w:r>
            <w:r w:rsidRPr="00980E01">
              <w:rPr>
                <w:rFonts w:ascii="仿宋" w:hAnsi="仿宋" w:cs="宋体" w:hint="eastAsia"/>
                <w:kern w:val="0"/>
                <w:sz w:val="20"/>
              </w:rPr>
              <w:t>港口作业包干费</w:t>
            </w:r>
            <w:r w:rsidRPr="00980E01">
              <w:rPr>
                <w:rFonts w:ascii="仿宋" w:hAnsi="仿宋" w:cs="宋体"/>
                <w:kern w:val="0"/>
                <w:sz w:val="20"/>
              </w:rPr>
              <w:t>5.30</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37E1E0BF" w14:textId="77777777" w:rsidR="003B7BE6" w:rsidRPr="00980E01" w:rsidRDefault="003B7BE6" w:rsidP="00976C6E">
            <w:pPr>
              <w:widowControl/>
              <w:spacing w:line="260" w:lineRule="exact"/>
              <w:rPr>
                <w:rFonts w:ascii="仿宋" w:hAnsi="仿宋" w:cs="宋体"/>
                <w:kern w:val="0"/>
                <w:sz w:val="20"/>
              </w:rPr>
            </w:pPr>
            <w:r w:rsidRPr="00980E01">
              <w:rPr>
                <w:rFonts w:ascii="仿宋" w:hAnsi="仿宋" w:cs="宋体"/>
                <w:kern w:val="0"/>
                <w:sz w:val="20"/>
              </w:rPr>
              <w:t>5.</w:t>
            </w:r>
            <w:r w:rsidRPr="00980E01">
              <w:rPr>
                <w:rFonts w:ascii="仿宋" w:hAnsi="仿宋" w:cs="宋体"/>
                <w:kern w:val="0"/>
                <w:sz w:val="20"/>
              </w:rPr>
              <w:t>因</w:t>
            </w:r>
            <w:proofErr w:type="gramStart"/>
            <w:r w:rsidRPr="00980E01">
              <w:rPr>
                <w:rFonts w:ascii="仿宋" w:hAnsi="仿宋" w:cs="宋体"/>
                <w:kern w:val="0"/>
                <w:sz w:val="20"/>
              </w:rPr>
              <w:t>货方</w:t>
            </w:r>
            <w:proofErr w:type="gramEnd"/>
            <w:r w:rsidRPr="00980E01">
              <w:rPr>
                <w:rFonts w:ascii="仿宋" w:hAnsi="仿宋" w:cs="宋体"/>
                <w:kern w:val="0"/>
                <w:sz w:val="20"/>
              </w:rPr>
              <w:t>原因或客户委托港方车辆驳运或超过约定堆存期限的转栈作业，加收港口作业包干费</w:t>
            </w:r>
            <w:r w:rsidRPr="00980E01">
              <w:rPr>
                <w:rFonts w:ascii="仿宋" w:hAnsi="仿宋" w:cs="宋体"/>
                <w:kern w:val="0"/>
                <w:sz w:val="20"/>
              </w:rPr>
              <w:t>5</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6F77C24C" w14:textId="77777777" w:rsidR="003B7BE6" w:rsidRPr="00980E01" w:rsidRDefault="003B7BE6" w:rsidP="00976C6E">
            <w:pPr>
              <w:widowControl/>
              <w:spacing w:line="260" w:lineRule="exact"/>
              <w:rPr>
                <w:rFonts w:ascii="仿宋" w:hAnsi="仿宋" w:cs="宋体"/>
                <w:kern w:val="0"/>
                <w:sz w:val="20"/>
              </w:rPr>
            </w:pPr>
            <w:r w:rsidRPr="00980E01">
              <w:rPr>
                <w:rFonts w:ascii="仿宋" w:hAnsi="仿宋" w:cs="宋体"/>
                <w:kern w:val="0"/>
                <w:sz w:val="20"/>
              </w:rPr>
              <w:lastRenderedPageBreak/>
              <w:t>6.</w:t>
            </w:r>
            <w:r w:rsidRPr="00980E01">
              <w:rPr>
                <w:rFonts w:ascii="仿宋" w:hAnsi="仿宋" w:cs="宋体" w:hint="eastAsia"/>
                <w:kern w:val="0"/>
                <w:sz w:val="20"/>
              </w:rPr>
              <w:t>因环保原因，煤炭在堆放的场地需加盖防水雨布，增加作业成本，因此建议因客户委托港方配备防水雨布并加盖，加收</w:t>
            </w:r>
            <w:r w:rsidRPr="00980E01">
              <w:rPr>
                <w:rFonts w:ascii="仿宋" w:hAnsi="仿宋" w:cs="宋体"/>
                <w:kern w:val="0"/>
                <w:sz w:val="20"/>
              </w:rPr>
              <w:t>1.5</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吨；若客户自行提供防水雨布，委托港方加盖，加收</w:t>
            </w:r>
            <w:r w:rsidRPr="00980E01">
              <w:rPr>
                <w:rFonts w:ascii="仿宋" w:hAnsi="仿宋" w:cs="宋体"/>
                <w:kern w:val="0"/>
                <w:sz w:val="20"/>
              </w:rPr>
              <w:t>0.5</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6065BF50" w14:textId="77777777" w:rsidR="003B7BE6" w:rsidRPr="00980E01" w:rsidRDefault="003B7BE6" w:rsidP="00976C6E">
            <w:pPr>
              <w:widowControl/>
              <w:spacing w:line="260" w:lineRule="exact"/>
              <w:rPr>
                <w:rFonts w:ascii="仿宋" w:hAnsi="仿宋" w:cs="宋体"/>
                <w:kern w:val="0"/>
                <w:sz w:val="20"/>
              </w:rPr>
            </w:pPr>
            <w:r w:rsidRPr="00980E01">
              <w:rPr>
                <w:rFonts w:ascii="仿宋" w:hAnsi="仿宋" w:cs="宋体"/>
                <w:kern w:val="0"/>
                <w:sz w:val="20"/>
              </w:rPr>
              <w:t>7.</w:t>
            </w:r>
            <w:r w:rsidRPr="00980E01">
              <w:rPr>
                <w:rFonts w:ascii="仿宋" w:hAnsi="仿宋" w:cs="宋体" w:hint="eastAsia"/>
                <w:kern w:val="0"/>
                <w:sz w:val="20"/>
              </w:rPr>
              <w:t>因块煤作业过程中，作业难度加大的，建议加收港口作业包干费，最高不超过</w:t>
            </w:r>
            <w:r w:rsidRPr="00980E01">
              <w:rPr>
                <w:rFonts w:ascii="仿宋" w:hAnsi="仿宋" w:cs="宋体"/>
                <w:kern w:val="0"/>
                <w:sz w:val="20"/>
              </w:rPr>
              <w:t>5</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3A695ADF" w14:textId="77777777" w:rsidR="003B7BE6" w:rsidRPr="00980E01" w:rsidRDefault="003B7BE6" w:rsidP="00976C6E">
            <w:pPr>
              <w:widowControl/>
              <w:spacing w:line="260" w:lineRule="exact"/>
              <w:rPr>
                <w:rFonts w:ascii="仿宋" w:hAnsi="仿宋" w:cs="宋体"/>
                <w:kern w:val="0"/>
                <w:sz w:val="20"/>
              </w:rPr>
            </w:pPr>
            <w:r w:rsidRPr="00980E01">
              <w:rPr>
                <w:rFonts w:ascii="仿宋" w:hAnsi="仿宋" w:cs="宋体"/>
                <w:kern w:val="0"/>
                <w:sz w:val="20"/>
              </w:rPr>
              <w:t>8.</w:t>
            </w:r>
            <w:r w:rsidRPr="00980E01">
              <w:rPr>
                <w:rFonts w:ascii="仿宋" w:hAnsi="仿宋" w:cs="宋体"/>
                <w:kern w:val="0"/>
                <w:sz w:val="20"/>
              </w:rPr>
              <w:t>客户委托港方使用煤炭自动采样设备的，加收港口作业包干费</w:t>
            </w:r>
            <w:r w:rsidRPr="00980E01">
              <w:rPr>
                <w:rFonts w:ascii="仿宋" w:hAnsi="仿宋" w:cs="宋体"/>
                <w:kern w:val="0"/>
                <w:sz w:val="20"/>
              </w:rPr>
              <w:t>0.2</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吨。（按货物交接单整船计收）</w:t>
            </w:r>
          </w:p>
        </w:tc>
      </w:tr>
      <w:tr w:rsidR="00A35271" w:rsidRPr="00A35271" w14:paraId="2E2A9022" w14:textId="77777777" w:rsidTr="00A14732">
        <w:trPr>
          <w:trHeight w:val="964"/>
          <w:jc w:val="center"/>
        </w:trPr>
        <w:tc>
          <w:tcPr>
            <w:tcW w:w="716" w:type="dxa"/>
            <w:vMerge/>
            <w:tcBorders>
              <w:top w:val="nil"/>
              <w:left w:val="single" w:sz="4" w:space="0" w:color="auto"/>
              <w:bottom w:val="single" w:sz="4" w:space="0" w:color="auto"/>
              <w:right w:val="single" w:sz="4" w:space="0" w:color="auto"/>
            </w:tcBorders>
            <w:vAlign w:val="center"/>
          </w:tcPr>
          <w:p w14:paraId="21918E24" w14:textId="77777777" w:rsidR="003B7BE6" w:rsidRPr="00A35271" w:rsidRDefault="003B7BE6" w:rsidP="00976C6E">
            <w:pPr>
              <w:widowControl/>
              <w:spacing w:line="320" w:lineRule="exact"/>
              <w:jc w:val="left"/>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6806AE67"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top w:val="nil"/>
              <w:left w:val="single" w:sz="4" w:space="0" w:color="auto"/>
              <w:bottom w:val="nil"/>
              <w:right w:val="single" w:sz="4" w:space="0" w:color="auto"/>
            </w:tcBorders>
            <w:vAlign w:val="center"/>
          </w:tcPr>
          <w:p w14:paraId="635D8F84"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17579C9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171EF3F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198243E4"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357350A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23.60</w:t>
            </w:r>
          </w:p>
        </w:tc>
        <w:tc>
          <w:tcPr>
            <w:tcW w:w="1216" w:type="dxa"/>
            <w:tcBorders>
              <w:top w:val="nil"/>
              <w:left w:val="nil"/>
              <w:bottom w:val="single" w:sz="4" w:space="0" w:color="auto"/>
              <w:right w:val="single" w:sz="4" w:space="0" w:color="auto"/>
            </w:tcBorders>
            <w:shd w:val="clear" w:color="000000" w:fill="FFFFFF"/>
            <w:noWrap/>
            <w:vAlign w:val="center"/>
          </w:tcPr>
          <w:p w14:paraId="23E9F3C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30.60</w:t>
            </w:r>
          </w:p>
        </w:tc>
        <w:tc>
          <w:tcPr>
            <w:tcW w:w="1673" w:type="dxa"/>
            <w:vMerge/>
            <w:tcBorders>
              <w:left w:val="single" w:sz="4" w:space="0" w:color="auto"/>
              <w:right w:val="single" w:sz="4" w:space="0" w:color="auto"/>
            </w:tcBorders>
            <w:vAlign w:val="center"/>
          </w:tcPr>
          <w:p w14:paraId="613AF735" w14:textId="77777777" w:rsidR="003B7BE6" w:rsidRPr="00980E01" w:rsidRDefault="003B7BE6" w:rsidP="00976C6E">
            <w:pPr>
              <w:widowControl/>
              <w:spacing w:line="320" w:lineRule="exact"/>
              <w:rPr>
                <w:rFonts w:ascii="仿宋" w:hAnsi="仿宋" w:cs="宋体"/>
                <w:kern w:val="0"/>
                <w:sz w:val="20"/>
              </w:rPr>
            </w:pPr>
          </w:p>
        </w:tc>
      </w:tr>
      <w:tr w:rsidR="00A35271" w:rsidRPr="00A35271" w14:paraId="66134377" w14:textId="77777777" w:rsidTr="00A14732">
        <w:trPr>
          <w:trHeight w:val="964"/>
          <w:jc w:val="center"/>
        </w:trPr>
        <w:tc>
          <w:tcPr>
            <w:tcW w:w="716" w:type="dxa"/>
            <w:vMerge w:val="restart"/>
            <w:tcBorders>
              <w:top w:val="nil"/>
              <w:left w:val="single" w:sz="4" w:space="0" w:color="auto"/>
              <w:right w:val="single" w:sz="4" w:space="0" w:color="auto"/>
            </w:tcBorders>
            <w:shd w:val="clear" w:color="000000" w:fill="FFFFFF"/>
            <w:noWrap/>
            <w:vAlign w:val="center"/>
          </w:tcPr>
          <w:p w14:paraId="31E8471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8</w:t>
            </w:r>
          </w:p>
        </w:tc>
        <w:tc>
          <w:tcPr>
            <w:tcW w:w="516" w:type="dxa"/>
            <w:vMerge/>
            <w:tcBorders>
              <w:left w:val="single" w:sz="4" w:space="0" w:color="auto"/>
              <w:right w:val="single" w:sz="4" w:space="0" w:color="auto"/>
            </w:tcBorders>
            <w:vAlign w:val="center"/>
          </w:tcPr>
          <w:p w14:paraId="36FAFB11"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val="restart"/>
            <w:tcBorders>
              <w:top w:val="single" w:sz="4" w:space="0" w:color="auto"/>
              <w:left w:val="single" w:sz="4" w:space="0" w:color="auto"/>
              <w:right w:val="single" w:sz="4" w:space="0" w:color="auto"/>
            </w:tcBorders>
            <w:shd w:val="clear" w:color="auto" w:fill="auto"/>
            <w:vAlign w:val="center"/>
          </w:tcPr>
          <w:p w14:paraId="557E953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原煤、统煤、无烟煤</w:t>
            </w:r>
          </w:p>
        </w:tc>
        <w:tc>
          <w:tcPr>
            <w:tcW w:w="510" w:type="dxa"/>
            <w:tcBorders>
              <w:top w:val="nil"/>
              <w:left w:val="nil"/>
              <w:bottom w:val="single" w:sz="4" w:space="0" w:color="auto"/>
              <w:right w:val="single" w:sz="4" w:space="0" w:color="auto"/>
            </w:tcBorders>
            <w:shd w:val="clear" w:color="auto" w:fill="auto"/>
            <w:vAlign w:val="center"/>
          </w:tcPr>
          <w:p w14:paraId="74302BBC"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770ABEA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72423549"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7103192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23.70</w:t>
            </w:r>
          </w:p>
        </w:tc>
        <w:tc>
          <w:tcPr>
            <w:tcW w:w="1216" w:type="dxa"/>
            <w:tcBorders>
              <w:top w:val="nil"/>
              <w:left w:val="nil"/>
              <w:bottom w:val="single" w:sz="4" w:space="0" w:color="auto"/>
              <w:right w:val="single" w:sz="4" w:space="0" w:color="auto"/>
            </w:tcBorders>
            <w:shd w:val="clear" w:color="000000" w:fill="FFFFFF"/>
            <w:noWrap/>
            <w:vAlign w:val="center"/>
          </w:tcPr>
          <w:p w14:paraId="1EE8826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53.30</w:t>
            </w:r>
          </w:p>
        </w:tc>
        <w:tc>
          <w:tcPr>
            <w:tcW w:w="1673" w:type="dxa"/>
            <w:vMerge/>
            <w:tcBorders>
              <w:left w:val="single" w:sz="4" w:space="0" w:color="auto"/>
              <w:right w:val="single" w:sz="4" w:space="0" w:color="auto"/>
            </w:tcBorders>
            <w:vAlign w:val="center"/>
          </w:tcPr>
          <w:p w14:paraId="58DE5FEF" w14:textId="77777777" w:rsidR="003B7BE6" w:rsidRPr="00980E01" w:rsidRDefault="003B7BE6" w:rsidP="00976C6E">
            <w:pPr>
              <w:widowControl/>
              <w:spacing w:line="320" w:lineRule="exact"/>
              <w:rPr>
                <w:rFonts w:ascii="仿宋" w:hAnsi="仿宋" w:cs="宋体"/>
                <w:kern w:val="0"/>
                <w:sz w:val="20"/>
              </w:rPr>
            </w:pPr>
          </w:p>
        </w:tc>
      </w:tr>
      <w:tr w:rsidR="00A35271" w:rsidRPr="00A35271" w14:paraId="2127906D" w14:textId="77777777" w:rsidTr="00A14732">
        <w:trPr>
          <w:trHeight w:val="964"/>
          <w:jc w:val="center"/>
        </w:trPr>
        <w:tc>
          <w:tcPr>
            <w:tcW w:w="716" w:type="dxa"/>
            <w:vMerge/>
            <w:tcBorders>
              <w:left w:val="single" w:sz="4" w:space="0" w:color="auto"/>
              <w:right w:val="single" w:sz="4" w:space="0" w:color="auto"/>
            </w:tcBorders>
            <w:shd w:val="clear" w:color="000000" w:fill="FFFFFF"/>
            <w:noWrap/>
            <w:vAlign w:val="center"/>
          </w:tcPr>
          <w:p w14:paraId="0C101ECD" w14:textId="77777777" w:rsidR="003B7BE6" w:rsidRPr="00A35271" w:rsidRDefault="003B7BE6" w:rsidP="00976C6E">
            <w:pPr>
              <w:widowControl/>
              <w:spacing w:line="320" w:lineRule="exact"/>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617A4788"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shd w:val="clear" w:color="auto" w:fill="auto"/>
            <w:vAlign w:val="center"/>
          </w:tcPr>
          <w:p w14:paraId="2B171AED"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vAlign w:val="center"/>
          </w:tcPr>
          <w:p w14:paraId="3070CCD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7270212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52B50ACB"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066BF2FA"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14.50</w:t>
            </w:r>
          </w:p>
        </w:tc>
        <w:tc>
          <w:tcPr>
            <w:tcW w:w="1216" w:type="dxa"/>
            <w:tcBorders>
              <w:top w:val="nil"/>
              <w:left w:val="nil"/>
              <w:bottom w:val="single" w:sz="4" w:space="0" w:color="auto"/>
              <w:right w:val="single" w:sz="4" w:space="0" w:color="auto"/>
            </w:tcBorders>
            <w:shd w:val="clear" w:color="000000" w:fill="FFFFFF"/>
            <w:noWrap/>
            <w:vAlign w:val="center"/>
          </w:tcPr>
          <w:p w14:paraId="7655238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 xml:space="preserve">16.50 </w:t>
            </w:r>
          </w:p>
        </w:tc>
        <w:tc>
          <w:tcPr>
            <w:tcW w:w="1673" w:type="dxa"/>
            <w:vMerge/>
            <w:tcBorders>
              <w:left w:val="single" w:sz="4" w:space="0" w:color="auto"/>
              <w:right w:val="single" w:sz="4" w:space="0" w:color="auto"/>
            </w:tcBorders>
            <w:vAlign w:val="center"/>
          </w:tcPr>
          <w:p w14:paraId="3B3FFF07" w14:textId="77777777" w:rsidR="003B7BE6" w:rsidRPr="00980E01" w:rsidRDefault="003B7BE6" w:rsidP="00976C6E">
            <w:pPr>
              <w:widowControl/>
              <w:spacing w:line="320" w:lineRule="exact"/>
              <w:rPr>
                <w:rFonts w:ascii="仿宋" w:hAnsi="仿宋" w:cs="宋体"/>
                <w:kern w:val="0"/>
                <w:sz w:val="20"/>
              </w:rPr>
            </w:pPr>
          </w:p>
        </w:tc>
      </w:tr>
      <w:tr w:rsidR="00A35271" w:rsidRPr="00A35271" w14:paraId="7BC3291E" w14:textId="77777777" w:rsidTr="00A14732">
        <w:trPr>
          <w:trHeight w:val="964"/>
          <w:jc w:val="center"/>
        </w:trPr>
        <w:tc>
          <w:tcPr>
            <w:tcW w:w="716" w:type="dxa"/>
            <w:vMerge/>
            <w:tcBorders>
              <w:left w:val="single" w:sz="4" w:space="0" w:color="auto"/>
              <w:right w:val="single" w:sz="4" w:space="0" w:color="auto"/>
            </w:tcBorders>
            <w:shd w:val="clear" w:color="000000" w:fill="FFFFFF"/>
            <w:noWrap/>
            <w:vAlign w:val="center"/>
          </w:tcPr>
          <w:p w14:paraId="05DC7A1F" w14:textId="77777777" w:rsidR="003B7BE6" w:rsidRPr="00A35271" w:rsidRDefault="003B7BE6" w:rsidP="00976C6E">
            <w:pPr>
              <w:widowControl/>
              <w:spacing w:line="320" w:lineRule="exact"/>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7645A68A"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shd w:val="clear" w:color="auto" w:fill="auto"/>
            <w:vAlign w:val="center"/>
          </w:tcPr>
          <w:p w14:paraId="6912ED92"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vAlign w:val="center"/>
          </w:tcPr>
          <w:p w14:paraId="1630FA8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w:t>
            </w:r>
          </w:p>
        </w:tc>
        <w:tc>
          <w:tcPr>
            <w:tcW w:w="946" w:type="dxa"/>
            <w:tcBorders>
              <w:top w:val="nil"/>
              <w:left w:val="nil"/>
              <w:bottom w:val="single" w:sz="4" w:space="0" w:color="auto"/>
              <w:right w:val="single" w:sz="4" w:space="0" w:color="auto"/>
            </w:tcBorders>
            <w:shd w:val="clear" w:color="auto" w:fill="auto"/>
            <w:vAlign w:val="center"/>
          </w:tcPr>
          <w:p w14:paraId="70086DA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right w:val="single" w:sz="4" w:space="0" w:color="auto"/>
            </w:tcBorders>
            <w:vAlign w:val="center"/>
          </w:tcPr>
          <w:p w14:paraId="0E64751F"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3EEDCFB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12.00</w:t>
            </w:r>
          </w:p>
        </w:tc>
        <w:tc>
          <w:tcPr>
            <w:tcW w:w="1216" w:type="dxa"/>
            <w:tcBorders>
              <w:top w:val="nil"/>
              <w:left w:val="nil"/>
              <w:bottom w:val="single" w:sz="4" w:space="0" w:color="auto"/>
              <w:right w:val="single" w:sz="4" w:space="0" w:color="auto"/>
            </w:tcBorders>
            <w:shd w:val="clear" w:color="000000" w:fill="FFFFFF"/>
            <w:noWrap/>
            <w:vAlign w:val="center"/>
          </w:tcPr>
          <w:p w14:paraId="4445CAA9" w14:textId="77777777" w:rsidR="003B7BE6" w:rsidRPr="00A35271" w:rsidRDefault="003B7BE6" w:rsidP="00976C6E">
            <w:pPr>
              <w:widowControl/>
              <w:spacing w:line="320" w:lineRule="exact"/>
              <w:jc w:val="center"/>
              <w:rPr>
                <w:rFonts w:ascii="仿宋" w:eastAsia="仿宋" w:hAnsi="仿宋" w:cs="宋体"/>
                <w:kern w:val="0"/>
                <w:sz w:val="20"/>
              </w:rPr>
            </w:pPr>
          </w:p>
        </w:tc>
        <w:tc>
          <w:tcPr>
            <w:tcW w:w="1673" w:type="dxa"/>
            <w:vMerge/>
            <w:tcBorders>
              <w:left w:val="single" w:sz="4" w:space="0" w:color="auto"/>
              <w:right w:val="single" w:sz="4" w:space="0" w:color="auto"/>
            </w:tcBorders>
            <w:vAlign w:val="center"/>
          </w:tcPr>
          <w:p w14:paraId="447C9DEB" w14:textId="77777777" w:rsidR="003B7BE6" w:rsidRPr="00980E01" w:rsidRDefault="003B7BE6" w:rsidP="00976C6E">
            <w:pPr>
              <w:widowControl/>
              <w:spacing w:line="320" w:lineRule="exact"/>
              <w:rPr>
                <w:rFonts w:ascii="仿宋" w:hAnsi="仿宋" w:cs="宋体"/>
                <w:kern w:val="0"/>
                <w:sz w:val="20"/>
              </w:rPr>
            </w:pPr>
          </w:p>
        </w:tc>
      </w:tr>
      <w:tr w:rsidR="00A35271" w:rsidRPr="00A35271" w14:paraId="0CE16329" w14:textId="77777777" w:rsidTr="00A14732">
        <w:trPr>
          <w:trHeight w:val="964"/>
          <w:jc w:val="center"/>
        </w:trPr>
        <w:tc>
          <w:tcPr>
            <w:tcW w:w="716" w:type="dxa"/>
            <w:vMerge/>
            <w:tcBorders>
              <w:left w:val="single" w:sz="4" w:space="0" w:color="auto"/>
              <w:right w:val="single" w:sz="4" w:space="0" w:color="auto"/>
            </w:tcBorders>
            <w:shd w:val="clear" w:color="000000" w:fill="FFFFFF"/>
            <w:noWrap/>
            <w:vAlign w:val="center"/>
          </w:tcPr>
          <w:p w14:paraId="090D618F" w14:textId="77777777" w:rsidR="003B7BE6" w:rsidRPr="00A35271" w:rsidRDefault="003B7BE6" w:rsidP="00976C6E">
            <w:pPr>
              <w:widowControl/>
              <w:spacing w:line="320" w:lineRule="exact"/>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61644F96"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shd w:val="clear" w:color="auto" w:fill="auto"/>
            <w:vAlign w:val="center"/>
          </w:tcPr>
          <w:p w14:paraId="604E26E0"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vAlign w:val="center"/>
          </w:tcPr>
          <w:p w14:paraId="3136431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w:t>
            </w:r>
          </w:p>
        </w:tc>
        <w:tc>
          <w:tcPr>
            <w:tcW w:w="946" w:type="dxa"/>
            <w:tcBorders>
              <w:top w:val="nil"/>
              <w:left w:val="nil"/>
              <w:bottom w:val="single" w:sz="4" w:space="0" w:color="auto"/>
              <w:right w:val="single" w:sz="4" w:space="0" w:color="auto"/>
            </w:tcBorders>
            <w:shd w:val="clear" w:color="auto" w:fill="auto"/>
            <w:vAlign w:val="center"/>
          </w:tcPr>
          <w:p w14:paraId="09B9339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场</w:t>
            </w:r>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right w:val="single" w:sz="4" w:space="0" w:color="auto"/>
            </w:tcBorders>
            <w:vAlign w:val="center"/>
          </w:tcPr>
          <w:p w14:paraId="20FCADA1"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189DAC7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8.00</w:t>
            </w:r>
          </w:p>
        </w:tc>
        <w:tc>
          <w:tcPr>
            <w:tcW w:w="1216" w:type="dxa"/>
            <w:tcBorders>
              <w:top w:val="nil"/>
              <w:left w:val="nil"/>
              <w:bottom w:val="single" w:sz="4" w:space="0" w:color="auto"/>
              <w:right w:val="single" w:sz="4" w:space="0" w:color="auto"/>
            </w:tcBorders>
            <w:shd w:val="clear" w:color="000000" w:fill="FFFFFF"/>
            <w:noWrap/>
            <w:vAlign w:val="center"/>
          </w:tcPr>
          <w:p w14:paraId="73ED324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 xml:space="preserve">10.00 </w:t>
            </w:r>
          </w:p>
        </w:tc>
        <w:tc>
          <w:tcPr>
            <w:tcW w:w="1673" w:type="dxa"/>
            <w:vMerge/>
            <w:tcBorders>
              <w:left w:val="single" w:sz="4" w:space="0" w:color="auto"/>
              <w:right w:val="single" w:sz="4" w:space="0" w:color="auto"/>
            </w:tcBorders>
            <w:vAlign w:val="center"/>
          </w:tcPr>
          <w:p w14:paraId="6DAFD092" w14:textId="77777777" w:rsidR="003B7BE6" w:rsidRPr="00980E01" w:rsidRDefault="003B7BE6" w:rsidP="00976C6E">
            <w:pPr>
              <w:widowControl/>
              <w:spacing w:line="320" w:lineRule="exact"/>
              <w:rPr>
                <w:rFonts w:ascii="仿宋" w:hAnsi="仿宋" w:cs="宋体"/>
                <w:kern w:val="0"/>
                <w:sz w:val="20"/>
              </w:rPr>
            </w:pPr>
          </w:p>
        </w:tc>
      </w:tr>
      <w:tr w:rsidR="00A35271" w:rsidRPr="00A35271" w14:paraId="1327A6FF" w14:textId="77777777" w:rsidTr="00A14732">
        <w:trPr>
          <w:trHeight w:val="964"/>
          <w:jc w:val="center"/>
        </w:trPr>
        <w:tc>
          <w:tcPr>
            <w:tcW w:w="716" w:type="dxa"/>
            <w:vMerge/>
            <w:tcBorders>
              <w:left w:val="single" w:sz="4" w:space="0" w:color="auto"/>
              <w:right w:val="single" w:sz="4" w:space="0" w:color="auto"/>
            </w:tcBorders>
            <w:vAlign w:val="center"/>
          </w:tcPr>
          <w:p w14:paraId="3DA5C195" w14:textId="77777777" w:rsidR="003B7BE6" w:rsidRPr="00A35271" w:rsidRDefault="003B7BE6" w:rsidP="00976C6E">
            <w:pPr>
              <w:widowControl/>
              <w:spacing w:line="320" w:lineRule="exact"/>
              <w:jc w:val="left"/>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1B0058FB"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vAlign w:val="center"/>
          </w:tcPr>
          <w:p w14:paraId="77626594"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14DFDB2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5</w:t>
            </w:r>
          </w:p>
        </w:tc>
        <w:tc>
          <w:tcPr>
            <w:tcW w:w="946" w:type="dxa"/>
            <w:tcBorders>
              <w:top w:val="nil"/>
              <w:left w:val="nil"/>
              <w:bottom w:val="single" w:sz="4" w:space="0" w:color="auto"/>
              <w:right w:val="single" w:sz="4" w:space="0" w:color="auto"/>
            </w:tcBorders>
            <w:shd w:val="clear" w:color="auto" w:fill="auto"/>
            <w:vAlign w:val="center"/>
          </w:tcPr>
          <w:p w14:paraId="6AE7085C"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right w:val="single" w:sz="4" w:space="0" w:color="auto"/>
            </w:tcBorders>
            <w:vAlign w:val="center"/>
          </w:tcPr>
          <w:p w14:paraId="3C389D2B" w14:textId="77777777" w:rsidR="003B7BE6" w:rsidRPr="00A35271" w:rsidRDefault="003B7BE6" w:rsidP="00976C6E">
            <w:pPr>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62F25C4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23.70</w:t>
            </w:r>
          </w:p>
        </w:tc>
        <w:tc>
          <w:tcPr>
            <w:tcW w:w="1216" w:type="dxa"/>
            <w:tcBorders>
              <w:top w:val="nil"/>
              <w:left w:val="nil"/>
              <w:bottom w:val="single" w:sz="4" w:space="0" w:color="auto"/>
              <w:right w:val="single" w:sz="4" w:space="0" w:color="auto"/>
            </w:tcBorders>
            <w:shd w:val="clear" w:color="000000" w:fill="FFFFFF"/>
            <w:noWrap/>
            <w:vAlign w:val="center"/>
          </w:tcPr>
          <w:p w14:paraId="06C9F71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53.30</w:t>
            </w:r>
          </w:p>
        </w:tc>
        <w:tc>
          <w:tcPr>
            <w:tcW w:w="1673" w:type="dxa"/>
            <w:vMerge/>
            <w:tcBorders>
              <w:left w:val="single" w:sz="4" w:space="0" w:color="auto"/>
              <w:right w:val="single" w:sz="4" w:space="0" w:color="auto"/>
            </w:tcBorders>
            <w:vAlign w:val="center"/>
          </w:tcPr>
          <w:p w14:paraId="0D190028" w14:textId="77777777" w:rsidR="003B7BE6" w:rsidRPr="00980E01" w:rsidRDefault="003B7BE6" w:rsidP="00976C6E">
            <w:pPr>
              <w:widowControl/>
              <w:spacing w:line="320" w:lineRule="exact"/>
              <w:rPr>
                <w:rFonts w:ascii="仿宋" w:hAnsi="仿宋" w:cs="宋体"/>
                <w:kern w:val="0"/>
                <w:sz w:val="20"/>
              </w:rPr>
            </w:pPr>
          </w:p>
        </w:tc>
      </w:tr>
      <w:tr w:rsidR="00A35271" w:rsidRPr="00A35271" w14:paraId="18BC3158" w14:textId="77777777" w:rsidTr="00A14732">
        <w:trPr>
          <w:trHeight w:val="964"/>
          <w:jc w:val="center"/>
        </w:trPr>
        <w:tc>
          <w:tcPr>
            <w:tcW w:w="716" w:type="dxa"/>
            <w:vMerge/>
            <w:tcBorders>
              <w:left w:val="single" w:sz="4" w:space="0" w:color="auto"/>
              <w:right w:val="single" w:sz="4" w:space="0" w:color="auto"/>
            </w:tcBorders>
            <w:vAlign w:val="center"/>
          </w:tcPr>
          <w:p w14:paraId="733E3B68" w14:textId="77777777" w:rsidR="003B7BE6" w:rsidRPr="00A35271" w:rsidRDefault="003B7BE6" w:rsidP="00976C6E">
            <w:pPr>
              <w:widowControl/>
              <w:spacing w:line="320" w:lineRule="exact"/>
              <w:jc w:val="left"/>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3579FC85"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vAlign w:val="center"/>
          </w:tcPr>
          <w:p w14:paraId="23D937FC"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single" w:sz="4" w:space="0" w:color="auto"/>
              <w:left w:val="nil"/>
              <w:bottom w:val="single" w:sz="4" w:space="0" w:color="auto"/>
              <w:right w:val="single" w:sz="4" w:space="0" w:color="auto"/>
            </w:tcBorders>
            <w:shd w:val="clear" w:color="auto" w:fill="auto"/>
            <w:noWrap/>
            <w:vAlign w:val="center"/>
          </w:tcPr>
          <w:p w14:paraId="5F4584D4"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kern w:val="0"/>
                <w:sz w:val="20"/>
              </w:rPr>
              <w:t>6</w:t>
            </w:r>
          </w:p>
        </w:tc>
        <w:tc>
          <w:tcPr>
            <w:tcW w:w="946" w:type="dxa"/>
            <w:tcBorders>
              <w:top w:val="single" w:sz="4" w:space="0" w:color="auto"/>
              <w:left w:val="nil"/>
              <w:bottom w:val="single" w:sz="4" w:space="0" w:color="auto"/>
              <w:right w:val="single" w:sz="4" w:space="0" w:color="auto"/>
            </w:tcBorders>
            <w:shd w:val="clear" w:color="auto" w:fill="auto"/>
            <w:vAlign w:val="center"/>
          </w:tcPr>
          <w:p w14:paraId="0905A165"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火车</w:t>
            </w:r>
          </w:p>
        </w:tc>
        <w:tc>
          <w:tcPr>
            <w:tcW w:w="708" w:type="dxa"/>
            <w:vMerge/>
            <w:tcBorders>
              <w:left w:val="single" w:sz="4" w:space="0" w:color="auto"/>
              <w:right w:val="single" w:sz="4" w:space="0" w:color="auto"/>
            </w:tcBorders>
            <w:vAlign w:val="center"/>
          </w:tcPr>
          <w:p w14:paraId="380D5424"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7261C89C"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kern w:val="0"/>
                <w:sz w:val="20"/>
              </w:rPr>
              <w:t>23.70</w:t>
            </w: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2C59F937" w14:textId="77777777" w:rsidR="003B7BE6" w:rsidRPr="00A35271" w:rsidRDefault="003B7BE6" w:rsidP="00976C6E">
            <w:pPr>
              <w:spacing w:line="320" w:lineRule="exact"/>
              <w:jc w:val="center"/>
              <w:rPr>
                <w:rFonts w:ascii="仿宋" w:eastAsia="仿宋" w:hAnsi="仿宋" w:cs="宋体"/>
                <w:kern w:val="0"/>
                <w:sz w:val="20"/>
              </w:rPr>
            </w:pPr>
            <w:r w:rsidRPr="00980E01">
              <w:rPr>
                <w:rFonts w:ascii="仿宋" w:hAnsi="仿宋" w:cs="宋体"/>
                <w:kern w:val="0"/>
                <w:sz w:val="20"/>
              </w:rPr>
              <w:t>53.30</w:t>
            </w:r>
          </w:p>
        </w:tc>
        <w:tc>
          <w:tcPr>
            <w:tcW w:w="1673" w:type="dxa"/>
            <w:vMerge/>
            <w:tcBorders>
              <w:left w:val="single" w:sz="4" w:space="0" w:color="auto"/>
              <w:right w:val="single" w:sz="4" w:space="0" w:color="auto"/>
            </w:tcBorders>
            <w:vAlign w:val="center"/>
          </w:tcPr>
          <w:p w14:paraId="12BA863B" w14:textId="77777777" w:rsidR="003B7BE6" w:rsidRPr="00980E01" w:rsidRDefault="003B7BE6" w:rsidP="00976C6E">
            <w:pPr>
              <w:widowControl/>
              <w:spacing w:line="320" w:lineRule="exact"/>
              <w:rPr>
                <w:rFonts w:ascii="仿宋" w:hAnsi="仿宋" w:cs="宋体"/>
                <w:kern w:val="0"/>
                <w:sz w:val="20"/>
              </w:rPr>
            </w:pPr>
          </w:p>
        </w:tc>
      </w:tr>
      <w:tr w:rsidR="00A35271" w:rsidRPr="00A35271" w14:paraId="0DF1AFC9" w14:textId="77777777" w:rsidTr="00A14732">
        <w:trPr>
          <w:trHeight w:val="964"/>
          <w:jc w:val="center"/>
        </w:trPr>
        <w:tc>
          <w:tcPr>
            <w:tcW w:w="716" w:type="dxa"/>
            <w:vMerge/>
            <w:tcBorders>
              <w:left w:val="single" w:sz="4" w:space="0" w:color="auto"/>
              <w:right w:val="single" w:sz="4" w:space="0" w:color="auto"/>
            </w:tcBorders>
            <w:vAlign w:val="center"/>
          </w:tcPr>
          <w:p w14:paraId="06BDC162" w14:textId="77777777" w:rsidR="003B7BE6" w:rsidRPr="00A35271" w:rsidRDefault="003B7BE6" w:rsidP="00976C6E">
            <w:pPr>
              <w:widowControl/>
              <w:spacing w:line="320" w:lineRule="exact"/>
              <w:jc w:val="left"/>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38B079DC"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vAlign w:val="center"/>
          </w:tcPr>
          <w:p w14:paraId="653FBBAB"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590F8BA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7</w:t>
            </w:r>
          </w:p>
        </w:tc>
        <w:tc>
          <w:tcPr>
            <w:tcW w:w="946" w:type="dxa"/>
            <w:tcBorders>
              <w:top w:val="nil"/>
              <w:left w:val="nil"/>
              <w:bottom w:val="single" w:sz="4" w:space="0" w:color="auto"/>
              <w:right w:val="single" w:sz="4" w:space="0" w:color="auto"/>
            </w:tcBorders>
            <w:shd w:val="clear" w:color="auto" w:fill="auto"/>
            <w:vAlign w:val="center"/>
          </w:tcPr>
          <w:p w14:paraId="446D5B2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码头平台</w:t>
            </w:r>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right w:val="single" w:sz="4" w:space="0" w:color="auto"/>
            </w:tcBorders>
            <w:vAlign w:val="center"/>
          </w:tcPr>
          <w:p w14:paraId="324F1767"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1F41864A"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18.50</w:t>
            </w:r>
          </w:p>
        </w:tc>
        <w:tc>
          <w:tcPr>
            <w:tcW w:w="1216" w:type="dxa"/>
            <w:tcBorders>
              <w:top w:val="nil"/>
              <w:left w:val="nil"/>
              <w:bottom w:val="single" w:sz="4" w:space="0" w:color="auto"/>
              <w:right w:val="single" w:sz="4" w:space="0" w:color="auto"/>
            </w:tcBorders>
            <w:shd w:val="clear" w:color="000000" w:fill="FFFFFF"/>
            <w:noWrap/>
            <w:vAlign w:val="center"/>
          </w:tcPr>
          <w:p w14:paraId="2FC97D6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18.50</w:t>
            </w:r>
          </w:p>
        </w:tc>
        <w:tc>
          <w:tcPr>
            <w:tcW w:w="1673" w:type="dxa"/>
            <w:vMerge/>
            <w:tcBorders>
              <w:left w:val="single" w:sz="4" w:space="0" w:color="auto"/>
              <w:right w:val="single" w:sz="4" w:space="0" w:color="auto"/>
            </w:tcBorders>
            <w:vAlign w:val="center"/>
          </w:tcPr>
          <w:p w14:paraId="5FDBCA6D" w14:textId="77777777" w:rsidR="003B7BE6" w:rsidRPr="00980E01" w:rsidRDefault="003B7BE6" w:rsidP="00976C6E">
            <w:pPr>
              <w:widowControl/>
              <w:spacing w:line="320" w:lineRule="exact"/>
              <w:rPr>
                <w:rFonts w:ascii="仿宋" w:hAnsi="仿宋" w:cs="宋体"/>
                <w:kern w:val="0"/>
                <w:sz w:val="20"/>
              </w:rPr>
            </w:pPr>
          </w:p>
        </w:tc>
      </w:tr>
      <w:tr w:rsidR="00A35271" w:rsidRPr="00A35271" w14:paraId="38993A68" w14:textId="77777777" w:rsidTr="00A14732">
        <w:trPr>
          <w:trHeight w:val="964"/>
          <w:jc w:val="center"/>
        </w:trPr>
        <w:tc>
          <w:tcPr>
            <w:tcW w:w="716" w:type="dxa"/>
            <w:vMerge/>
            <w:tcBorders>
              <w:left w:val="single" w:sz="4" w:space="0" w:color="auto"/>
              <w:right w:val="single" w:sz="4" w:space="0" w:color="auto"/>
            </w:tcBorders>
            <w:vAlign w:val="center"/>
          </w:tcPr>
          <w:p w14:paraId="0BF172FC" w14:textId="77777777" w:rsidR="003B7BE6" w:rsidRPr="00A35271" w:rsidRDefault="003B7BE6" w:rsidP="00976C6E">
            <w:pPr>
              <w:widowControl/>
              <w:spacing w:line="320" w:lineRule="exact"/>
              <w:jc w:val="left"/>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48D4F388"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vAlign w:val="center"/>
          </w:tcPr>
          <w:p w14:paraId="2C8F74E9"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1684D39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8</w:t>
            </w:r>
          </w:p>
        </w:tc>
        <w:tc>
          <w:tcPr>
            <w:tcW w:w="946" w:type="dxa"/>
            <w:tcBorders>
              <w:top w:val="nil"/>
              <w:left w:val="nil"/>
              <w:bottom w:val="single" w:sz="4" w:space="0" w:color="auto"/>
              <w:right w:val="single" w:sz="4" w:space="0" w:color="auto"/>
            </w:tcBorders>
            <w:shd w:val="clear" w:color="auto" w:fill="auto"/>
            <w:vAlign w:val="center"/>
          </w:tcPr>
          <w:p w14:paraId="00B5B2C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right w:val="single" w:sz="4" w:space="0" w:color="auto"/>
            </w:tcBorders>
            <w:vAlign w:val="center"/>
          </w:tcPr>
          <w:p w14:paraId="55993ABD"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726F3D7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16.00</w:t>
            </w:r>
          </w:p>
        </w:tc>
        <w:tc>
          <w:tcPr>
            <w:tcW w:w="1216" w:type="dxa"/>
            <w:tcBorders>
              <w:top w:val="nil"/>
              <w:left w:val="nil"/>
              <w:bottom w:val="single" w:sz="4" w:space="0" w:color="auto"/>
              <w:right w:val="single" w:sz="4" w:space="0" w:color="auto"/>
            </w:tcBorders>
            <w:shd w:val="clear" w:color="000000" w:fill="FFFFFF"/>
            <w:noWrap/>
            <w:vAlign w:val="center"/>
          </w:tcPr>
          <w:p w14:paraId="3095537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16.00</w:t>
            </w:r>
          </w:p>
        </w:tc>
        <w:tc>
          <w:tcPr>
            <w:tcW w:w="1673" w:type="dxa"/>
            <w:vMerge/>
            <w:tcBorders>
              <w:left w:val="single" w:sz="4" w:space="0" w:color="auto"/>
              <w:right w:val="single" w:sz="4" w:space="0" w:color="auto"/>
            </w:tcBorders>
            <w:vAlign w:val="center"/>
          </w:tcPr>
          <w:p w14:paraId="6BAF2131" w14:textId="77777777" w:rsidR="003B7BE6" w:rsidRPr="00980E01" w:rsidRDefault="003B7BE6" w:rsidP="00976C6E">
            <w:pPr>
              <w:widowControl/>
              <w:spacing w:line="320" w:lineRule="exact"/>
              <w:rPr>
                <w:rFonts w:ascii="仿宋" w:hAnsi="仿宋" w:cs="宋体"/>
                <w:kern w:val="0"/>
                <w:sz w:val="20"/>
              </w:rPr>
            </w:pPr>
          </w:p>
        </w:tc>
      </w:tr>
      <w:tr w:rsidR="00A35271" w:rsidRPr="00A35271" w14:paraId="5F422850" w14:textId="77777777" w:rsidTr="00A14732">
        <w:trPr>
          <w:trHeight w:val="964"/>
          <w:jc w:val="center"/>
        </w:trPr>
        <w:tc>
          <w:tcPr>
            <w:tcW w:w="716" w:type="dxa"/>
            <w:vMerge/>
            <w:tcBorders>
              <w:left w:val="single" w:sz="4" w:space="0" w:color="auto"/>
              <w:right w:val="single" w:sz="4" w:space="0" w:color="auto"/>
            </w:tcBorders>
            <w:vAlign w:val="center"/>
          </w:tcPr>
          <w:p w14:paraId="696266F2" w14:textId="77777777" w:rsidR="003B7BE6" w:rsidRPr="00A35271" w:rsidRDefault="003B7BE6" w:rsidP="00976C6E">
            <w:pPr>
              <w:widowControl/>
              <w:spacing w:line="320" w:lineRule="exact"/>
              <w:jc w:val="left"/>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7F143078"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vAlign w:val="center"/>
          </w:tcPr>
          <w:p w14:paraId="449474A3"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0E4B739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9</w:t>
            </w:r>
          </w:p>
        </w:tc>
        <w:tc>
          <w:tcPr>
            <w:tcW w:w="946" w:type="dxa"/>
            <w:tcBorders>
              <w:top w:val="nil"/>
              <w:left w:val="nil"/>
              <w:bottom w:val="single" w:sz="4" w:space="0" w:color="auto"/>
              <w:right w:val="single" w:sz="4" w:space="0" w:color="auto"/>
            </w:tcBorders>
            <w:shd w:val="clear" w:color="auto" w:fill="auto"/>
            <w:vAlign w:val="center"/>
          </w:tcPr>
          <w:p w14:paraId="7F9E7B0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车</w:t>
            </w:r>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right w:val="single" w:sz="4" w:space="0" w:color="auto"/>
            </w:tcBorders>
            <w:vAlign w:val="center"/>
          </w:tcPr>
          <w:p w14:paraId="7DE21866"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65CEFA1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14.50</w:t>
            </w:r>
          </w:p>
        </w:tc>
        <w:tc>
          <w:tcPr>
            <w:tcW w:w="1216" w:type="dxa"/>
            <w:tcBorders>
              <w:top w:val="nil"/>
              <w:left w:val="nil"/>
              <w:bottom w:val="single" w:sz="4" w:space="0" w:color="auto"/>
              <w:right w:val="single" w:sz="4" w:space="0" w:color="auto"/>
            </w:tcBorders>
            <w:shd w:val="clear" w:color="000000" w:fill="FFFFFF"/>
            <w:noWrap/>
            <w:vAlign w:val="center"/>
          </w:tcPr>
          <w:p w14:paraId="505C1F2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16.50</w:t>
            </w:r>
          </w:p>
        </w:tc>
        <w:tc>
          <w:tcPr>
            <w:tcW w:w="1673" w:type="dxa"/>
            <w:vMerge/>
            <w:tcBorders>
              <w:left w:val="single" w:sz="4" w:space="0" w:color="auto"/>
              <w:right w:val="single" w:sz="4" w:space="0" w:color="auto"/>
            </w:tcBorders>
            <w:vAlign w:val="center"/>
          </w:tcPr>
          <w:p w14:paraId="79236E0F" w14:textId="77777777" w:rsidR="003B7BE6" w:rsidRPr="00980E01" w:rsidRDefault="003B7BE6" w:rsidP="00976C6E">
            <w:pPr>
              <w:widowControl/>
              <w:spacing w:line="320" w:lineRule="exact"/>
              <w:rPr>
                <w:rFonts w:ascii="仿宋" w:hAnsi="仿宋" w:cs="宋体"/>
                <w:kern w:val="0"/>
                <w:sz w:val="20"/>
              </w:rPr>
            </w:pPr>
          </w:p>
        </w:tc>
      </w:tr>
      <w:tr w:rsidR="00A35271" w:rsidRPr="00A35271" w14:paraId="5452048D" w14:textId="77777777" w:rsidTr="00A14732">
        <w:trPr>
          <w:trHeight w:val="964"/>
          <w:jc w:val="center"/>
        </w:trPr>
        <w:tc>
          <w:tcPr>
            <w:tcW w:w="716" w:type="dxa"/>
            <w:vMerge/>
            <w:tcBorders>
              <w:left w:val="single" w:sz="4" w:space="0" w:color="auto"/>
              <w:bottom w:val="single" w:sz="4" w:space="0" w:color="000000"/>
              <w:right w:val="single" w:sz="4" w:space="0" w:color="auto"/>
            </w:tcBorders>
            <w:vAlign w:val="center"/>
          </w:tcPr>
          <w:p w14:paraId="08117070" w14:textId="77777777" w:rsidR="003B7BE6" w:rsidRPr="00A35271" w:rsidRDefault="003B7BE6" w:rsidP="00976C6E">
            <w:pPr>
              <w:widowControl/>
              <w:spacing w:line="320" w:lineRule="exact"/>
              <w:jc w:val="left"/>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20133754"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left w:val="single" w:sz="4" w:space="0" w:color="auto"/>
              <w:bottom w:val="single" w:sz="4" w:space="0" w:color="000000"/>
              <w:right w:val="single" w:sz="4" w:space="0" w:color="auto"/>
            </w:tcBorders>
            <w:vAlign w:val="center"/>
          </w:tcPr>
          <w:p w14:paraId="1C3E65AA"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20CEDD9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10</w:t>
            </w:r>
          </w:p>
        </w:tc>
        <w:tc>
          <w:tcPr>
            <w:tcW w:w="946" w:type="dxa"/>
            <w:tcBorders>
              <w:top w:val="nil"/>
              <w:left w:val="nil"/>
              <w:bottom w:val="single" w:sz="4" w:space="0" w:color="auto"/>
              <w:right w:val="single" w:sz="4" w:space="0" w:color="auto"/>
            </w:tcBorders>
            <w:shd w:val="clear" w:color="auto" w:fill="auto"/>
            <w:vAlign w:val="center"/>
          </w:tcPr>
          <w:p w14:paraId="3B1696A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车</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right w:val="single" w:sz="4" w:space="0" w:color="auto"/>
            </w:tcBorders>
            <w:vAlign w:val="center"/>
          </w:tcPr>
          <w:p w14:paraId="6C9D9CF7"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759BA0F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23.70</w:t>
            </w:r>
          </w:p>
        </w:tc>
        <w:tc>
          <w:tcPr>
            <w:tcW w:w="1216" w:type="dxa"/>
            <w:tcBorders>
              <w:top w:val="nil"/>
              <w:left w:val="nil"/>
              <w:bottom w:val="single" w:sz="4" w:space="0" w:color="auto"/>
              <w:right w:val="single" w:sz="4" w:space="0" w:color="auto"/>
            </w:tcBorders>
            <w:shd w:val="clear" w:color="000000" w:fill="FFFFFF"/>
            <w:noWrap/>
            <w:vAlign w:val="center"/>
          </w:tcPr>
          <w:p w14:paraId="6E7A4F6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53.30</w:t>
            </w:r>
          </w:p>
        </w:tc>
        <w:tc>
          <w:tcPr>
            <w:tcW w:w="1673" w:type="dxa"/>
            <w:vMerge/>
            <w:tcBorders>
              <w:left w:val="single" w:sz="4" w:space="0" w:color="auto"/>
              <w:bottom w:val="single" w:sz="4" w:space="0" w:color="000000"/>
              <w:right w:val="single" w:sz="4" w:space="0" w:color="auto"/>
            </w:tcBorders>
            <w:vAlign w:val="center"/>
          </w:tcPr>
          <w:p w14:paraId="65464856" w14:textId="77777777" w:rsidR="003B7BE6" w:rsidRPr="00980E01" w:rsidRDefault="003B7BE6" w:rsidP="00976C6E">
            <w:pPr>
              <w:widowControl/>
              <w:spacing w:line="320" w:lineRule="exact"/>
              <w:rPr>
                <w:rFonts w:ascii="仿宋" w:hAnsi="仿宋" w:cs="宋体"/>
                <w:kern w:val="0"/>
                <w:sz w:val="20"/>
              </w:rPr>
            </w:pPr>
          </w:p>
        </w:tc>
      </w:tr>
      <w:tr w:rsidR="00A35271" w:rsidRPr="00A35271" w14:paraId="13A4E4C5" w14:textId="77777777" w:rsidTr="00A14732">
        <w:trPr>
          <w:trHeight w:val="227"/>
          <w:jc w:val="center"/>
        </w:trPr>
        <w:tc>
          <w:tcPr>
            <w:tcW w:w="7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8571F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9</w:t>
            </w:r>
          </w:p>
        </w:tc>
        <w:tc>
          <w:tcPr>
            <w:tcW w:w="516" w:type="dxa"/>
            <w:vMerge/>
            <w:tcBorders>
              <w:left w:val="single" w:sz="4" w:space="0" w:color="auto"/>
              <w:right w:val="single" w:sz="4" w:space="0" w:color="auto"/>
            </w:tcBorders>
            <w:vAlign w:val="center"/>
          </w:tcPr>
          <w:p w14:paraId="3F72A571"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tcBorders>
              <w:top w:val="single" w:sz="4" w:space="0" w:color="auto"/>
              <w:left w:val="nil"/>
              <w:bottom w:val="single" w:sz="4" w:space="0" w:color="auto"/>
              <w:right w:val="single" w:sz="4" w:space="0" w:color="auto"/>
            </w:tcBorders>
            <w:shd w:val="clear" w:color="auto" w:fill="auto"/>
            <w:vAlign w:val="center"/>
          </w:tcPr>
          <w:p w14:paraId="2C41B22C"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散装水泥、矿粉</w:t>
            </w:r>
          </w:p>
        </w:tc>
        <w:tc>
          <w:tcPr>
            <w:tcW w:w="510" w:type="dxa"/>
            <w:tcBorders>
              <w:top w:val="single" w:sz="4" w:space="0" w:color="auto"/>
              <w:left w:val="nil"/>
              <w:bottom w:val="single" w:sz="4" w:space="0" w:color="auto"/>
              <w:right w:val="single" w:sz="4" w:space="0" w:color="auto"/>
            </w:tcBorders>
            <w:shd w:val="clear" w:color="auto" w:fill="auto"/>
            <w:noWrap/>
            <w:vAlign w:val="center"/>
          </w:tcPr>
          <w:p w14:paraId="6F5D1ED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single" w:sz="4" w:space="0" w:color="auto"/>
              <w:left w:val="nil"/>
              <w:bottom w:val="single" w:sz="4" w:space="0" w:color="auto"/>
              <w:right w:val="single" w:sz="4" w:space="0" w:color="auto"/>
            </w:tcBorders>
            <w:shd w:val="clear" w:color="auto" w:fill="auto"/>
            <w:vAlign w:val="center"/>
          </w:tcPr>
          <w:p w14:paraId="62743A2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罐</w:t>
            </w:r>
          </w:p>
        </w:tc>
        <w:tc>
          <w:tcPr>
            <w:tcW w:w="708" w:type="dxa"/>
            <w:vMerge/>
            <w:tcBorders>
              <w:left w:val="single" w:sz="4" w:space="0" w:color="auto"/>
              <w:right w:val="single" w:sz="4" w:space="0" w:color="auto"/>
            </w:tcBorders>
            <w:vAlign w:val="center"/>
          </w:tcPr>
          <w:p w14:paraId="1FE7B852"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vAlign w:val="center"/>
          </w:tcPr>
          <w:p w14:paraId="1796E69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16.00</w:t>
            </w: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13186581" w14:textId="77777777" w:rsidR="003B7BE6" w:rsidRPr="00A35271" w:rsidRDefault="003B7BE6" w:rsidP="00976C6E">
            <w:pPr>
              <w:widowControl/>
              <w:spacing w:line="320" w:lineRule="exact"/>
              <w:jc w:val="center"/>
              <w:rPr>
                <w:rFonts w:ascii="仿宋" w:eastAsia="仿宋" w:hAnsi="仿宋" w:cs="宋体"/>
                <w:kern w:val="0"/>
                <w:sz w:val="20"/>
              </w:rPr>
            </w:pPr>
          </w:p>
        </w:tc>
        <w:tc>
          <w:tcPr>
            <w:tcW w:w="1673" w:type="dxa"/>
            <w:tcBorders>
              <w:top w:val="single" w:sz="4" w:space="0" w:color="auto"/>
              <w:left w:val="nil"/>
              <w:bottom w:val="single" w:sz="4" w:space="0" w:color="auto"/>
              <w:right w:val="single" w:sz="4" w:space="0" w:color="auto"/>
            </w:tcBorders>
            <w:shd w:val="clear" w:color="000000" w:fill="FFFFFF"/>
            <w:vAlign w:val="center"/>
          </w:tcPr>
          <w:p w14:paraId="29FAC002" w14:textId="77777777" w:rsidR="003B7BE6" w:rsidRPr="00980E01" w:rsidRDefault="003B7BE6" w:rsidP="00976C6E">
            <w:pPr>
              <w:widowControl/>
              <w:spacing w:line="320" w:lineRule="exact"/>
              <w:rPr>
                <w:rFonts w:ascii="仿宋" w:hAnsi="仿宋" w:cs="宋体"/>
                <w:kern w:val="0"/>
                <w:sz w:val="20"/>
              </w:rPr>
            </w:pPr>
            <w:proofErr w:type="gramStart"/>
            <w:r w:rsidRPr="00980E01">
              <w:rPr>
                <w:rFonts w:ascii="仿宋" w:hAnsi="仿宋" w:cs="宋体" w:hint="eastAsia"/>
                <w:kern w:val="0"/>
                <w:sz w:val="20"/>
              </w:rPr>
              <w:t>货方</w:t>
            </w:r>
            <w:proofErr w:type="gramEnd"/>
            <w:r w:rsidRPr="00980E01">
              <w:rPr>
                <w:rFonts w:ascii="仿宋" w:hAnsi="仿宋" w:cs="宋体" w:hint="eastAsia"/>
                <w:kern w:val="0"/>
                <w:sz w:val="20"/>
              </w:rPr>
              <w:t>或船方提供设备。</w:t>
            </w:r>
          </w:p>
        </w:tc>
      </w:tr>
      <w:tr w:rsidR="00A35271" w:rsidRPr="00A35271" w14:paraId="52692729" w14:textId="77777777" w:rsidTr="00A14732">
        <w:trPr>
          <w:trHeight w:val="454"/>
          <w:jc w:val="center"/>
        </w:trPr>
        <w:tc>
          <w:tcPr>
            <w:tcW w:w="716" w:type="dxa"/>
            <w:vMerge w:val="restart"/>
            <w:tcBorders>
              <w:top w:val="single" w:sz="4" w:space="0" w:color="auto"/>
              <w:left w:val="single" w:sz="4" w:space="0" w:color="auto"/>
              <w:right w:val="single" w:sz="4" w:space="0" w:color="auto"/>
            </w:tcBorders>
            <w:shd w:val="clear" w:color="000000" w:fill="FFFFFF"/>
            <w:noWrap/>
            <w:vAlign w:val="center"/>
          </w:tcPr>
          <w:p w14:paraId="37E91D7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10</w:t>
            </w:r>
          </w:p>
        </w:tc>
        <w:tc>
          <w:tcPr>
            <w:tcW w:w="516" w:type="dxa"/>
            <w:vMerge/>
            <w:tcBorders>
              <w:left w:val="single" w:sz="4" w:space="0" w:color="auto"/>
              <w:right w:val="single" w:sz="4" w:space="0" w:color="auto"/>
            </w:tcBorders>
            <w:vAlign w:val="center"/>
          </w:tcPr>
          <w:p w14:paraId="051BB459"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val="restart"/>
            <w:tcBorders>
              <w:top w:val="single" w:sz="4" w:space="0" w:color="auto"/>
              <w:left w:val="single" w:sz="4" w:space="0" w:color="auto"/>
              <w:right w:val="single" w:sz="4" w:space="0" w:color="auto"/>
            </w:tcBorders>
            <w:shd w:val="clear" w:color="auto" w:fill="auto"/>
            <w:vAlign w:val="center"/>
          </w:tcPr>
          <w:p w14:paraId="12E27F9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盐、粮食</w:t>
            </w:r>
          </w:p>
        </w:tc>
        <w:tc>
          <w:tcPr>
            <w:tcW w:w="510" w:type="dxa"/>
            <w:tcBorders>
              <w:top w:val="single" w:sz="4" w:space="0" w:color="auto"/>
              <w:left w:val="nil"/>
              <w:bottom w:val="single" w:sz="4" w:space="0" w:color="auto"/>
              <w:right w:val="single" w:sz="4" w:space="0" w:color="auto"/>
            </w:tcBorders>
            <w:shd w:val="clear" w:color="auto" w:fill="auto"/>
            <w:vAlign w:val="center"/>
          </w:tcPr>
          <w:p w14:paraId="1644B13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single" w:sz="4" w:space="0" w:color="auto"/>
              <w:left w:val="nil"/>
              <w:bottom w:val="single" w:sz="4" w:space="0" w:color="auto"/>
              <w:right w:val="single" w:sz="4" w:space="0" w:color="auto"/>
            </w:tcBorders>
            <w:shd w:val="clear" w:color="auto" w:fill="auto"/>
            <w:vAlign w:val="center"/>
          </w:tcPr>
          <w:p w14:paraId="644F9F7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5DA658B2"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vAlign w:val="center"/>
          </w:tcPr>
          <w:p w14:paraId="51A5A02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33.00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59FD9277" w14:textId="77777777" w:rsidR="003B7BE6" w:rsidRPr="00A35271" w:rsidRDefault="003B7BE6" w:rsidP="00976C6E">
            <w:pPr>
              <w:widowControl/>
              <w:spacing w:line="320" w:lineRule="exact"/>
              <w:jc w:val="center"/>
              <w:rPr>
                <w:rFonts w:ascii="仿宋" w:eastAsia="仿宋" w:hAnsi="仿宋" w:cs="宋体"/>
                <w:kern w:val="0"/>
                <w:sz w:val="20"/>
              </w:rPr>
            </w:pPr>
          </w:p>
        </w:tc>
        <w:tc>
          <w:tcPr>
            <w:tcW w:w="1673" w:type="dxa"/>
            <w:tcBorders>
              <w:top w:val="single" w:sz="4" w:space="0" w:color="auto"/>
              <w:left w:val="nil"/>
              <w:bottom w:val="single" w:sz="4" w:space="0" w:color="auto"/>
              <w:right w:val="single" w:sz="4" w:space="0" w:color="auto"/>
            </w:tcBorders>
            <w:shd w:val="clear" w:color="000000" w:fill="FFFFFF"/>
          </w:tcPr>
          <w:p w14:paraId="6FE8D610" w14:textId="77777777" w:rsidR="003B7BE6" w:rsidRPr="00980E01" w:rsidRDefault="003B7BE6" w:rsidP="00976C6E">
            <w:pPr>
              <w:widowControl/>
              <w:spacing w:line="320" w:lineRule="exact"/>
              <w:rPr>
                <w:rFonts w:ascii="仿宋" w:hAnsi="仿宋" w:cs="宋体"/>
                <w:kern w:val="0"/>
                <w:sz w:val="20"/>
              </w:rPr>
            </w:pPr>
          </w:p>
        </w:tc>
      </w:tr>
      <w:tr w:rsidR="00A35271" w:rsidRPr="00A35271" w14:paraId="5867C906" w14:textId="77777777" w:rsidTr="00A14732">
        <w:trPr>
          <w:trHeight w:val="454"/>
          <w:jc w:val="center"/>
        </w:trPr>
        <w:tc>
          <w:tcPr>
            <w:tcW w:w="716" w:type="dxa"/>
            <w:vMerge/>
            <w:tcBorders>
              <w:left w:val="single" w:sz="4" w:space="0" w:color="auto"/>
              <w:right w:val="single" w:sz="4" w:space="0" w:color="auto"/>
            </w:tcBorders>
            <w:vAlign w:val="center"/>
          </w:tcPr>
          <w:p w14:paraId="271039C5" w14:textId="77777777" w:rsidR="003B7BE6" w:rsidRPr="00A35271" w:rsidRDefault="003B7BE6" w:rsidP="00976C6E">
            <w:pPr>
              <w:widowControl/>
              <w:spacing w:line="320" w:lineRule="exact"/>
              <w:jc w:val="left"/>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3485074B"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vAlign w:val="center"/>
          </w:tcPr>
          <w:p w14:paraId="6E75A215"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31D7F7AA"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45450E4C"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054255C6"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5CE1507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40.00</w:t>
            </w:r>
          </w:p>
        </w:tc>
        <w:tc>
          <w:tcPr>
            <w:tcW w:w="1216" w:type="dxa"/>
            <w:tcBorders>
              <w:top w:val="nil"/>
              <w:left w:val="nil"/>
              <w:bottom w:val="single" w:sz="4" w:space="0" w:color="auto"/>
              <w:right w:val="single" w:sz="4" w:space="0" w:color="auto"/>
            </w:tcBorders>
            <w:shd w:val="clear" w:color="000000" w:fill="FFFFFF"/>
            <w:vAlign w:val="center"/>
          </w:tcPr>
          <w:p w14:paraId="4AD7CBC7" w14:textId="77777777" w:rsidR="003B7BE6" w:rsidRPr="00A35271" w:rsidRDefault="003B7BE6" w:rsidP="00976C6E">
            <w:pPr>
              <w:widowControl/>
              <w:spacing w:line="320" w:lineRule="exact"/>
              <w:jc w:val="center"/>
              <w:rPr>
                <w:rFonts w:ascii="仿宋" w:eastAsia="仿宋" w:hAnsi="仿宋" w:cs="宋体"/>
                <w:kern w:val="0"/>
                <w:sz w:val="20"/>
              </w:rPr>
            </w:pPr>
          </w:p>
        </w:tc>
        <w:tc>
          <w:tcPr>
            <w:tcW w:w="1673" w:type="dxa"/>
            <w:tcBorders>
              <w:top w:val="nil"/>
              <w:left w:val="nil"/>
              <w:bottom w:val="single" w:sz="4" w:space="0" w:color="auto"/>
              <w:right w:val="single" w:sz="4" w:space="0" w:color="auto"/>
            </w:tcBorders>
            <w:shd w:val="clear" w:color="000000" w:fill="FFFFFF"/>
          </w:tcPr>
          <w:p w14:paraId="53B16B22" w14:textId="77777777" w:rsidR="003B7BE6" w:rsidRPr="00980E01" w:rsidRDefault="003B7BE6" w:rsidP="00976C6E">
            <w:pPr>
              <w:widowControl/>
              <w:spacing w:line="320" w:lineRule="exact"/>
              <w:rPr>
                <w:rFonts w:ascii="仿宋" w:hAnsi="仿宋" w:cs="宋体"/>
                <w:kern w:val="0"/>
                <w:sz w:val="20"/>
              </w:rPr>
            </w:pPr>
          </w:p>
        </w:tc>
      </w:tr>
      <w:tr w:rsidR="00A35271" w:rsidRPr="00A35271" w14:paraId="797FB866" w14:textId="77777777" w:rsidTr="00A14732">
        <w:trPr>
          <w:trHeight w:val="227"/>
          <w:jc w:val="center"/>
        </w:trPr>
        <w:tc>
          <w:tcPr>
            <w:tcW w:w="716" w:type="dxa"/>
            <w:vMerge/>
            <w:tcBorders>
              <w:left w:val="single" w:sz="4" w:space="0" w:color="auto"/>
              <w:bottom w:val="single" w:sz="4" w:space="0" w:color="000000"/>
              <w:right w:val="single" w:sz="4" w:space="0" w:color="auto"/>
            </w:tcBorders>
            <w:vAlign w:val="center"/>
          </w:tcPr>
          <w:p w14:paraId="2097C492" w14:textId="77777777" w:rsidR="003B7BE6" w:rsidRPr="00A35271" w:rsidRDefault="003B7BE6" w:rsidP="00976C6E">
            <w:pPr>
              <w:widowControl/>
              <w:spacing w:line="320" w:lineRule="exact"/>
              <w:jc w:val="left"/>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795CE343" w14:textId="77777777" w:rsidR="003B7BE6" w:rsidRPr="00A35271" w:rsidRDefault="003B7BE6" w:rsidP="00976C6E">
            <w:pPr>
              <w:widowControl/>
              <w:spacing w:line="320" w:lineRule="exact"/>
              <w:jc w:val="left"/>
              <w:rPr>
                <w:rFonts w:ascii="仿宋" w:eastAsia="仿宋" w:hAnsi="仿宋" w:cs="宋体"/>
                <w:kern w:val="0"/>
                <w:sz w:val="20"/>
              </w:rPr>
            </w:pPr>
          </w:p>
        </w:tc>
        <w:tc>
          <w:tcPr>
            <w:tcW w:w="1262" w:type="dxa"/>
            <w:gridSpan w:val="2"/>
            <w:vMerge/>
            <w:tcBorders>
              <w:left w:val="single" w:sz="4" w:space="0" w:color="auto"/>
              <w:bottom w:val="single" w:sz="4" w:space="0" w:color="auto"/>
              <w:right w:val="single" w:sz="4" w:space="0" w:color="auto"/>
            </w:tcBorders>
            <w:vAlign w:val="center"/>
          </w:tcPr>
          <w:p w14:paraId="7B877374"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16651B8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w:t>
            </w:r>
          </w:p>
        </w:tc>
        <w:tc>
          <w:tcPr>
            <w:tcW w:w="946" w:type="dxa"/>
            <w:tcBorders>
              <w:top w:val="nil"/>
              <w:left w:val="nil"/>
              <w:bottom w:val="single" w:sz="4" w:space="0" w:color="auto"/>
              <w:right w:val="single" w:sz="4" w:space="0" w:color="auto"/>
            </w:tcBorders>
            <w:shd w:val="clear" w:color="auto" w:fill="auto"/>
            <w:vAlign w:val="center"/>
          </w:tcPr>
          <w:p w14:paraId="3FDEFE8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码头平台</w:t>
            </w:r>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right w:val="single" w:sz="4" w:space="0" w:color="auto"/>
            </w:tcBorders>
            <w:vAlign w:val="center"/>
          </w:tcPr>
          <w:p w14:paraId="68D6BEF4"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11688EE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27.00</w:t>
            </w:r>
          </w:p>
        </w:tc>
        <w:tc>
          <w:tcPr>
            <w:tcW w:w="1216" w:type="dxa"/>
            <w:tcBorders>
              <w:top w:val="nil"/>
              <w:left w:val="nil"/>
              <w:bottom w:val="single" w:sz="4" w:space="0" w:color="auto"/>
              <w:right w:val="single" w:sz="4" w:space="0" w:color="auto"/>
            </w:tcBorders>
            <w:shd w:val="clear" w:color="000000" w:fill="FFFFFF"/>
            <w:vAlign w:val="center"/>
          </w:tcPr>
          <w:p w14:paraId="733EFBD9" w14:textId="77777777" w:rsidR="003B7BE6" w:rsidRPr="00A35271" w:rsidRDefault="003B7BE6" w:rsidP="00976C6E">
            <w:pPr>
              <w:widowControl/>
              <w:spacing w:line="320" w:lineRule="exact"/>
              <w:jc w:val="center"/>
              <w:rPr>
                <w:rFonts w:ascii="仿宋" w:eastAsia="仿宋" w:hAnsi="仿宋" w:cs="宋体"/>
                <w:kern w:val="0"/>
                <w:sz w:val="20"/>
              </w:rPr>
            </w:pPr>
          </w:p>
        </w:tc>
        <w:tc>
          <w:tcPr>
            <w:tcW w:w="1673" w:type="dxa"/>
            <w:tcBorders>
              <w:top w:val="nil"/>
              <w:left w:val="nil"/>
              <w:bottom w:val="single" w:sz="4" w:space="0" w:color="auto"/>
              <w:right w:val="single" w:sz="4" w:space="0" w:color="auto"/>
            </w:tcBorders>
            <w:shd w:val="clear" w:color="000000" w:fill="FFFFFF"/>
          </w:tcPr>
          <w:p w14:paraId="52509C0E" w14:textId="77777777" w:rsidR="003B7BE6" w:rsidRPr="00980E01" w:rsidRDefault="003B7BE6" w:rsidP="00976C6E">
            <w:pPr>
              <w:widowControl/>
              <w:spacing w:line="320" w:lineRule="exact"/>
              <w:rPr>
                <w:rFonts w:ascii="仿宋" w:hAnsi="仿宋" w:cs="宋体"/>
                <w:kern w:val="0"/>
                <w:sz w:val="20"/>
              </w:rPr>
            </w:pPr>
          </w:p>
        </w:tc>
      </w:tr>
      <w:tr w:rsidR="00A35271" w:rsidRPr="00A35271" w14:paraId="213102CC" w14:textId="77777777" w:rsidTr="00A14732">
        <w:trPr>
          <w:trHeight w:val="227"/>
          <w:jc w:val="center"/>
        </w:trPr>
        <w:tc>
          <w:tcPr>
            <w:tcW w:w="716" w:type="dxa"/>
            <w:vMerge w:val="restart"/>
            <w:tcBorders>
              <w:top w:val="single" w:sz="4" w:space="0" w:color="auto"/>
              <w:left w:val="single" w:sz="4" w:space="0" w:color="auto"/>
              <w:right w:val="single" w:sz="4" w:space="0" w:color="auto"/>
            </w:tcBorders>
            <w:vAlign w:val="center"/>
          </w:tcPr>
          <w:p w14:paraId="33D20FCD"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11</w:t>
            </w:r>
          </w:p>
        </w:tc>
        <w:tc>
          <w:tcPr>
            <w:tcW w:w="516" w:type="dxa"/>
            <w:vMerge/>
            <w:tcBorders>
              <w:left w:val="single" w:sz="4" w:space="0" w:color="auto"/>
              <w:right w:val="single" w:sz="4" w:space="0" w:color="auto"/>
            </w:tcBorders>
            <w:vAlign w:val="center"/>
          </w:tcPr>
          <w:p w14:paraId="1CB4F0EF"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val="restart"/>
            <w:tcBorders>
              <w:top w:val="nil"/>
              <w:left w:val="single" w:sz="4" w:space="0" w:color="auto"/>
              <w:right w:val="single" w:sz="4" w:space="0" w:color="auto"/>
            </w:tcBorders>
            <w:vAlign w:val="center"/>
          </w:tcPr>
          <w:p w14:paraId="648BC2E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水渣（不含水渣粉）</w:t>
            </w:r>
          </w:p>
        </w:tc>
        <w:tc>
          <w:tcPr>
            <w:tcW w:w="510" w:type="dxa"/>
            <w:tcBorders>
              <w:top w:val="nil"/>
              <w:left w:val="nil"/>
              <w:bottom w:val="single" w:sz="4" w:space="0" w:color="auto"/>
              <w:right w:val="single" w:sz="4" w:space="0" w:color="auto"/>
            </w:tcBorders>
            <w:shd w:val="clear" w:color="auto" w:fill="auto"/>
            <w:noWrap/>
            <w:vAlign w:val="center"/>
          </w:tcPr>
          <w:p w14:paraId="60C1466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71B79F0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码头平台</w:t>
            </w:r>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right w:val="single" w:sz="4" w:space="0" w:color="auto"/>
            </w:tcBorders>
            <w:vAlign w:val="center"/>
          </w:tcPr>
          <w:p w14:paraId="2C5C00A5"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6091899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14.00</w:t>
            </w:r>
          </w:p>
        </w:tc>
        <w:tc>
          <w:tcPr>
            <w:tcW w:w="1216" w:type="dxa"/>
            <w:tcBorders>
              <w:top w:val="nil"/>
              <w:left w:val="nil"/>
              <w:bottom w:val="single" w:sz="4" w:space="0" w:color="auto"/>
              <w:right w:val="single" w:sz="4" w:space="0" w:color="auto"/>
            </w:tcBorders>
            <w:shd w:val="clear" w:color="000000" w:fill="FFFFFF"/>
            <w:vAlign w:val="center"/>
          </w:tcPr>
          <w:p w14:paraId="4A5842EB"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16.00</w:t>
            </w:r>
          </w:p>
        </w:tc>
        <w:tc>
          <w:tcPr>
            <w:tcW w:w="1673" w:type="dxa"/>
            <w:vMerge w:val="restart"/>
            <w:tcBorders>
              <w:top w:val="nil"/>
              <w:left w:val="nil"/>
              <w:right w:val="single" w:sz="4" w:space="0" w:color="auto"/>
            </w:tcBorders>
            <w:shd w:val="clear" w:color="000000" w:fill="FFFFFF"/>
            <w:vAlign w:val="center"/>
          </w:tcPr>
          <w:p w14:paraId="370BFBC7" w14:textId="77777777" w:rsidR="003B7BE6" w:rsidRPr="00980E01" w:rsidRDefault="003B7BE6" w:rsidP="00976C6E">
            <w:pPr>
              <w:widowControl/>
              <w:spacing w:line="260" w:lineRule="exact"/>
              <w:rPr>
                <w:rFonts w:ascii="仿宋" w:hAnsi="仿宋" w:cs="宋体"/>
                <w:kern w:val="0"/>
                <w:sz w:val="20"/>
              </w:rPr>
            </w:pPr>
            <w:r w:rsidRPr="00980E01">
              <w:rPr>
                <w:rFonts w:ascii="仿宋" w:hAnsi="仿宋" w:cs="宋体" w:hint="eastAsia"/>
                <w:kern w:val="0"/>
                <w:sz w:val="20"/>
              </w:rPr>
              <w:t>最高费率含：</w:t>
            </w:r>
          </w:p>
          <w:p w14:paraId="61C6C2EE" w14:textId="77777777" w:rsidR="003B7BE6" w:rsidRPr="00980E01" w:rsidRDefault="003B7BE6" w:rsidP="00976C6E">
            <w:pPr>
              <w:widowControl/>
              <w:spacing w:line="260" w:lineRule="exact"/>
              <w:rPr>
                <w:rFonts w:ascii="仿宋" w:hAnsi="仿宋" w:cs="宋体"/>
                <w:kern w:val="0"/>
                <w:sz w:val="20"/>
              </w:rPr>
            </w:pPr>
            <w:r w:rsidRPr="00980E01">
              <w:rPr>
                <w:rFonts w:ascii="仿宋" w:hAnsi="仿宋" w:cs="宋体"/>
                <w:kern w:val="0"/>
                <w:sz w:val="20"/>
              </w:rPr>
              <w:t>1.</w:t>
            </w:r>
            <w:r w:rsidRPr="00980E01">
              <w:rPr>
                <w:rFonts w:ascii="仿宋" w:hAnsi="仿宋" w:cs="宋体"/>
                <w:kern w:val="0"/>
                <w:sz w:val="20"/>
              </w:rPr>
              <w:t>客户委托港方计量设施对货物进行过磅，另行加收港口作业包干费</w:t>
            </w:r>
            <w:r w:rsidRPr="00980E01">
              <w:rPr>
                <w:rFonts w:ascii="仿宋" w:hAnsi="仿宋" w:cs="宋体"/>
                <w:kern w:val="0"/>
                <w:sz w:val="20"/>
              </w:rPr>
              <w:t>2</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tc>
      </w:tr>
      <w:tr w:rsidR="00A35271" w:rsidRPr="00A35271" w14:paraId="7EEF38B5" w14:textId="77777777" w:rsidTr="00A14732">
        <w:trPr>
          <w:trHeight w:val="454"/>
          <w:jc w:val="center"/>
        </w:trPr>
        <w:tc>
          <w:tcPr>
            <w:tcW w:w="716" w:type="dxa"/>
            <w:vMerge/>
            <w:tcBorders>
              <w:top w:val="single" w:sz="4" w:space="0" w:color="auto"/>
              <w:left w:val="single" w:sz="4" w:space="0" w:color="auto"/>
              <w:right w:val="single" w:sz="4" w:space="0" w:color="auto"/>
            </w:tcBorders>
            <w:vAlign w:val="center"/>
          </w:tcPr>
          <w:p w14:paraId="704519E2" w14:textId="77777777" w:rsidR="003B7BE6" w:rsidRPr="00A35271" w:rsidRDefault="003B7BE6" w:rsidP="00976C6E">
            <w:pPr>
              <w:widowControl/>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25FEE1C6"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top w:val="nil"/>
              <w:left w:val="single" w:sz="4" w:space="0" w:color="auto"/>
              <w:right w:val="single" w:sz="4" w:space="0" w:color="auto"/>
            </w:tcBorders>
            <w:vAlign w:val="center"/>
          </w:tcPr>
          <w:p w14:paraId="3E282758"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257A409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5E0C069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right w:val="single" w:sz="4" w:space="0" w:color="auto"/>
            </w:tcBorders>
            <w:vAlign w:val="center"/>
          </w:tcPr>
          <w:p w14:paraId="0E64C73D"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4B3C2B7A"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14.00</w:t>
            </w:r>
          </w:p>
        </w:tc>
        <w:tc>
          <w:tcPr>
            <w:tcW w:w="1216" w:type="dxa"/>
            <w:tcBorders>
              <w:top w:val="nil"/>
              <w:left w:val="nil"/>
              <w:bottom w:val="single" w:sz="4" w:space="0" w:color="auto"/>
              <w:right w:val="single" w:sz="4" w:space="0" w:color="auto"/>
            </w:tcBorders>
            <w:shd w:val="clear" w:color="000000" w:fill="FFFFFF"/>
            <w:vAlign w:val="center"/>
          </w:tcPr>
          <w:p w14:paraId="5E5CC9A0"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16.00</w:t>
            </w:r>
          </w:p>
        </w:tc>
        <w:tc>
          <w:tcPr>
            <w:tcW w:w="1673" w:type="dxa"/>
            <w:vMerge/>
            <w:tcBorders>
              <w:left w:val="nil"/>
              <w:right w:val="single" w:sz="4" w:space="0" w:color="auto"/>
            </w:tcBorders>
            <w:shd w:val="clear" w:color="000000" w:fill="FFFFFF"/>
          </w:tcPr>
          <w:p w14:paraId="28AFE4F4" w14:textId="77777777" w:rsidR="003B7BE6" w:rsidRPr="00980E01" w:rsidRDefault="003B7BE6" w:rsidP="00976C6E">
            <w:pPr>
              <w:widowControl/>
              <w:spacing w:line="260" w:lineRule="exact"/>
              <w:rPr>
                <w:rFonts w:ascii="仿宋" w:hAnsi="仿宋" w:cs="宋体"/>
                <w:kern w:val="0"/>
                <w:sz w:val="20"/>
              </w:rPr>
            </w:pPr>
          </w:p>
        </w:tc>
      </w:tr>
      <w:tr w:rsidR="00A35271" w:rsidRPr="00A35271" w14:paraId="5FDD0BF3" w14:textId="77777777" w:rsidTr="00A14732">
        <w:trPr>
          <w:trHeight w:val="454"/>
          <w:jc w:val="center"/>
        </w:trPr>
        <w:tc>
          <w:tcPr>
            <w:tcW w:w="716" w:type="dxa"/>
            <w:vMerge/>
            <w:tcBorders>
              <w:left w:val="single" w:sz="4" w:space="0" w:color="auto"/>
              <w:right w:val="single" w:sz="4" w:space="0" w:color="auto"/>
            </w:tcBorders>
            <w:vAlign w:val="center"/>
          </w:tcPr>
          <w:p w14:paraId="3A5F7050" w14:textId="77777777" w:rsidR="003B7BE6" w:rsidRPr="00A35271" w:rsidRDefault="003B7BE6" w:rsidP="00976C6E">
            <w:pPr>
              <w:widowControl/>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7A6490F0"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vAlign w:val="center"/>
          </w:tcPr>
          <w:p w14:paraId="7F194C42"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088F709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w:t>
            </w:r>
          </w:p>
        </w:tc>
        <w:tc>
          <w:tcPr>
            <w:tcW w:w="946" w:type="dxa"/>
            <w:tcBorders>
              <w:top w:val="nil"/>
              <w:left w:val="nil"/>
              <w:bottom w:val="single" w:sz="4" w:space="0" w:color="auto"/>
              <w:right w:val="single" w:sz="4" w:space="0" w:color="auto"/>
            </w:tcBorders>
            <w:shd w:val="clear" w:color="auto" w:fill="auto"/>
            <w:vAlign w:val="center"/>
          </w:tcPr>
          <w:p w14:paraId="01DF515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right w:val="single" w:sz="4" w:space="0" w:color="auto"/>
            </w:tcBorders>
            <w:vAlign w:val="center"/>
          </w:tcPr>
          <w:p w14:paraId="6F40FD9A"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2B4DEC3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16.00</w:t>
            </w:r>
          </w:p>
        </w:tc>
        <w:tc>
          <w:tcPr>
            <w:tcW w:w="1216" w:type="dxa"/>
            <w:tcBorders>
              <w:top w:val="nil"/>
              <w:left w:val="nil"/>
              <w:bottom w:val="single" w:sz="4" w:space="0" w:color="auto"/>
              <w:right w:val="single" w:sz="4" w:space="0" w:color="auto"/>
            </w:tcBorders>
            <w:shd w:val="clear" w:color="000000" w:fill="FFFFFF"/>
            <w:vAlign w:val="center"/>
          </w:tcPr>
          <w:p w14:paraId="676BE0B4"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18.00</w:t>
            </w:r>
          </w:p>
        </w:tc>
        <w:tc>
          <w:tcPr>
            <w:tcW w:w="1673" w:type="dxa"/>
            <w:vMerge/>
            <w:tcBorders>
              <w:left w:val="nil"/>
              <w:right w:val="single" w:sz="4" w:space="0" w:color="auto"/>
            </w:tcBorders>
            <w:shd w:val="clear" w:color="000000" w:fill="FFFFFF"/>
          </w:tcPr>
          <w:p w14:paraId="30985AB8" w14:textId="77777777" w:rsidR="003B7BE6" w:rsidRPr="00980E01" w:rsidRDefault="003B7BE6" w:rsidP="00976C6E">
            <w:pPr>
              <w:widowControl/>
              <w:jc w:val="left"/>
              <w:rPr>
                <w:rFonts w:ascii="仿宋" w:hAnsi="仿宋" w:cs="宋体"/>
                <w:kern w:val="0"/>
                <w:sz w:val="20"/>
              </w:rPr>
            </w:pPr>
          </w:p>
        </w:tc>
      </w:tr>
      <w:tr w:rsidR="00A35271" w:rsidRPr="00A35271" w14:paraId="1EA34121" w14:textId="77777777" w:rsidTr="00A14732">
        <w:trPr>
          <w:trHeight w:val="454"/>
          <w:jc w:val="center"/>
        </w:trPr>
        <w:tc>
          <w:tcPr>
            <w:tcW w:w="716" w:type="dxa"/>
            <w:vMerge/>
            <w:tcBorders>
              <w:left w:val="single" w:sz="4" w:space="0" w:color="auto"/>
              <w:right w:val="single" w:sz="4" w:space="0" w:color="auto"/>
            </w:tcBorders>
            <w:vAlign w:val="center"/>
          </w:tcPr>
          <w:p w14:paraId="3E205194" w14:textId="77777777" w:rsidR="003B7BE6" w:rsidRPr="00A35271" w:rsidRDefault="003B7BE6" w:rsidP="00976C6E">
            <w:pPr>
              <w:widowControl/>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78E66E9B"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vAlign w:val="center"/>
          </w:tcPr>
          <w:p w14:paraId="3B2E3A54"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7780727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w:t>
            </w:r>
          </w:p>
        </w:tc>
        <w:tc>
          <w:tcPr>
            <w:tcW w:w="946" w:type="dxa"/>
            <w:tcBorders>
              <w:top w:val="nil"/>
              <w:left w:val="nil"/>
              <w:bottom w:val="single" w:sz="4" w:space="0" w:color="auto"/>
              <w:right w:val="single" w:sz="4" w:space="0" w:color="auto"/>
            </w:tcBorders>
            <w:shd w:val="clear" w:color="auto" w:fill="auto"/>
            <w:vAlign w:val="center"/>
          </w:tcPr>
          <w:p w14:paraId="15B44A2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408D64A7"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0B5B342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20.50</w:t>
            </w:r>
          </w:p>
        </w:tc>
        <w:tc>
          <w:tcPr>
            <w:tcW w:w="1216" w:type="dxa"/>
            <w:tcBorders>
              <w:top w:val="nil"/>
              <w:left w:val="nil"/>
              <w:bottom w:val="single" w:sz="4" w:space="0" w:color="auto"/>
              <w:right w:val="single" w:sz="4" w:space="0" w:color="auto"/>
            </w:tcBorders>
            <w:shd w:val="clear" w:color="000000" w:fill="FFFFFF"/>
            <w:vAlign w:val="center"/>
          </w:tcPr>
          <w:p w14:paraId="44EBD18C"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22.50</w:t>
            </w:r>
          </w:p>
        </w:tc>
        <w:tc>
          <w:tcPr>
            <w:tcW w:w="1673" w:type="dxa"/>
            <w:vMerge/>
            <w:tcBorders>
              <w:left w:val="nil"/>
              <w:right w:val="single" w:sz="4" w:space="0" w:color="auto"/>
            </w:tcBorders>
            <w:shd w:val="clear" w:color="000000" w:fill="FFFFFF"/>
          </w:tcPr>
          <w:p w14:paraId="25D2AF7E" w14:textId="77777777" w:rsidR="003B7BE6" w:rsidRPr="00980E01" w:rsidRDefault="003B7BE6" w:rsidP="00976C6E">
            <w:pPr>
              <w:widowControl/>
              <w:jc w:val="left"/>
              <w:rPr>
                <w:rFonts w:ascii="仿宋" w:hAnsi="仿宋" w:cs="宋体"/>
                <w:kern w:val="0"/>
                <w:sz w:val="20"/>
              </w:rPr>
            </w:pPr>
          </w:p>
        </w:tc>
      </w:tr>
      <w:tr w:rsidR="00A35271" w:rsidRPr="00A35271" w14:paraId="1B090846" w14:textId="77777777" w:rsidTr="00A14732">
        <w:trPr>
          <w:trHeight w:val="454"/>
          <w:jc w:val="center"/>
        </w:trPr>
        <w:tc>
          <w:tcPr>
            <w:tcW w:w="716" w:type="dxa"/>
            <w:vMerge/>
            <w:tcBorders>
              <w:left w:val="single" w:sz="4" w:space="0" w:color="auto"/>
              <w:right w:val="single" w:sz="4" w:space="0" w:color="auto"/>
            </w:tcBorders>
            <w:vAlign w:val="center"/>
          </w:tcPr>
          <w:p w14:paraId="780645FC" w14:textId="77777777" w:rsidR="003B7BE6" w:rsidRPr="00A35271" w:rsidRDefault="003B7BE6" w:rsidP="00976C6E">
            <w:pPr>
              <w:widowControl/>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23B7BAD3"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vAlign w:val="center"/>
          </w:tcPr>
          <w:p w14:paraId="5A87083E"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0954195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5</w:t>
            </w:r>
          </w:p>
        </w:tc>
        <w:tc>
          <w:tcPr>
            <w:tcW w:w="946" w:type="dxa"/>
            <w:tcBorders>
              <w:top w:val="nil"/>
              <w:left w:val="nil"/>
              <w:bottom w:val="single" w:sz="4" w:space="0" w:color="auto"/>
              <w:right w:val="single" w:sz="4" w:space="0" w:color="auto"/>
            </w:tcBorders>
            <w:shd w:val="clear" w:color="auto" w:fill="auto"/>
            <w:vAlign w:val="center"/>
          </w:tcPr>
          <w:p w14:paraId="7A5C671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火车</w:t>
            </w:r>
          </w:p>
        </w:tc>
        <w:tc>
          <w:tcPr>
            <w:tcW w:w="708" w:type="dxa"/>
            <w:vMerge/>
            <w:tcBorders>
              <w:left w:val="single" w:sz="4" w:space="0" w:color="auto"/>
              <w:right w:val="single" w:sz="4" w:space="0" w:color="auto"/>
            </w:tcBorders>
            <w:vAlign w:val="center"/>
          </w:tcPr>
          <w:p w14:paraId="45EB79FA"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75B354A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20.50</w:t>
            </w:r>
          </w:p>
        </w:tc>
        <w:tc>
          <w:tcPr>
            <w:tcW w:w="1216" w:type="dxa"/>
            <w:tcBorders>
              <w:top w:val="nil"/>
              <w:left w:val="nil"/>
              <w:bottom w:val="single" w:sz="4" w:space="0" w:color="auto"/>
              <w:right w:val="single" w:sz="4" w:space="0" w:color="auto"/>
            </w:tcBorders>
            <w:shd w:val="clear" w:color="000000" w:fill="FFFFFF"/>
            <w:vAlign w:val="center"/>
          </w:tcPr>
          <w:p w14:paraId="7BC31C33"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22.50</w:t>
            </w:r>
          </w:p>
        </w:tc>
        <w:tc>
          <w:tcPr>
            <w:tcW w:w="1673" w:type="dxa"/>
            <w:vMerge/>
            <w:tcBorders>
              <w:left w:val="nil"/>
              <w:bottom w:val="single" w:sz="4" w:space="0" w:color="auto"/>
              <w:right w:val="single" w:sz="4" w:space="0" w:color="auto"/>
            </w:tcBorders>
            <w:shd w:val="clear" w:color="000000" w:fill="FFFFFF"/>
          </w:tcPr>
          <w:p w14:paraId="071DBDDA" w14:textId="77777777" w:rsidR="003B7BE6" w:rsidRPr="00980E01" w:rsidRDefault="003B7BE6" w:rsidP="00976C6E">
            <w:pPr>
              <w:widowControl/>
              <w:jc w:val="left"/>
              <w:rPr>
                <w:rFonts w:ascii="仿宋" w:hAnsi="仿宋" w:cs="宋体"/>
                <w:kern w:val="0"/>
                <w:sz w:val="20"/>
              </w:rPr>
            </w:pPr>
          </w:p>
        </w:tc>
      </w:tr>
      <w:tr w:rsidR="00A35271" w:rsidRPr="00A35271" w14:paraId="4E9C2B2C" w14:textId="77777777" w:rsidTr="00A14732">
        <w:trPr>
          <w:trHeight w:val="454"/>
          <w:jc w:val="center"/>
        </w:trPr>
        <w:tc>
          <w:tcPr>
            <w:tcW w:w="716" w:type="dxa"/>
            <w:vMerge/>
            <w:tcBorders>
              <w:left w:val="single" w:sz="4" w:space="0" w:color="auto"/>
              <w:right w:val="single" w:sz="4" w:space="0" w:color="auto"/>
            </w:tcBorders>
            <w:vAlign w:val="center"/>
          </w:tcPr>
          <w:p w14:paraId="448F221F" w14:textId="77777777" w:rsidR="003B7BE6" w:rsidRPr="00A35271" w:rsidRDefault="003B7BE6" w:rsidP="00976C6E">
            <w:pPr>
              <w:widowControl/>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421CDE0C"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vAlign w:val="center"/>
          </w:tcPr>
          <w:p w14:paraId="687F4394"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7550811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6</w:t>
            </w:r>
          </w:p>
        </w:tc>
        <w:tc>
          <w:tcPr>
            <w:tcW w:w="946" w:type="dxa"/>
            <w:tcBorders>
              <w:top w:val="nil"/>
              <w:left w:val="nil"/>
              <w:bottom w:val="single" w:sz="4" w:space="0" w:color="auto"/>
              <w:right w:val="single" w:sz="4" w:space="0" w:color="auto"/>
            </w:tcBorders>
            <w:shd w:val="clear" w:color="auto" w:fill="auto"/>
            <w:vAlign w:val="center"/>
          </w:tcPr>
          <w:p w14:paraId="2C74767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0AF2896E"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158F09A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14.50</w:t>
            </w:r>
          </w:p>
        </w:tc>
        <w:tc>
          <w:tcPr>
            <w:tcW w:w="1216" w:type="dxa"/>
            <w:tcBorders>
              <w:top w:val="nil"/>
              <w:left w:val="nil"/>
              <w:bottom w:val="single" w:sz="4" w:space="0" w:color="auto"/>
              <w:right w:val="single" w:sz="4" w:space="0" w:color="auto"/>
            </w:tcBorders>
            <w:shd w:val="clear" w:color="000000" w:fill="FFFFFF"/>
            <w:vAlign w:val="center"/>
          </w:tcPr>
          <w:p w14:paraId="2B71B9C3" w14:textId="77777777" w:rsidR="003B7BE6" w:rsidRPr="00A35271" w:rsidRDefault="003B7BE6" w:rsidP="00976C6E">
            <w:pPr>
              <w:widowControl/>
              <w:jc w:val="center"/>
              <w:rPr>
                <w:rFonts w:ascii="仿宋" w:eastAsia="仿宋" w:hAnsi="仿宋" w:cs="宋体"/>
                <w:kern w:val="0"/>
                <w:sz w:val="20"/>
              </w:rPr>
            </w:pPr>
          </w:p>
        </w:tc>
        <w:tc>
          <w:tcPr>
            <w:tcW w:w="1673" w:type="dxa"/>
            <w:tcBorders>
              <w:left w:val="nil"/>
              <w:bottom w:val="single" w:sz="4" w:space="0" w:color="auto"/>
              <w:right w:val="single" w:sz="4" w:space="0" w:color="auto"/>
            </w:tcBorders>
            <w:shd w:val="clear" w:color="000000" w:fill="FFFFFF"/>
          </w:tcPr>
          <w:p w14:paraId="44F037DE" w14:textId="77777777" w:rsidR="003B7BE6" w:rsidRPr="00980E01" w:rsidRDefault="003B7BE6" w:rsidP="00976C6E">
            <w:pPr>
              <w:widowControl/>
              <w:jc w:val="left"/>
              <w:rPr>
                <w:rFonts w:ascii="仿宋" w:hAnsi="仿宋" w:cs="宋体"/>
                <w:kern w:val="0"/>
                <w:sz w:val="20"/>
              </w:rPr>
            </w:pPr>
          </w:p>
        </w:tc>
      </w:tr>
      <w:tr w:rsidR="00A35271" w:rsidRPr="00A35271" w14:paraId="676C536D" w14:textId="77777777" w:rsidTr="00A14732">
        <w:trPr>
          <w:trHeight w:val="454"/>
          <w:jc w:val="center"/>
        </w:trPr>
        <w:tc>
          <w:tcPr>
            <w:tcW w:w="716" w:type="dxa"/>
            <w:vMerge/>
            <w:tcBorders>
              <w:left w:val="single" w:sz="4" w:space="0" w:color="auto"/>
              <w:bottom w:val="single" w:sz="4" w:space="0" w:color="000000"/>
              <w:right w:val="single" w:sz="4" w:space="0" w:color="auto"/>
            </w:tcBorders>
            <w:vAlign w:val="center"/>
          </w:tcPr>
          <w:p w14:paraId="5831038F" w14:textId="77777777" w:rsidR="003B7BE6" w:rsidRPr="00A35271" w:rsidRDefault="003B7BE6" w:rsidP="00976C6E">
            <w:pPr>
              <w:widowControl/>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6B627736"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left w:val="single" w:sz="4" w:space="0" w:color="auto"/>
              <w:bottom w:val="single" w:sz="4" w:space="0" w:color="auto"/>
              <w:right w:val="single" w:sz="4" w:space="0" w:color="auto"/>
            </w:tcBorders>
            <w:vAlign w:val="center"/>
          </w:tcPr>
          <w:p w14:paraId="3B8452E5"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5E6CF3D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7</w:t>
            </w:r>
          </w:p>
        </w:tc>
        <w:tc>
          <w:tcPr>
            <w:tcW w:w="946" w:type="dxa"/>
            <w:tcBorders>
              <w:top w:val="nil"/>
              <w:left w:val="nil"/>
              <w:bottom w:val="single" w:sz="4" w:space="0" w:color="auto"/>
              <w:right w:val="single" w:sz="4" w:space="0" w:color="auto"/>
            </w:tcBorders>
            <w:shd w:val="clear" w:color="auto" w:fill="auto"/>
            <w:vAlign w:val="center"/>
          </w:tcPr>
          <w:p w14:paraId="14D307A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right w:val="single" w:sz="4" w:space="0" w:color="auto"/>
            </w:tcBorders>
            <w:vAlign w:val="center"/>
          </w:tcPr>
          <w:p w14:paraId="7ED939E7"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6E8F418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10.00</w:t>
            </w:r>
          </w:p>
        </w:tc>
        <w:tc>
          <w:tcPr>
            <w:tcW w:w="1216" w:type="dxa"/>
            <w:tcBorders>
              <w:top w:val="nil"/>
              <w:left w:val="nil"/>
              <w:bottom w:val="single" w:sz="4" w:space="0" w:color="auto"/>
              <w:right w:val="single" w:sz="4" w:space="0" w:color="auto"/>
            </w:tcBorders>
            <w:shd w:val="clear" w:color="000000" w:fill="FFFFFF"/>
            <w:vAlign w:val="center"/>
          </w:tcPr>
          <w:p w14:paraId="08D11C54" w14:textId="77777777" w:rsidR="003B7BE6" w:rsidRPr="00A35271" w:rsidRDefault="003B7BE6" w:rsidP="00976C6E">
            <w:pPr>
              <w:widowControl/>
              <w:jc w:val="center"/>
              <w:rPr>
                <w:rFonts w:ascii="仿宋" w:eastAsia="仿宋" w:hAnsi="仿宋" w:cs="宋体"/>
                <w:kern w:val="0"/>
                <w:sz w:val="20"/>
              </w:rPr>
            </w:pPr>
          </w:p>
        </w:tc>
        <w:tc>
          <w:tcPr>
            <w:tcW w:w="1673" w:type="dxa"/>
            <w:tcBorders>
              <w:left w:val="nil"/>
              <w:bottom w:val="single" w:sz="4" w:space="0" w:color="auto"/>
              <w:right w:val="single" w:sz="4" w:space="0" w:color="auto"/>
            </w:tcBorders>
            <w:shd w:val="clear" w:color="000000" w:fill="FFFFFF"/>
          </w:tcPr>
          <w:p w14:paraId="59387EFB" w14:textId="77777777" w:rsidR="003B7BE6" w:rsidRPr="00980E01" w:rsidRDefault="003B7BE6" w:rsidP="00976C6E">
            <w:pPr>
              <w:widowControl/>
              <w:jc w:val="left"/>
              <w:rPr>
                <w:rFonts w:ascii="仿宋" w:hAnsi="仿宋" w:cs="宋体"/>
                <w:kern w:val="0"/>
                <w:sz w:val="20"/>
              </w:rPr>
            </w:pPr>
          </w:p>
        </w:tc>
      </w:tr>
      <w:tr w:rsidR="00A35271" w:rsidRPr="00A35271" w14:paraId="1BF976A2" w14:textId="77777777" w:rsidTr="00A14732">
        <w:trPr>
          <w:trHeight w:val="1731"/>
          <w:jc w:val="center"/>
        </w:trPr>
        <w:tc>
          <w:tcPr>
            <w:tcW w:w="716" w:type="dxa"/>
            <w:vMerge w:val="restart"/>
            <w:tcBorders>
              <w:left w:val="single" w:sz="4" w:space="0" w:color="auto"/>
              <w:right w:val="single" w:sz="4" w:space="0" w:color="auto"/>
            </w:tcBorders>
            <w:vAlign w:val="center"/>
          </w:tcPr>
          <w:p w14:paraId="41C95A2F"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12</w:t>
            </w:r>
          </w:p>
        </w:tc>
        <w:tc>
          <w:tcPr>
            <w:tcW w:w="516" w:type="dxa"/>
            <w:vMerge/>
            <w:tcBorders>
              <w:left w:val="single" w:sz="4" w:space="0" w:color="auto"/>
              <w:right w:val="single" w:sz="4" w:space="0" w:color="auto"/>
            </w:tcBorders>
            <w:vAlign w:val="center"/>
          </w:tcPr>
          <w:p w14:paraId="649591E4"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val="restart"/>
            <w:tcBorders>
              <w:left w:val="single" w:sz="4" w:space="0" w:color="auto"/>
              <w:right w:val="single" w:sz="4" w:space="0" w:color="auto"/>
            </w:tcBorders>
            <w:vAlign w:val="center"/>
          </w:tcPr>
          <w:p w14:paraId="590AC95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石英砂</w:t>
            </w:r>
          </w:p>
        </w:tc>
        <w:tc>
          <w:tcPr>
            <w:tcW w:w="510" w:type="dxa"/>
            <w:tcBorders>
              <w:top w:val="nil"/>
              <w:left w:val="nil"/>
              <w:bottom w:val="single" w:sz="4" w:space="0" w:color="auto"/>
              <w:right w:val="single" w:sz="4" w:space="0" w:color="auto"/>
            </w:tcBorders>
            <w:shd w:val="clear" w:color="auto" w:fill="auto"/>
            <w:noWrap/>
            <w:vAlign w:val="center"/>
          </w:tcPr>
          <w:p w14:paraId="0DDB15E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single" w:sz="4" w:space="0" w:color="auto"/>
              <w:left w:val="nil"/>
              <w:bottom w:val="single" w:sz="4" w:space="0" w:color="auto"/>
              <w:right w:val="single" w:sz="4" w:space="0" w:color="auto"/>
            </w:tcBorders>
            <w:shd w:val="clear" w:color="auto" w:fill="auto"/>
            <w:vAlign w:val="center"/>
          </w:tcPr>
          <w:p w14:paraId="28E5009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hint="eastAsia"/>
                <w:kern w:val="0"/>
                <w:sz w:val="20"/>
              </w:rPr>
              <w:t>船</w:t>
            </w:r>
          </w:p>
        </w:tc>
        <w:tc>
          <w:tcPr>
            <w:tcW w:w="708" w:type="dxa"/>
            <w:vMerge/>
            <w:tcBorders>
              <w:left w:val="single" w:sz="4" w:space="0" w:color="auto"/>
              <w:right w:val="single" w:sz="4" w:space="0" w:color="auto"/>
            </w:tcBorders>
            <w:vAlign w:val="center"/>
          </w:tcPr>
          <w:p w14:paraId="74544C03"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60F500E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19.00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32309AD3"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41.00</w:t>
            </w:r>
          </w:p>
        </w:tc>
        <w:tc>
          <w:tcPr>
            <w:tcW w:w="1673" w:type="dxa"/>
            <w:vMerge w:val="restart"/>
            <w:tcBorders>
              <w:left w:val="nil"/>
              <w:right w:val="single" w:sz="4" w:space="0" w:color="auto"/>
            </w:tcBorders>
            <w:shd w:val="clear" w:color="000000" w:fill="FFFFFF"/>
          </w:tcPr>
          <w:p w14:paraId="0DB062A1" w14:textId="77777777" w:rsidR="003B7BE6" w:rsidRPr="00980E01" w:rsidRDefault="003B7BE6" w:rsidP="00976C6E">
            <w:pPr>
              <w:widowControl/>
              <w:jc w:val="left"/>
              <w:rPr>
                <w:rFonts w:ascii="仿宋" w:hAnsi="仿宋" w:cs="宋体"/>
                <w:kern w:val="0"/>
                <w:sz w:val="20"/>
              </w:rPr>
            </w:pPr>
            <w:r w:rsidRPr="00980E01">
              <w:rPr>
                <w:rFonts w:ascii="仿宋" w:hAnsi="仿宋" w:cs="宋体" w:hint="eastAsia"/>
                <w:kern w:val="0"/>
                <w:sz w:val="20"/>
              </w:rPr>
              <w:t>最高费率含：</w:t>
            </w:r>
          </w:p>
          <w:p w14:paraId="42C46306" w14:textId="77777777" w:rsidR="003B7BE6" w:rsidRPr="00980E01" w:rsidRDefault="003B7BE6" w:rsidP="00976C6E">
            <w:pPr>
              <w:widowControl/>
              <w:jc w:val="left"/>
              <w:rPr>
                <w:rFonts w:ascii="仿宋" w:hAnsi="仿宋" w:cs="宋体"/>
                <w:kern w:val="0"/>
                <w:sz w:val="20"/>
              </w:rPr>
            </w:pPr>
            <w:r w:rsidRPr="00980E01">
              <w:rPr>
                <w:rFonts w:ascii="仿宋" w:hAnsi="仿宋" w:cs="宋体"/>
                <w:kern w:val="0"/>
                <w:sz w:val="20"/>
              </w:rPr>
              <w:t>1.</w:t>
            </w:r>
            <w:r w:rsidRPr="00980E01">
              <w:rPr>
                <w:rFonts w:ascii="仿宋" w:hAnsi="仿宋" w:cs="宋体"/>
                <w:kern w:val="0"/>
                <w:sz w:val="20"/>
              </w:rPr>
              <w:t>客户委托港方计量设施对货物进行过磅，另行加收港口作业包干费</w:t>
            </w:r>
            <w:r w:rsidRPr="00980E01">
              <w:rPr>
                <w:rFonts w:ascii="仿宋" w:hAnsi="仿宋" w:cs="宋体"/>
                <w:kern w:val="0"/>
                <w:sz w:val="20"/>
              </w:rPr>
              <w:t>2</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0317C14A" w14:textId="77777777" w:rsidR="003B7BE6" w:rsidRPr="00980E01" w:rsidRDefault="003B7BE6" w:rsidP="00976C6E">
            <w:pPr>
              <w:widowControl/>
              <w:jc w:val="left"/>
              <w:rPr>
                <w:rFonts w:ascii="仿宋" w:hAnsi="仿宋" w:cs="宋体"/>
                <w:kern w:val="0"/>
                <w:sz w:val="20"/>
              </w:rPr>
            </w:pPr>
            <w:r w:rsidRPr="00980E01">
              <w:rPr>
                <w:rFonts w:ascii="仿宋" w:hAnsi="仿宋" w:cs="宋体"/>
                <w:kern w:val="0"/>
                <w:sz w:val="20"/>
              </w:rPr>
              <w:t>2.</w:t>
            </w:r>
            <w:r w:rsidRPr="00980E01">
              <w:rPr>
                <w:rFonts w:ascii="仿宋" w:hAnsi="仿宋" w:cs="宋体"/>
                <w:kern w:val="0"/>
                <w:sz w:val="20"/>
              </w:rPr>
              <w:t>客户委托港方进行</w:t>
            </w:r>
            <w:proofErr w:type="gramStart"/>
            <w:r w:rsidRPr="00980E01">
              <w:rPr>
                <w:rFonts w:ascii="仿宋" w:hAnsi="仿宋" w:cs="宋体" w:hint="eastAsia"/>
                <w:kern w:val="0"/>
                <w:sz w:val="20"/>
              </w:rPr>
              <w:t>筛</w:t>
            </w:r>
            <w:proofErr w:type="gramEnd"/>
            <w:r w:rsidRPr="00980E01">
              <w:rPr>
                <w:rFonts w:ascii="仿宋" w:hAnsi="仿宋" w:cs="宋体" w:hint="eastAsia"/>
                <w:kern w:val="0"/>
                <w:sz w:val="20"/>
              </w:rPr>
              <w:t>黄沙作业，加收港口作业包干费</w:t>
            </w:r>
            <w:r w:rsidRPr="00980E01">
              <w:rPr>
                <w:rFonts w:ascii="仿宋" w:hAnsi="仿宋" w:cs="宋体"/>
                <w:kern w:val="0"/>
                <w:sz w:val="20"/>
              </w:rPr>
              <w:t>5</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415EDAC5" w14:textId="77777777" w:rsidR="003B7BE6" w:rsidRPr="00980E01" w:rsidRDefault="003B7BE6" w:rsidP="00976C6E">
            <w:pPr>
              <w:widowControl/>
              <w:jc w:val="left"/>
              <w:rPr>
                <w:rFonts w:ascii="仿宋" w:hAnsi="仿宋" w:cs="宋体"/>
                <w:kern w:val="0"/>
                <w:sz w:val="20"/>
              </w:rPr>
            </w:pPr>
            <w:r w:rsidRPr="00980E01">
              <w:rPr>
                <w:rFonts w:ascii="仿宋" w:hAnsi="仿宋" w:cs="宋体"/>
                <w:kern w:val="0"/>
                <w:sz w:val="20"/>
              </w:rPr>
              <w:t>3.</w:t>
            </w:r>
            <w:r w:rsidRPr="00980E01">
              <w:rPr>
                <w:rFonts w:ascii="仿宋" w:hAnsi="仿宋" w:cs="宋体"/>
                <w:kern w:val="0"/>
                <w:sz w:val="20"/>
              </w:rPr>
              <w:t>客户委托港方配黄沙作业，加收港口作业包干费</w:t>
            </w:r>
            <w:r w:rsidRPr="00980E01">
              <w:rPr>
                <w:rFonts w:ascii="仿宋" w:hAnsi="仿宋" w:cs="宋体"/>
                <w:kern w:val="0"/>
                <w:sz w:val="20"/>
              </w:rPr>
              <w:t>5</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6EFB9BD2" w14:textId="77777777" w:rsidR="003B7BE6" w:rsidRPr="00980E01" w:rsidRDefault="003B7BE6" w:rsidP="00976C6E">
            <w:pPr>
              <w:widowControl/>
              <w:jc w:val="left"/>
              <w:rPr>
                <w:rFonts w:ascii="仿宋" w:hAnsi="仿宋" w:cs="宋体"/>
                <w:kern w:val="0"/>
                <w:sz w:val="20"/>
              </w:rPr>
            </w:pPr>
            <w:r w:rsidRPr="00980E01">
              <w:rPr>
                <w:rFonts w:ascii="仿宋" w:hAnsi="仿宋" w:cs="宋体"/>
                <w:kern w:val="0"/>
                <w:sz w:val="20"/>
              </w:rPr>
              <w:t>4.</w:t>
            </w:r>
            <w:r w:rsidRPr="00980E01">
              <w:rPr>
                <w:rFonts w:ascii="仿宋" w:hAnsi="仿宋" w:cs="宋体"/>
                <w:kern w:val="0"/>
                <w:sz w:val="20"/>
              </w:rPr>
              <w:t>客户委托港方倒垛作业，加收</w:t>
            </w:r>
            <w:r w:rsidRPr="00980E01">
              <w:rPr>
                <w:rFonts w:ascii="仿宋" w:hAnsi="仿宋" w:cs="宋体"/>
                <w:kern w:val="0"/>
                <w:sz w:val="20"/>
              </w:rPr>
              <w:lastRenderedPageBreak/>
              <w:t>港口作业包干费</w:t>
            </w:r>
            <w:r w:rsidRPr="00980E01">
              <w:rPr>
                <w:rFonts w:ascii="仿宋" w:hAnsi="仿宋" w:cs="宋体"/>
                <w:kern w:val="0"/>
                <w:sz w:val="20"/>
              </w:rPr>
              <w:t>5</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p w14:paraId="4595B97B" w14:textId="77777777" w:rsidR="003B7BE6" w:rsidRPr="00980E01" w:rsidRDefault="003B7BE6" w:rsidP="00976C6E">
            <w:pPr>
              <w:widowControl/>
              <w:jc w:val="left"/>
              <w:rPr>
                <w:rFonts w:ascii="仿宋" w:hAnsi="仿宋" w:cs="宋体"/>
                <w:kern w:val="0"/>
                <w:sz w:val="20"/>
              </w:rPr>
            </w:pPr>
            <w:r w:rsidRPr="00980E01">
              <w:rPr>
                <w:rFonts w:ascii="仿宋" w:hAnsi="仿宋" w:cs="宋体"/>
                <w:kern w:val="0"/>
                <w:sz w:val="20"/>
              </w:rPr>
              <w:t>5.</w:t>
            </w:r>
            <w:r w:rsidRPr="00980E01">
              <w:rPr>
                <w:rFonts w:ascii="仿宋" w:hAnsi="仿宋" w:cs="宋体"/>
                <w:kern w:val="0"/>
                <w:sz w:val="20"/>
              </w:rPr>
              <w:t>因</w:t>
            </w:r>
            <w:proofErr w:type="gramStart"/>
            <w:r w:rsidRPr="00980E01">
              <w:rPr>
                <w:rFonts w:ascii="仿宋" w:hAnsi="仿宋" w:cs="宋体" w:hint="eastAsia"/>
                <w:kern w:val="0"/>
                <w:sz w:val="20"/>
              </w:rPr>
              <w:t>货方</w:t>
            </w:r>
            <w:proofErr w:type="gramEnd"/>
            <w:r w:rsidRPr="00980E01">
              <w:rPr>
                <w:rFonts w:ascii="仿宋" w:hAnsi="仿宋" w:cs="宋体" w:hint="eastAsia"/>
                <w:kern w:val="0"/>
                <w:sz w:val="20"/>
              </w:rPr>
              <w:t>原因或客户委托港方车辆驳运或超过约定堆存期限的转栈作业，加收港口作业包干费</w:t>
            </w:r>
            <w:r w:rsidRPr="00980E01">
              <w:rPr>
                <w:rFonts w:ascii="仿宋" w:hAnsi="仿宋" w:cs="宋体"/>
                <w:kern w:val="0"/>
                <w:sz w:val="20"/>
              </w:rPr>
              <w:t>5</w:t>
            </w:r>
            <w:r w:rsidRPr="00980E01">
              <w:rPr>
                <w:rFonts w:ascii="仿宋" w:hAnsi="仿宋" w:cs="宋体"/>
                <w:kern w:val="0"/>
                <w:sz w:val="20"/>
              </w:rPr>
              <w:t>元</w:t>
            </w:r>
            <w:r w:rsidRPr="00980E01">
              <w:rPr>
                <w:rFonts w:ascii="仿宋" w:hAnsi="仿宋" w:cs="宋体"/>
                <w:kern w:val="0"/>
                <w:sz w:val="20"/>
              </w:rPr>
              <w:t>/</w:t>
            </w:r>
            <w:r w:rsidRPr="00980E01">
              <w:rPr>
                <w:rFonts w:ascii="仿宋" w:hAnsi="仿宋" w:cs="宋体"/>
                <w:kern w:val="0"/>
                <w:sz w:val="20"/>
              </w:rPr>
              <w:t>吨。</w:t>
            </w:r>
          </w:p>
        </w:tc>
      </w:tr>
      <w:tr w:rsidR="00A35271" w:rsidRPr="00A35271" w14:paraId="707BAAF8" w14:textId="77777777" w:rsidTr="00A14732">
        <w:trPr>
          <w:trHeight w:val="1983"/>
          <w:jc w:val="center"/>
        </w:trPr>
        <w:tc>
          <w:tcPr>
            <w:tcW w:w="716" w:type="dxa"/>
            <w:vMerge/>
            <w:tcBorders>
              <w:left w:val="single" w:sz="4" w:space="0" w:color="auto"/>
              <w:right w:val="single" w:sz="4" w:space="0" w:color="auto"/>
            </w:tcBorders>
            <w:vAlign w:val="center"/>
          </w:tcPr>
          <w:p w14:paraId="4C48DB40" w14:textId="77777777" w:rsidR="003B7BE6" w:rsidRPr="00A35271" w:rsidRDefault="003B7BE6" w:rsidP="00976C6E">
            <w:pPr>
              <w:widowControl/>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220FFB25"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vAlign w:val="center"/>
          </w:tcPr>
          <w:p w14:paraId="5A228C90"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7A774D2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single" w:sz="4" w:space="0" w:color="auto"/>
              <w:left w:val="nil"/>
              <w:bottom w:val="single" w:sz="4" w:space="0" w:color="auto"/>
              <w:right w:val="single" w:sz="4" w:space="0" w:color="auto"/>
            </w:tcBorders>
            <w:shd w:val="clear" w:color="auto" w:fill="auto"/>
            <w:vAlign w:val="center"/>
          </w:tcPr>
          <w:p w14:paraId="4DD786A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hint="eastAsia"/>
                <w:kern w:val="0"/>
                <w:sz w:val="20"/>
              </w:rPr>
              <w:t>车或</w:t>
            </w:r>
            <w:r w:rsidRPr="00980E01">
              <w:rPr>
                <w:rFonts w:ascii="仿宋" w:hAnsi="仿宋" w:cs="宋体"/>
                <w:kern w:val="0"/>
                <w:sz w:val="20"/>
              </w:rPr>
              <w:t>车</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right w:val="single" w:sz="4" w:space="0" w:color="auto"/>
            </w:tcBorders>
            <w:vAlign w:val="center"/>
          </w:tcPr>
          <w:p w14:paraId="60561C45"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62876E3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17.00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009C0415"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39.00</w:t>
            </w:r>
          </w:p>
        </w:tc>
        <w:tc>
          <w:tcPr>
            <w:tcW w:w="1673" w:type="dxa"/>
            <w:vMerge/>
            <w:tcBorders>
              <w:left w:val="nil"/>
              <w:right w:val="single" w:sz="4" w:space="0" w:color="auto"/>
            </w:tcBorders>
            <w:shd w:val="clear" w:color="000000" w:fill="FFFFFF"/>
          </w:tcPr>
          <w:p w14:paraId="7C5553C5" w14:textId="77777777" w:rsidR="003B7BE6" w:rsidRPr="00980E01" w:rsidRDefault="003B7BE6" w:rsidP="00976C6E">
            <w:pPr>
              <w:widowControl/>
              <w:jc w:val="left"/>
              <w:rPr>
                <w:rFonts w:ascii="仿宋" w:hAnsi="仿宋" w:cs="宋体"/>
                <w:kern w:val="0"/>
                <w:sz w:val="20"/>
              </w:rPr>
            </w:pPr>
          </w:p>
        </w:tc>
      </w:tr>
      <w:tr w:rsidR="00A35271" w:rsidRPr="00A35271" w14:paraId="39A82D39" w14:textId="77777777" w:rsidTr="00A14732">
        <w:trPr>
          <w:trHeight w:val="1191"/>
          <w:jc w:val="center"/>
        </w:trPr>
        <w:tc>
          <w:tcPr>
            <w:tcW w:w="716" w:type="dxa"/>
            <w:vMerge/>
            <w:tcBorders>
              <w:left w:val="single" w:sz="4" w:space="0" w:color="auto"/>
              <w:bottom w:val="single" w:sz="4" w:space="0" w:color="000000"/>
              <w:right w:val="single" w:sz="4" w:space="0" w:color="auto"/>
            </w:tcBorders>
            <w:vAlign w:val="center"/>
          </w:tcPr>
          <w:p w14:paraId="535AE1F5" w14:textId="77777777" w:rsidR="003B7BE6" w:rsidRPr="00A35271" w:rsidRDefault="003B7BE6" w:rsidP="00976C6E">
            <w:pPr>
              <w:widowControl/>
              <w:jc w:val="center"/>
              <w:rPr>
                <w:rFonts w:ascii="仿宋" w:eastAsia="仿宋" w:hAnsi="仿宋" w:cs="宋体"/>
                <w:kern w:val="0"/>
                <w:sz w:val="20"/>
              </w:rPr>
            </w:pPr>
          </w:p>
        </w:tc>
        <w:tc>
          <w:tcPr>
            <w:tcW w:w="516" w:type="dxa"/>
            <w:vMerge/>
            <w:tcBorders>
              <w:left w:val="single" w:sz="4" w:space="0" w:color="auto"/>
              <w:bottom w:val="single" w:sz="4" w:space="0" w:color="auto"/>
              <w:right w:val="single" w:sz="4" w:space="0" w:color="auto"/>
            </w:tcBorders>
            <w:vAlign w:val="center"/>
          </w:tcPr>
          <w:p w14:paraId="609B4334"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left w:val="single" w:sz="4" w:space="0" w:color="auto"/>
              <w:bottom w:val="single" w:sz="4" w:space="0" w:color="auto"/>
              <w:right w:val="single" w:sz="4" w:space="0" w:color="auto"/>
            </w:tcBorders>
            <w:vAlign w:val="center"/>
          </w:tcPr>
          <w:p w14:paraId="3F6DFB81"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795666F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w:t>
            </w:r>
          </w:p>
        </w:tc>
        <w:tc>
          <w:tcPr>
            <w:tcW w:w="946" w:type="dxa"/>
            <w:tcBorders>
              <w:top w:val="single" w:sz="4" w:space="0" w:color="auto"/>
              <w:left w:val="nil"/>
              <w:bottom w:val="single" w:sz="4" w:space="0" w:color="auto"/>
              <w:right w:val="single" w:sz="4" w:space="0" w:color="auto"/>
            </w:tcBorders>
            <w:shd w:val="clear" w:color="auto" w:fill="auto"/>
            <w:vAlign w:val="center"/>
          </w:tcPr>
          <w:p w14:paraId="02BA040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hint="eastAsia"/>
                <w:kern w:val="0"/>
                <w:sz w:val="20"/>
              </w:rPr>
              <w:t>火车</w:t>
            </w:r>
          </w:p>
        </w:tc>
        <w:tc>
          <w:tcPr>
            <w:tcW w:w="708" w:type="dxa"/>
            <w:vMerge/>
            <w:tcBorders>
              <w:left w:val="single" w:sz="4" w:space="0" w:color="auto"/>
              <w:right w:val="single" w:sz="4" w:space="0" w:color="auto"/>
            </w:tcBorders>
            <w:vAlign w:val="center"/>
          </w:tcPr>
          <w:p w14:paraId="35394DCC"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726A490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19.00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727F7730"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41.00</w:t>
            </w:r>
          </w:p>
        </w:tc>
        <w:tc>
          <w:tcPr>
            <w:tcW w:w="1673" w:type="dxa"/>
            <w:vMerge/>
            <w:tcBorders>
              <w:left w:val="nil"/>
              <w:bottom w:val="single" w:sz="4" w:space="0" w:color="auto"/>
              <w:right w:val="single" w:sz="4" w:space="0" w:color="auto"/>
            </w:tcBorders>
            <w:shd w:val="clear" w:color="000000" w:fill="FFFFFF"/>
          </w:tcPr>
          <w:p w14:paraId="1F0C65C0" w14:textId="77777777" w:rsidR="003B7BE6" w:rsidRPr="00980E01" w:rsidRDefault="003B7BE6" w:rsidP="00976C6E">
            <w:pPr>
              <w:widowControl/>
              <w:jc w:val="left"/>
              <w:rPr>
                <w:rFonts w:ascii="仿宋" w:hAnsi="仿宋" w:cs="宋体"/>
                <w:kern w:val="0"/>
                <w:sz w:val="20"/>
              </w:rPr>
            </w:pPr>
          </w:p>
        </w:tc>
      </w:tr>
      <w:tr w:rsidR="00A35271" w:rsidRPr="00A35271" w14:paraId="4E73E313" w14:textId="77777777" w:rsidTr="00A14732">
        <w:trPr>
          <w:trHeight w:val="454"/>
          <w:jc w:val="center"/>
        </w:trPr>
        <w:tc>
          <w:tcPr>
            <w:tcW w:w="716" w:type="dxa"/>
            <w:vMerge w:val="restart"/>
            <w:tcBorders>
              <w:top w:val="nil"/>
              <w:left w:val="single" w:sz="4" w:space="0" w:color="auto"/>
              <w:bottom w:val="single" w:sz="4" w:space="0" w:color="000000"/>
              <w:right w:val="single" w:sz="4" w:space="0" w:color="auto"/>
            </w:tcBorders>
            <w:shd w:val="clear" w:color="000000" w:fill="FFFFFF"/>
            <w:noWrap/>
            <w:vAlign w:val="center"/>
          </w:tcPr>
          <w:p w14:paraId="03DBBF93"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13</w:t>
            </w:r>
          </w:p>
        </w:tc>
        <w:tc>
          <w:tcPr>
            <w:tcW w:w="516" w:type="dxa"/>
            <w:vMerge w:val="restart"/>
            <w:tcBorders>
              <w:top w:val="nil"/>
              <w:left w:val="single" w:sz="4" w:space="0" w:color="auto"/>
              <w:bottom w:val="single" w:sz="4" w:space="0" w:color="auto"/>
              <w:right w:val="single" w:sz="4" w:space="0" w:color="auto"/>
            </w:tcBorders>
            <w:shd w:val="clear" w:color="000000" w:fill="FFFFFF"/>
            <w:noWrap/>
            <w:vAlign w:val="center"/>
          </w:tcPr>
          <w:p w14:paraId="2051120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包装货</w:t>
            </w:r>
          </w:p>
        </w:tc>
        <w:tc>
          <w:tcPr>
            <w:tcW w:w="126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12DE6D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盐、粮食、白糖</w:t>
            </w:r>
          </w:p>
        </w:tc>
        <w:tc>
          <w:tcPr>
            <w:tcW w:w="510" w:type="dxa"/>
            <w:tcBorders>
              <w:top w:val="single" w:sz="4" w:space="0" w:color="auto"/>
              <w:left w:val="nil"/>
              <w:bottom w:val="single" w:sz="4" w:space="0" w:color="auto"/>
              <w:right w:val="single" w:sz="4" w:space="0" w:color="auto"/>
            </w:tcBorders>
            <w:shd w:val="clear" w:color="auto" w:fill="auto"/>
            <w:vAlign w:val="center"/>
          </w:tcPr>
          <w:p w14:paraId="38FDC4C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7A7418F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52EE4E16"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1B368F2A"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54.00</w:t>
            </w:r>
          </w:p>
        </w:tc>
        <w:tc>
          <w:tcPr>
            <w:tcW w:w="1216" w:type="dxa"/>
            <w:tcBorders>
              <w:top w:val="nil"/>
              <w:left w:val="nil"/>
              <w:bottom w:val="single" w:sz="4" w:space="0" w:color="auto"/>
              <w:right w:val="single" w:sz="4" w:space="0" w:color="auto"/>
            </w:tcBorders>
            <w:shd w:val="clear" w:color="000000" w:fill="FFFFFF"/>
            <w:noWrap/>
            <w:vAlign w:val="center"/>
          </w:tcPr>
          <w:p w14:paraId="171F0AB0" w14:textId="77777777" w:rsidR="003B7BE6" w:rsidRPr="00A35271" w:rsidRDefault="003B7BE6" w:rsidP="00976C6E">
            <w:pPr>
              <w:widowControl/>
              <w:jc w:val="center"/>
              <w:rPr>
                <w:rFonts w:ascii="仿宋" w:eastAsia="仿宋" w:hAnsi="仿宋" w:cs="宋体"/>
                <w:kern w:val="0"/>
                <w:sz w:val="20"/>
              </w:rPr>
            </w:pPr>
          </w:p>
        </w:tc>
        <w:tc>
          <w:tcPr>
            <w:tcW w:w="1673" w:type="dxa"/>
            <w:tcBorders>
              <w:top w:val="nil"/>
              <w:left w:val="nil"/>
              <w:bottom w:val="single" w:sz="4" w:space="0" w:color="auto"/>
              <w:right w:val="single" w:sz="4" w:space="0" w:color="auto"/>
            </w:tcBorders>
            <w:shd w:val="clear" w:color="000000" w:fill="FFFFFF"/>
          </w:tcPr>
          <w:p w14:paraId="1CE9BFE8" w14:textId="77777777" w:rsidR="003B7BE6" w:rsidRPr="00980E01" w:rsidRDefault="003B7BE6" w:rsidP="00976C6E">
            <w:pPr>
              <w:widowControl/>
              <w:jc w:val="left"/>
              <w:rPr>
                <w:rFonts w:ascii="仿宋" w:hAnsi="仿宋" w:cs="宋体"/>
                <w:kern w:val="0"/>
                <w:sz w:val="20"/>
              </w:rPr>
            </w:pPr>
          </w:p>
        </w:tc>
      </w:tr>
      <w:tr w:rsidR="00A35271" w:rsidRPr="00A35271" w14:paraId="1341C217" w14:textId="77777777" w:rsidTr="00A14732">
        <w:trPr>
          <w:trHeight w:val="454"/>
          <w:jc w:val="center"/>
        </w:trPr>
        <w:tc>
          <w:tcPr>
            <w:tcW w:w="716" w:type="dxa"/>
            <w:vMerge/>
            <w:tcBorders>
              <w:top w:val="nil"/>
              <w:left w:val="single" w:sz="4" w:space="0" w:color="auto"/>
              <w:bottom w:val="single" w:sz="4" w:space="0" w:color="000000"/>
              <w:right w:val="single" w:sz="4" w:space="0" w:color="auto"/>
            </w:tcBorders>
            <w:vAlign w:val="center"/>
          </w:tcPr>
          <w:p w14:paraId="4EDB27CB" w14:textId="77777777" w:rsidR="003B7BE6" w:rsidRPr="00A35271" w:rsidRDefault="003B7BE6" w:rsidP="00976C6E">
            <w:pPr>
              <w:widowControl/>
              <w:jc w:val="left"/>
              <w:rPr>
                <w:rFonts w:ascii="仿宋" w:eastAsia="仿宋" w:hAnsi="仿宋" w:cs="宋体"/>
                <w:kern w:val="0"/>
                <w:sz w:val="20"/>
              </w:rPr>
            </w:pPr>
          </w:p>
        </w:tc>
        <w:tc>
          <w:tcPr>
            <w:tcW w:w="516" w:type="dxa"/>
            <w:vMerge/>
            <w:tcBorders>
              <w:top w:val="nil"/>
              <w:left w:val="single" w:sz="4" w:space="0" w:color="auto"/>
              <w:bottom w:val="single" w:sz="4" w:space="0" w:color="auto"/>
              <w:right w:val="single" w:sz="4" w:space="0" w:color="auto"/>
            </w:tcBorders>
            <w:vAlign w:val="center"/>
          </w:tcPr>
          <w:p w14:paraId="4892730F"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top w:val="nil"/>
              <w:left w:val="single" w:sz="4" w:space="0" w:color="auto"/>
              <w:bottom w:val="single" w:sz="4" w:space="0" w:color="auto"/>
              <w:right w:val="single" w:sz="4" w:space="0" w:color="auto"/>
            </w:tcBorders>
            <w:vAlign w:val="center"/>
          </w:tcPr>
          <w:p w14:paraId="3554D7E6"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12EB570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6976F53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13AA5657"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08BEF7CA"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45.00</w:t>
            </w:r>
          </w:p>
        </w:tc>
        <w:tc>
          <w:tcPr>
            <w:tcW w:w="1216" w:type="dxa"/>
            <w:tcBorders>
              <w:top w:val="nil"/>
              <w:left w:val="nil"/>
              <w:bottom w:val="single" w:sz="4" w:space="0" w:color="auto"/>
              <w:right w:val="single" w:sz="4" w:space="0" w:color="auto"/>
            </w:tcBorders>
            <w:shd w:val="clear" w:color="000000" w:fill="FFFFFF"/>
            <w:noWrap/>
            <w:vAlign w:val="center"/>
          </w:tcPr>
          <w:p w14:paraId="2134ABFE" w14:textId="77777777" w:rsidR="003B7BE6" w:rsidRPr="00A35271" w:rsidRDefault="003B7BE6" w:rsidP="00976C6E">
            <w:pPr>
              <w:widowControl/>
              <w:jc w:val="center"/>
              <w:rPr>
                <w:rFonts w:ascii="仿宋" w:eastAsia="仿宋" w:hAnsi="仿宋" w:cs="宋体"/>
                <w:kern w:val="0"/>
                <w:sz w:val="20"/>
              </w:rPr>
            </w:pPr>
          </w:p>
        </w:tc>
        <w:tc>
          <w:tcPr>
            <w:tcW w:w="1673" w:type="dxa"/>
            <w:tcBorders>
              <w:top w:val="nil"/>
              <w:left w:val="nil"/>
              <w:bottom w:val="single" w:sz="4" w:space="0" w:color="auto"/>
              <w:right w:val="single" w:sz="4" w:space="0" w:color="auto"/>
            </w:tcBorders>
            <w:shd w:val="clear" w:color="000000" w:fill="FFFFFF"/>
          </w:tcPr>
          <w:p w14:paraId="7CB6FE2B" w14:textId="77777777" w:rsidR="003B7BE6" w:rsidRPr="00980E01" w:rsidRDefault="003B7BE6" w:rsidP="00976C6E">
            <w:pPr>
              <w:widowControl/>
              <w:jc w:val="left"/>
              <w:rPr>
                <w:rFonts w:ascii="仿宋" w:hAnsi="仿宋" w:cs="宋体"/>
                <w:kern w:val="0"/>
                <w:sz w:val="20"/>
              </w:rPr>
            </w:pPr>
          </w:p>
        </w:tc>
      </w:tr>
      <w:tr w:rsidR="00A35271" w:rsidRPr="00A35271" w14:paraId="0D5BC9A0" w14:textId="77777777" w:rsidTr="00A14732">
        <w:trPr>
          <w:trHeight w:val="454"/>
          <w:jc w:val="center"/>
        </w:trPr>
        <w:tc>
          <w:tcPr>
            <w:tcW w:w="716" w:type="dxa"/>
            <w:vMerge w:val="restart"/>
            <w:tcBorders>
              <w:top w:val="nil"/>
              <w:left w:val="single" w:sz="4" w:space="0" w:color="auto"/>
              <w:bottom w:val="single" w:sz="4" w:space="0" w:color="000000"/>
              <w:right w:val="single" w:sz="4" w:space="0" w:color="auto"/>
            </w:tcBorders>
            <w:shd w:val="clear" w:color="000000" w:fill="FFFFFF"/>
            <w:noWrap/>
            <w:vAlign w:val="center"/>
          </w:tcPr>
          <w:p w14:paraId="5CBFB99B"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14</w:t>
            </w:r>
          </w:p>
        </w:tc>
        <w:tc>
          <w:tcPr>
            <w:tcW w:w="516" w:type="dxa"/>
            <w:vMerge/>
            <w:tcBorders>
              <w:top w:val="nil"/>
              <w:left w:val="single" w:sz="4" w:space="0" w:color="auto"/>
              <w:bottom w:val="single" w:sz="4" w:space="0" w:color="auto"/>
              <w:right w:val="single" w:sz="4" w:space="0" w:color="auto"/>
            </w:tcBorders>
            <w:vAlign w:val="center"/>
          </w:tcPr>
          <w:p w14:paraId="42405390"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D2968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矿石、矿砂、陶土</w:t>
            </w:r>
          </w:p>
        </w:tc>
        <w:tc>
          <w:tcPr>
            <w:tcW w:w="510" w:type="dxa"/>
            <w:tcBorders>
              <w:top w:val="single" w:sz="4" w:space="0" w:color="auto"/>
              <w:left w:val="nil"/>
              <w:bottom w:val="single" w:sz="4" w:space="0" w:color="auto"/>
              <w:right w:val="single" w:sz="4" w:space="0" w:color="auto"/>
            </w:tcBorders>
            <w:shd w:val="clear" w:color="auto" w:fill="auto"/>
            <w:vAlign w:val="center"/>
          </w:tcPr>
          <w:p w14:paraId="01E4888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3755E58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75534103"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15F2002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31.00</w:t>
            </w:r>
          </w:p>
        </w:tc>
        <w:tc>
          <w:tcPr>
            <w:tcW w:w="1216" w:type="dxa"/>
            <w:tcBorders>
              <w:top w:val="nil"/>
              <w:left w:val="nil"/>
              <w:bottom w:val="single" w:sz="4" w:space="0" w:color="auto"/>
              <w:right w:val="single" w:sz="4" w:space="0" w:color="auto"/>
            </w:tcBorders>
            <w:shd w:val="clear" w:color="000000" w:fill="FFFFFF"/>
            <w:noWrap/>
            <w:vAlign w:val="center"/>
          </w:tcPr>
          <w:p w14:paraId="7FFDDAB8" w14:textId="77777777" w:rsidR="003B7BE6" w:rsidRPr="00A35271" w:rsidRDefault="003B7BE6" w:rsidP="00976C6E">
            <w:pPr>
              <w:widowControl/>
              <w:jc w:val="center"/>
              <w:rPr>
                <w:rFonts w:ascii="仿宋" w:eastAsia="仿宋" w:hAnsi="仿宋" w:cs="宋体"/>
                <w:kern w:val="0"/>
                <w:sz w:val="20"/>
              </w:rPr>
            </w:pPr>
          </w:p>
        </w:tc>
        <w:tc>
          <w:tcPr>
            <w:tcW w:w="1673" w:type="dxa"/>
            <w:tcBorders>
              <w:top w:val="nil"/>
              <w:left w:val="nil"/>
              <w:bottom w:val="single" w:sz="4" w:space="0" w:color="auto"/>
              <w:right w:val="single" w:sz="4" w:space="0" w:color="auto"/>
            </w:tcBorders>
            <w:shd w:val="clear" w:color="000000" w:fill="FFFFFF"/>
          </w:tcPr>
          <w:p w14:paraId="48BCC845" w14:textId="77777777" w:rsidR="003B7BE6" w:rsidRPr="00980E01" w:rsidRDefault="003B7BE6" w:rsidP="00976C6E">
            <w:pPr>
              <w:widowControl/>
              <w:jc w:val="left"/>
              <w:rPr>
                <w:rFonts w:ascii="仿宋" w:hAnsi="仿宋" w:cs="宋体"/>
                <w:kern w:val="0"/>
                <w:sz w:val="20"/>
              </w:rPr>
            </w:pPr>
          </w:p>
        </w:tc>
      </w:tr>
      <w:tr w:rsidR="00A35271" w:rsidRPr="00A35271" w14:paraId="6B088CBD" w14:textId="77777777" w:rsidTr="00A14732">
        <w:trPr>
          <w:trHeight w:val="454"/>
          <w:jc w:val="center"/>
        </w:trPr>
        <w:tc>
          <w:tcPr>
            <w:tcW w:w="716" w:type="dxa"/>
            <w:vMerge/>
            <w:tcBorders>
              <w:top w:val="nil"/>
              <w:left w:val="single" w:sz="4" w:space="0" w:color="auto"/>
              <w:bottom w:val="single" w:sz="4" w:space="0" w:color="000000"/>
              <w:right w:val="single" w:sz="4" w:space="0" w:color="auto"/>
            </w:tcBorders>
            <w:vAlign w:val="center"/>
          </w:tcPr>
          <w:p w14:paraId="1552A857" w14:textId="77777777" w:rsidR="003B7BE6" w:rsidRPr="00A35271" w:rsidRDefault="003B7BE6" w:rsidP="00976C6E">
            <w:pPr>
              <w:widowControl/>
              <w:jc w:val="left"/>
              <w:rPr>
                <w:rFonts w:ascii="仿宋" w:eastAsia="仿宋" w:hAnsi="仿宋" w:cs="宋体"/>
                <w:kern w:val="0"/>
                <w:sz w:val="20"/>
              </w:rPr>
            </w:pPr>
          </w:p>
        </w:tc>
        <w:tc>
          <w:tcPr>
            <w:tcW w:w="516" w:type="dxa"/>
            <w:vMerge/>
            <w:tcBorders>
              <w:top w:val="nil"/>
              <w:left w:val="single" w:sz="4" w:space="0" w:color="auto"/>
              <w:bottom w:val="single" w:sz="4" w:space="0" w:color="auto"/>
              <w:right w:val="single" w:sz="4" w:space="0" w:color="auto"/>
            </w:tcBorders>
            <w:vAlign w:val="center"/>
          </w:tcPr>
          <w:p w14:paraId="1F10C156"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top w:val="nil"/>
              <w:left w:val="single" w:sz="4" w:space="0" w:color="auto"/>
              <w:bottom w:val="single" w:sz="4" w:space="0" w:color="auto"/>
              <w:right w:val="single" w:sz="4" w:space="0" w:color="auto"/>
            </w:tcBorders>
            <w:vAlign w:val="center"/>
          </w:tcPr>
          <w:p w14:paraId="60D5CEC4"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056A1CD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52E0D2D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16069765"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15EAC42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22.00</w:t>
            </w:r>
          </w:p>
        </w:tc>
        <w:tc>
          <w:tcPr>
            <w:tcW w:w="1216" w:type="dxa"/>
            <w:tcBorders>
              <w:top w:val="nil"/>
              <w:left w:val="nil"/>
              <w:bottom w:val="single" w:sz="4" w:space="0" w:color="auto"/>
              <w:right w:val="single" w:sz="4" w:space="0" w:color="auto"/>
            </w:tcBorders>
            <w:shd w:val="clear" w:color="000000" w:fill="FFFFFF"/>
            <w:noWrap/>
            <w:vAlign w:val="center"/>
          </w:tcPr>
          <w:p w14:paraId="6A72CF92" w14:textId="77777777" w:rsidR="003B7BE6" w:rsidRPr="00A35271" w:rsidRDefault="003B7BE6" w:rsidP="00976C6E">
            <w:pPr>
              <w:widowControl/>
              <w:jc w:val="center"/>
              <w:rPr>
                <w:rFonts w:ascii="仿宋" w:eastAsia="仿宋" w:hAnsi="仿宋" w:cs="宋体"/>
                <w:kern w:val="0"/>
                <w:sz w:val="20"/>
              </w:rPr>
            </w:pPr>
          </w:p>
        </w:tc>
        <w:tc>
          <w:tcPr>
            <w:tcW w:w="1673" w:type="dxa"/>
            <w:tcBorders>
              <w:top w:val="nil"/>
              <w:left w:val="nil"/>
              <w:bottom w:val="single" w:sz="4" w:space="0" w:color="auto"/>
              <w:right w:val="single" w:sz="4" w:space="0" w:color="auto"/>
            </w:tcBorders>
            <w:shd w:val="clear" w:color="000000" w:fill="FFFFFF"/>
          </w:tcPr>
          <w:p w14:paraId="51920CF9" w14:textId="77777777" w:rsidR="003B7BE6" w:rsidRPr="00980E01" w:rsidRDefault="003B7BE6" w:rsidP="00976C6E">
            <w:pPr>
              <w:widowControl/>
              <w:jc w:val="left"/>
              <w:rPr>
                <w:rFonts w:ascii="仿宋" w:hAnsi="仿宋" w:cs="宋体"/>
                <w:kern w:val="0"/>
                <w:sz w:val="20"/>
              </w:rPr>
            </w:pPr>
          </w:p>
        </w:tc>
      </w:tr>
      <w:tr w:rsidR="00A35271" w:rsidRPr="00A35271" w14:paraId="5F62AD71" w14:textId="77777777" w:rsidTr="00A14732">
        <w:trPr>
          <w:trHeight w:val="454"/>
          <w:jc w:val="center"/>
        </w:trPr>
        <w:tc>
          <w:tcPr>
            <w:tcW w:w="716" w:type="dxa"/>
            <w:vMerge w:val="restart"/>
            <w:tcBorders>
              <w:top w:val="nil"/>
              <w:left w:val="single" w:sz="4" w:space="0" w:color="auto"/>
              <w:bottom w:val="single" w:sz="4" w:space="0" w:color="000000"/>
              <w:right w:val="single" w:sz="4" w:space="0" w:color="auto"/>
            </w:tcBorders>
            <w:shd w:val="clear" w:color="000000" w:fill="FFFFFF"/>
            <w:noWrap/>
            <w:vAlign w:val="center"/>
          </w:tcPr>
          <w:p w14:paraId="420C1829"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15</w:t>
            </w:r>
          </w:p>
        </w:tc>
        <w:tc>
          <w:tcPr>
            <w:tcW w:w="516" w:type="dxa"/>
            <w:vMerge/>
            <w:tcBorders>
              <w:top w:val="nil"/>
              <w:left w:val="single" w:sz="4" w:space="0" w:color="auto"/>
              <w:bottom w:val="single" w:sz="4" w:space="0" w:color="auto"/>
              <w:right w:val="single" w:sz="4" w:space="0" w:color="auto"/>
            </w:tcBorders>
            <w:vAlign w:val="center"/>
          </w:tcPr>
          <w:p w14:paraId="6507AD24"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728A2C8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滑石粉、硼砂</w:t>
            </w:r>
          </w:p>
        </w:tc>
        <w:tc>
          <w:tcPr>
            <w:tcW w:w="510" w:type="dxa"/>
            <w:tcBorders>
              <w:top w:val="nil"/>
              <w:left w:val="nil"/>
              <w:bottom w:val="single" w:sz="4" w:space="0" w:color="auto"/>
              <w:right w:val="single" w:sz="4" w:space="0" w:color="auto"/>
            </w:tcBorders>
            <w:shd w:val="clear" w:color="auto" w:fill="auto"/>
            <w:vAlign w:val="center"/>
          </w:tcPr>
          <w:p w14:paraId="39DAE07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1CE2936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3B3D52D2"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3A9F26E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33.00</w:t>
            </w:r>
          </w:p>
        </w:tc>
        <w:tc>
          <w:tcPr>
            <w:tcW w:w="1216" w:type="dxa"/>
            <w:tcBorders>
              <w:top w:val="nil"/>
              <w:left w:val="nil"/>
              <w:bottom w:val="single" w:sz="4" w:space="0" w:color="auto"/>
              <w:right w:val="single" w:sz="4" w:space="0" w:color="auto"/>
            </w:tcBorders>
            <w:shd w:val="clear" w:color="000000" w:fill="FFFFFF"/>
            <w:vAlign w:val="center"/>
          </w:tcPr>
          <w:p w14:paraId="06A4DD0B" w14:textId="77777777" w:rsidR="003B7BE6" w:rsidRPr="00A35271" w:rsidRDefault="003B7BE6" w:rsidP="00976C6E">
            <w:pPr>
              <w:widowControl/>
              <w:jc w:val="center"/>
              <w:rPr>
                <w:rFonts w:ascii="仿宋" w:eastAsia="仿宋" w:hAnsi="仿宋" w:cs="宋体"/>
                <w:kern w:val="0"/>
                <w:sz w:val="20"/>
              </w:rPr>
            </w:pPr>
          </w:p>
        </w:tc>
        <w:tc>
          <w:tcPr>
            <w:tcW w:w="1673" w:type="dxa"/>
            <w:tcBorders>
              <w:top w:val="nil"/>
              <w:left w:val="nil"/>
              <w:bottom w:val="single" w:sz="4" w:space="0" w:color="auto"/>
              <w:right w:val="single" w:sz="4" w:space="0" w:color="auto"/>
            </w:tcBorders>
            <w:shd w:val="clear" w:color="000000" w:fill="FFFFFF"/>
          </w:tcPr>
          <w:p w14:paraId="7DC09009" w14:textId="77777777" w:rsidR="003B7BE6" w:rsidRPr="00980E01" w:rsidRDefault="003B7BE6" w:rsidP="00976C6E">
            <w:pPr>
              <w:widowControl/>
              <w:jc w:val="left"/>
              <w:rPr>
                <w:rFonts w:ascii="仿宋" w:hAnsi="仿宋" w:cs="宋体"/>
                <w:kern w:val="0"/>
                <w:sz w:val="20"/>
              </w:rPr>
            </w:pPr>
          </w:p>
        </w:tc>
      </w:tr>
      <w:tr w:rsidR="00A35271" w:rsidRPr="00A35271" w14:paraId="5F7215CA" w14:textId="77777777" w:rsidTr="00A14732">
        <w:trPr>
          <w:trHeight w:val="454"/>
          <w:jc w:val="center"/>
        </w:trPr>
        <w:tc>
          <w:tcPr>
            <w:tcW w:w="716" w:type="dxa"/>
            <w:vMerge/>
            <w:tcBorders>
              <w:top w:val="nil"/>
              <w:left w:val="single" w:sz="4" w:space="0" w:color="auto"/>
              <w:bottom w:val="single" w:sz="4" w:space="0" w:color="auto"/>
              <w:right w:val="single" w:sz="4" w:space="0" w:color="auto"/>
            </w:tcBorders>
            <w:vAlign w:val="center"/>
          </w:tcPr>
          <w:p w14:paraId="67A4B1C6" w14:textId="77777777" w:rsidR="003B7BE6" w:rsidRPr="00A35271" w:rsidRDefault="003B7BE6" w:rsidP="00976C6E">
            <w:pPr>
              <w:widowControl/>
              <w:jc w:val="left"/>
              <w:rPr>
                <w:rFonts w:ascii="仿宋" w:eastAsia="仿宋" w:hAnsi="仿宋" w:cs="宋体"/>
                <w:kern w:val="0"/>
                <w:sz w:val="20"/>
              </w:rPr>
            </w:pPr>
          </w:p>
        </w:tc>
        <w:tc>
          <w:tcPr>
            <w:tcW w:w="516" w:type="dxa"/>
            <w:vMerge/>
            <w:tcBorders>
              <w:top w:val="nil"/>
              <w:left w:val="single" w:sz="4" w:space="0" w:color="auto"/>
              <w:bottom w:val="single" w:sz="4" w:space="0" w:color="auto"/>
              <w:right w:val="single" w:sz="4" w:space="0" w:color="auto"/>
            </w:tcBorders>
            <w:vAlign w:val="center"/>
          </w:tcPr>
          <w:p w14:paraId="3444DE15"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top w:val="nil"/>
              <w:left w:val="single" w:sz="4" w:space="0" w:color="auto"/>
              <w:bottom w:val="single" w:sz="4" w:space="0" w:color="auto"/>
              <w:right w:val="single" w:sz="4" w:space="0" w:color="auto"/>
            </w:tcBorders>
            <w:vAlign w:val="center"/>
          </w:tcPr>
          <w:p w14:paraId="5108ADB6"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54FCF00A"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0691901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bottom w:val="single" w:sz="4" w:space="0" w:color="auto"/>
              <w:right w:val="single" w:sz="4" w:space="0" w:color="auto"/>
            </w:tcBorders>
            <w:vAlign w:val="center"/>
          </w:tcPr>
          <w:p w14:paraId="1950AD40"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4713384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24.00</w:t>
            </w:r>
          </w:p>
        </w:tc>
        <w:tc>
          <w:tcPr>
            <w:tcW w:w="1216" w:type="dxa"/>
            <w:tcBorders>
              <w:top w:val="nil"/>
              <w:left w:val="nil"/>
              <w:bottom w:val="single" w:sz="4" w:space="0" w:color="auto"/>
              <w:right w:val="single" w:sz="4" w:space="0" w:color="auto"/>
            </w:tcBorders>
            <w:shd w:val="clear" w:color="000000" w:fill="FFFFFF"/>
            <w:vAlign w:val="center"/>
          </w:tcPr>
          <w:p w14:paraId="476204CF" w14:textId="77777777" w:rsidR="003B7BE6" w:rsidRPr="00A35271" w:rsidRDefault="003B7BE6" w:rsidP="00976C6E">
            <w:pPr>
              <w:widowControl/>
              <w:jc w:val="center"/>
              <w:rPr>
                <w:rFonts w:ascii="仿宋" w:eastAsia="仿宋" w:hAnsi="仿宋" w:cs="宋体"/>
                <w:kern w:val="0"/>
                <w:sz w:val="20"/>
              </w:rPr>
            </w:pPr>
          </w:p>
        </w:tc>
        <w:tc>
          <w:tcPr>
            <w:tcW w:w="1673" w:type="dxa"/>
            <w:tcBorders>
              <w:top w:val="nil"/>
              <w:left w:val="nil"/>
              <w:bottom w:val="single" w:sz="4" w:space="0" w:color="auto"/>
              <w:right w:val="single" w:sz="4" w:space="0" w:color="auto"/>
            </w:tcBorders>
            <w:shd w:val="clear" w:color="000000" w:fill="FFFFFF"/>
          </w:tcPr>
          <w:p w14:paraId="165F41F5" w14:textId="77777777" w:rsidR="003B7BE6" w:rsidRPr="00980E01" w:rsidRDefault="003B7BE6" w:rsidP="00976C6E">
            <w:pPr>
              <w:widowControl/>
              <w:jc w:val="left"/>
              <w:rPr>
                <w:rFonts w:ascii="仿宋" w:hAnsi="仿宋" w:cs="宋体"/>
                <w:kern w:val="0"/>
                <w:sz w:val="20"/>
              </w:rPr>
            </w:pPr>
          </w:p>
        </w:tc>
      </w:tr>
      <w:tr w:rsidR="00A35271" w:rsidRPr="00A35271" w14:paraId="5CD98575" w14:textId="77777777" w:rsidTr="00A14732">
        <w:trPr>
          <w:trHeight w:val="454"/>
          <w:jc w:val="center"/>
        </w:trPr>
        <w:tc>
          <w:tcPr>
            <w:tcW w:w="71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36BAD2A8"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16</w:t>
            </w:r>
          </w:p>
        </w:tc>
        <w:tc>
          <w:tcPr>
            <w:tcW w:w="516" w:type="dxa"/>
            <w:vMerge/>
            <w:tcBorders>
              <w:top w:val="single" w:sz="4" w:space="0" w:color="auto"/>
              <w:left w:val="single" w:sz="4" w:space="0" w:color="auto"/>
              <w:bottom w:val="single" w:sz="4" w:space="0" w:color="auto"/>
              <w:right w:val="single" w:sz="4" w:space="0" w:color="auto"/>
            </w:tcBorders>
            <w:vAlign w:val="center"/>
          </w:tcPr>
          <w:p w14:paraId="38303C91"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904FB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水泥（小包装）</w:t>
            </w:r>
          </w:p>
        </w:tc>
        <w:tc>
          <w:tcPr>
            <w:tcW w:w="510" w:type="dxa"/>
            <w:tcBorders>
              <w:top w:val="single" w:sz="4" w:space="0" w:color="auto"/>
              <w:left w:val="nil"/>
              <w:bottom w:val="single" w:sz="4" w:space="0" w:color="auto"/>
              <w:right w:val="single" w:sz="4" w:space="0" w:color="auto"/>
            </w:tcBorders>
            <w:shd w:val="clear" w:color="auto" w:fill="auto"/>
            <w:vAlign w:val="center"/>
          </w:tcPr>
          <w:p w14:paraId="144F969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single" w:sz="4" w:space="0" w:color="auto"/>
              <w:left w:val="nil"/>
              <w:bottom w:val="single" w:sz="4" w:space="0" w:color="auto"/>
              <w:right w:val="single" w:sz="4" w:space="0" w:color="auto"/>
            </w:tcBorders>
            <w:shd w:val="clear" w:color="auto" w:fill="auto"/>
            <w:vAlign w:val="center"/>
          </w:tcPr>
          <w:p w14:paraId="4C51210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top w:val="single" w:sz="4" w:space="0" w:color="auto"/>
              <w:left w:val="single" w:sz="4" w:space="0" w:color="auto"/>
              <w:bottom w:val="single" w:sz="4" w:space="0" w:color="auto"/>
              <w:right w:val="single" w:sz="4" w:space="0" w:color="auto"/>
            </w:tcBorders>
            <w:vAlign w:val="center"/>
          </w:tcPr>
          <w:p w14:paraId="5F6C10C2"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vAlign w:val="center"/>
          </w:tcPr>
          <w:p w14:paraId="4FCBC3C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33.50</w:t>
            </w: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5723B42A" w14:textId="77777777" w:rsidR="003B7BE6" w:rsidRPr="00A35271" w:rsidRDefault="003B7BE6" w:rsidP="00976C6E">
            <w:pPr>
              <w:widowControl/>
              <w:jc w:val="center"/>
              <w:rPr>
                <w:rFonts w:ascii="仿宋" w:eastAsia="仿宋" w:hAnsi="仿宋" w:cs="宋体"/>
                <w:kern w:val="0"/>
                <w:sz w:val="20"/>
              </w:rPr>
            </w:pPr>
          </w:p>
        </w:tc>
        <w:tc>
          <w:tcPr>
            <w:tcW w:w="1673" w:type="dxa"/>
            <w:tcBorders>
              <w:top w:val="single" w:sz="4" w:space="0" w:color="auto"/>
              <w:left w:val="nil"/>
              <w:bottom w:val="single" w:sz="4" w:space="0" w:color="auto"/>
              <w:right w:val="single" w:sz="4" w:space="0" w:color="auto"/>
            </w:tcBorders>
            <w:shd w:val="clear" w:color="000000" w:fill="FFFFFF"/>
          </w:tcPr>
          <w:p w14:paraId="0FC3928B" w14:textId="77777777" w:rsidR="003B7BE6" w:rsidRPr="00980E01" w:rsidRDefault="003B7BE6" w:rsidP="00976C6E">
            <w:pPr>
              <w:widowControl/>
              <w:jc w:val="left"/>
              <w:rPr>
                <w:rFonts w:ascii="仿宋" w:hAnsi="仿宋" w:cs="宋体"/>
                <w:kern w:val="0"/>
                <w:sz w:val="20"/>
              </w:rPr>
            </w:pPr>
          </w:p>
        </w:tc>
      </w:tr>
      <w:tr w:rsidR="00A35271" w:rsidRPr="00A35271" w14:paraId="7E0EF5D4" w14:textId="77777777" w:rsidTr="00A14732">
        <w:trPr>
          <w:trHeight w:val="454"/>
          <w:jc w:val="center"/>
        </w:trPr>
        <w:tc>
          <w:tcPr>
            <w:tcW w:w="716" w:type="dxa"/>
            <w:vMerge/>
            <w:tcBorders>
              <w:top w:val="single" w:sz="4" w:space="0" w:color="auto"/>
              <w:left w:val="single" w:sz="4" w:space="0" w:color="auto"/>
              <w:bottom w:val="single" w:sz="4" w:space="0" w:color="000000"/>
              <w:right w:val="single" w:sz="4" w:space="0" w:color="auto"/>
            </w:tcBorders>
            <w:vAlign w:val="center"/>
          </w:tcPr>
          <w:p w14:paraId="1FE1C4BB" w14:textId="77777777" w:rsidR="003B7BE6" w:rsidRPr="00A35271" w:rsidRDefault="003B7BE6" w:rsidP="00976C6E">
            <w:pPr>
              <w:widowControl/>
              <w:jc w:val="left"/>
              <w:rPr>
                <w:rFonts w:ascii="仿宋" w:eastAsia="仿宋" w:hAnsi="仿宋" w:cs="宋体"/>
                <w:kern w:val="0"/>
                <w:sz w:val="20"/>
              </w:rPr>
            </w:pPr>
          </w:p>
        </w:tc>
        <w:tc>
          <w:tcPr>
            <w:tcW w:w="516" w:type="dxa"/>
            <w:vMerge/>
            <w:tcBorders>
              <w:top w:val="single" w:sz="4" w:space="0" w:color="auto"/>
              <w:left w:val="single" w:sz="4" w:space="0" w:color="auto"/>
              <w:bottom w:val="single" w:sz="4" w:space="0" w:color="auto"/>
              <w:right w:val="single" w:sz="4" w:space="0" w:color="auto"/>
            </w:tcBorders>
            <w:vAlign w:val="center"/>
          </w:tcPr>
          <w:p w14:paraId="3344EAA3"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top w:val="single" w:sz="4" w:space="0" w:color="auto"/>
              <w:left w:val="single" w:sz="4" w:space="0" w:color="auto"/>
              <w:bottom w:val="single" w:sz="4" w:space="0" w:color="auto"/>
              <w:right w:val="single" w:sz="4" w:space="0" w:color="auto"/>
            </w:tcBorders>
            <w:vAlign w:val="center"/>
          </w:tcPr>
          <w:p w14:paraId="75EA4B99"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single" w:sz="4" w:space="0" w:color="auto"/>
              <w:left w:val="nil"/>
              <w:bottom w:val="single" w:sz="4" w:space="0" w:color="auto"/>
              <w:right w:val="single" w:sz="4" w:space="0" w:color="auto"/>
            </w:tcBorders>
            <w:shd w:val="clear" w:color="auto" w:fill="auto"/>
            <w:noWrap/>
            <w:vAlign w:val="center"/>
          </w:tcPr>
          <w:p w14:paraId="38632B5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single" w:sz="4" w:space="0" w:color="auto"/>
              <w:left w:val="nil"/>
              <w:bottom w:val="single" w:sz="4" w:space="0" w:color="auto"/>
              <w:right w:val="single" w:sz="4" w:space="0" w:color="auto"/>
            </w:tcBorders>
            <w:shd w:val="clear" w:color="auto" w:fill="auto"/>
            <w:vAlign w:val="center"/>
          </w:tcPr>
          <w:p w14:paraId="4F834F2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top w:val="single" w:sz="4" w:space="0" w:color="auto"/>
              <w:left w:val="single" w:sz="4" w:space="0" w:color="auto"/>
              <w:right w:val="single" w:sz="4" w:space="0" w:color="auto"/>
            </w:tcBorders>
            <w:vAlign w:val="center"/>
          </w:tcPr>
          <w:p w14:paraId="7B803FC4"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vAlign w:val="center"/>
          </w:tcPr>
          <w:p w14:paraId="021B2FA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23.50</w:t>
            </w: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6800C1DB" w14:textId="77777777" w:rsidR="003B7BE6" w:rsidRPr="00A35271" w:rsidRDefault="003B7BE6" w:rsidP="00976C6E">
            <w:pPr>
              <w:widowControl/>
              <w:jc w:val="center"/>
              <w:rPr>
                <w:rFonts w:ascii="仿宋" w:eastAsia="仿宋" w:hAnsi="仿宋" w:cs="宋体"/>
                <w:kern w:val="0"/>
                <w:sz w:val="20"/>
              </w:rPr>
            </w:pPr>
          </w:p>
        </w:tc>
        <w:tc>
          <w:tcPr>
            <w:tcW w:w="1673" w:type="dxa"/>
            <w:tcBorders>
              <w:top w:val="single" w:sz="4" w:space="0" w:color="auto"/>
              <w:left w:val="nil"/>
              <w:bottom w:val="single" w:sz="4" w:space="0" w:color="auto"/>
              <w:right w:val="single" w:sz="4" w:space="0" w:color="auto"/>
            </w:tcBorders>
            <w:shd w:val="clear" w:color="000000" w:fill="FFFFFF"/>
          </w:tcPr>
          <w:p w14:paraId="0019EFBE" w14:textId="77777777" w:rsidR="003B7BE6" w:rsidRPr="00980E01" w:rsidRDefault="003B7BE6" w:rsidP="00976C6E">
            <w:pPr>
              <w:widowControl/>
              <w:jc w:val="left"/>
              <w:rPr>
                <w:rFonts w:ascii="仿宋" w:hAnsi="仿宋" w:cs="宋体"/>
                <w:kern w:val="0"/>
                <w:sz w:val="20"/>
              </w:rPr>
            </w:pPr>
          </w:p>
        </w:tc>
      </w:tr>
      <w:tr w:rsidR="00A35271" w:rsidRPr="00A35271" w14:paraId="57B20E99" w14:textId="77777777" w:rsidTr="00A14732">
        <w:trPr>
          <w:trHeight w:val="624"/>
          <w:jc w:val="center"/>
        </w:trPr>
        <w:tc>
          <w:tcPr>
            <w:tcW w:w="716" w:type="dxa"/>
            <w:vMerge w:val="restart"/>
            <w:tcBorders>
              <w:top w:val="nil"/>
              <w:left w:val="single" w:sz="4" w:space="0" w:color="auto"/>
              <w:bottom w:val="single" w:sz="4" w:space="0" w:color="000000"/>
              <w:right w:val="single" w:sz="4" w:space="0" w:color="auto"/>
            </w:tcBorders>
            <w:shd w:val="clear" w:color="000000" w:fill="FFFFFF"/>
            <w:noWrap/>
            <w:vAlign w:val="center"/>
          </w:tcPr>
          <w:p w14:paraId="1EF9D3DC"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17</w:t>
            </w:r>
          </w:p>
        </w:tc>
        <w:tc>
          <w:tcPr>
            <w:tcW w:w="516" w:type="dxa"/>
            <w:vMerge/>
            <w:tcBorders>
              <w:top w:val="nil"/>
              <w:left w:val="single" w:sz="4" w:space="0" w:color="auto"/>
              <w:bottom w:val="single" w:sz="4" w:space="0" w:color="auto"/>
              <w:right w:val="single" w:sz="4" w:space="0" w:color="auto"/>
            </w:tcBorders>
            <w:vAlign w:val="center"/>
          </w:tcPr>
          <w:p w14:paraId="71415A30"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732DD74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水泥、矿粉（太空袋）</w:t>
            </w:r>
          </w:p>
        </w:tc>
        <w:tc>
          <w:tcPr>
            <w:tcW w:w="510" w:type="dxa"/>
            <w:tcBorders>
              <w:top w:val="nil"/>
              <w:left w:val="nil"/>
              <w:bottom w:val="single" w:sz="4" w:space="0" w:color="auto"/>
              <w:right w:val="single" w:sz="4" w:space="0" w:color="auto"/>
            </w:tcBorders>
            <w:shd w:val="clear" w:color="auto" w:fill="auto"/>
            <w:vAlign w:val="center"/>
          </w:tcPr>
          <w:p w14:paraId="40A891B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1DEBDC8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7C76CFFF"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75165DF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30.00</w:t>
            </w:r>
          </w:p>
        </w:tc>
        <w:tc>
          <w:tcPr>
            <w:tcW w:w="1216" w:type="dxa"/>
            <w:tcBorders>
              <w:top w:val="nil"/>
              <w:left w:val="nil"/>
              <w:bottom w:val="single" w:sz="4" w:space="0" w:color="auto"/>
              <w:right w:val="single" w:sz="4" w:space="0" w:color="auto"/>
            </w:tcBorders>
            <w:shd w:val="clear" w:color="000000" w:fill="FFFFFF"/>
            <w:noWrap/>
            <w:vAlign w:val="center"/>
          </w:tcPr>
          <w:p w14:paraId="76210348" w14:textId="77777777" w:rsidR="003B7BE6" w:rsidRPr="00A35271" w:rsidRDefault="003B7BE6" w:rsidP="00976C6E">
            <w:pPr>
              <w:widowControl/>
              <w:jc w:val="center"/>
              <w:rPr>
                <w:rFonts w:ascii="仿宋" w:eastAsia="仿宋" w:hAnsi="仿宋" w:cs="宋体"/>
                <w:kern w:val="0"/>
                <w:sz w:val="20"/>
              </w:rPr>
            </w:pPr>
          </w:p>
        </w:tc>
        <w:tc>
          <w:tcPr>
            <w:tcW w:w="1673" w:type="dxa"/>
            <w:tcBorders>
              <w:top w:val="nil"/>
              <w:left w:val="nil"/>
              <w:bottom w:val="single" w:sz="4" w:space="0" w:color="auto"/>
              <w:right w:val="single" w:sz="4" w:space="0" w:color="auto"/>
            </w:tcBorders>
            <w:shd w:val="clear" w:color="000000" w:fill="FFFFFF"/>
          </w:tcPr>
          <w:p w14:paraId="6B87E6E7" w14:textId="77777777" w:rsidR="003B7BE6" w:rsidRPr="00980E01" w:rsidRDefault="003B7BE6" w:rsidP="00976C6E">
            <w:pPr>
              <w:widowControl/>
              <w:jc w:val="left"/>
              <w:rPr>
                <w:rFonts w:ascii="仿宋" w:hAnsi="仿宋" w:cs="宋体"/>
                <w:kern w:val="0"/>
                <w:sz w:val="20"/>
              </w:rPr>
            </w:pPr>
          </w:p>
        </w:tc>
      </w:tr>
      <w:tr w:rsidR="00A35271" w:rsidRPr="00A35271" w14:paraId="1DE89050" w14:textId="77777777" w:rsidTr="00A14732">
        <w:trPr>
          <w:trHeight w:val="624"/>
          <w:jc w:val="center"/>
        </w:trPr>
        <w:tc>
          <w:tcPr>
            <w:tcW w:w="716" w:type="dxa"/>
            <w:vMerge/>
            <w:tcBorders>
              <w:top w:val="nil"/>
              <w:left w:val="single" w:sz="4" w:space="0" w:color="auto"/>
              <w:bottom w:val="single" w:sz="4" w:space="0" w:color="000000"/>
              <w:right w:val="single" w:sz="4" w:space="0" w:color="auto"/>
            </w:tcBorders>
            <w:vAlign w:val="center"/>
          </w:tcPr>
          <w:p w14:paraId="64E6E5F6" w14:textId="77777777" w:rsidR="003B7BE6" w:rsidRPr="00A35271" w:rsidRDefault="003B7BE6" w:rsidP="00976C6E">
            <w:pPr>
              <w:widowControl/>
              <w:jc w:val="left"/>
              <w:rPr>
                <w:rFonts w:ascii="仿宋" w:eastAsia="仿宋" w:hAnsi="仿宋" w:cs="宋体"/>
                <w:kern w:val="0"/>
                <w:sz w:val="20"/>
              </w:rPr>
            </w:pPr>
          </w:p>
        </w:tc>
        <w:tc>
          <w:tcPr>
            <w:tcW w:w="516" w:type="dxa"/>
            <w:vMerge/>
            <w:tcBorders>
              <w:top w:val="nil"/>
              <w:left w:val="single" w:sz="4" w:space="0" w:color="auto"/>
              <w:bottom w:val="single" w:sz="4" w:space="0" w:color="auto"/>
              <w:right w:val="single" w:sz="4" w:space="0" w:color="auto"/>
            </w:tcBorders>
            <w:vAlign w:val="center"/>
          </w:tcPr>
          <w:p w14:paraId="0910FB2B"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top w:val="nil"/>
              <w:left w:val="single" w:sz="4" w:space="0" w:color="auto"/>
              <w:bottom w:val="single" w:sz="4" w:space="0" w:color="auto"/>
              <w:right w:val="single" w:sz="4" w:space="0" w:color="auto"/>
            </w:tcBorders>
            <w:vAlign w:val="center"/>
          </w:tcPr>
          <w:p w14:paraId="6B804A34"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33ABA5D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5B05701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7AA9CD10"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5F2CCD2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21.00</w:t>
            </w:r>
          </w:p>
        </w:tc>
        <w:tc>
          <w:tcPr>
            <w:tcW w:w="1216" w:type="dxa"/>
            <w:tcBorders>
              <w:top w:val="nil"/>
              <w:left w:val="nil"/>
              <w:bottom w:val="single" w:sz="4" w:space="0" w:color="auto"/>
              <w:right w:val="single" w:sz="4" w:space="0" w:color="auto"/>
            </w:tcBorders>
            <w:shd w:val="clear" w:color="000000" w:fill="FFFFFF"/>
            <w:noWrap/>
            <w:vAlign w:val="center"/>
          </w:tcPr>
          <w:p w14:paraId="54C84CFA" w14:textId="77777777" w:rsidR="003B7BE6" w:rsidRPr="00A35271" w:rsidRDefault="003B7BE6" w:rsidP="00976C6E">
            <w:pPr>
              <w:widowControl/>
              <w:jc w:val="center"/>
              <w:rPr>
                <w:rFonts w:ascii="仿宋" w:eastAsia="仿宋" w:hAnsi="仿宋" w:cs="宋体"/>
                <w:kern w:val="0"/>
                <w:sz w:val="20"/>
              </w:rPr>
            </w:pPr>
          </w:p>
        </w:tc>
        <w:tc>
          <w:tcPr>
            <w:tcW w:w="1673" w:type="dxa"/>
            <w:tcBorders>
              <w:top w:val="nil"/>
              <w:left w:val="nil"/>
              <w:bottom w:val="single" w:sz="4" w:space="0" w:color="auto"/>
              <w:right w:val="single" w:sz="4" w:space="0" w:color="auto"/>
            </w:tcBorders>
            <w:shd w:val="clear" w:color="000000" w:fill="FFFFFF"/>
          </w:tcPr>
          <w:p w14:paraId="233E08E9" w14:textId="77777777" w:rsidR="003B7BE6" w:rsidRPr="00980E01" w:rsidRDefault="003B7BE6" w:rsidP="00976C6E">
            <w:pPr>
              <w:widowControl/>
              <w:jc w:val="left"/>
              <w:rPr>
                <w:rFonts w:ascii="仿宋" w:hAnsi="仿宋" w:cs="宋体"/>
                <w:kern w:val="0"/>
                <w:sz w:val="20"/>
              </w:rPr>
            </w:pPr>
          </w:p>
        </w:tc>
      </w:tr>
      <w:tr w:rsidR="00A35271" w:rsidRPr="00A35271" w14:paraId="4210B04F" w14:textId="77777777" w:rsidTr="00A14732">
        <w:trPr>
          <w:trHeight w:val="454"/>
          <w:jc w:val="center"/>
        </w:trPr>
        <w:tc>
          <w:tcPr>
            <w:tcW w:w="716" w:type="dxa"/>
            <w:vMerge w:val="restart"/>
            <w:tcBorders>
              <w:top w:val="nil"/>
              <w:left w:val="single" w:sz="4" w:space="0" w:color="auto"/>
              <w:bottom w:val="single" w:sz="4" w:space="0" w:color="000000"/>
              <w:right w:val="single" w:sz="4" w:space="0" w:color="auto"/>
            </w:tcBorders>
            <w:shd w:val="clear" w:color="000000" w:fill="FFFFFF"/>
            <w:noWrap/>
            <w:vAlign w:val="center"/>
          </w:tcPr>
          <w:p w14:paraId="7DF51357"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lastRenderedPageBreak/>
              <w:t>18</w:t>
            </w:r>
          </w:p>
        </w:tc>
        <w:tc>
          <w:tcPr>
            <w:tcW w:w="516" w:type="dxa"/>
            <w:vMerge/>
            <w:tcBorders>
              <w:top w:val="nil"/>
              <w:left w:val="single" w:sz="4" w:space="0" w:color="auto"/>
              <w:bottom w:val="single" w:sz="4" w:space="0" w:color="auto"/>
              <w:right w:val="single" w:sz="4" w:space="0" w:color="auto"/>
            </w:tcBorders>
            <w:vAlign w:val="center"/>
          </w:tcPr>
          <w:p w14:paraId="3DF3FF58"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5497ADD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淀粉、鱼粉</w:t>
            </w:r>
          </w:p>
        </w:tc>
        <w:tc>
          <w:tcPr>
            <w:tcW w:w="510" w:type="dxa"/>
            <w:tcBorders>
              <w:top w:val="nil"/>
              <w:left w:val="nil"/>
              <w:bottom w:val="single" w:sz="4" w:space="0" w:color="auto"/>
              <w:right w:val="single" w:sz="4" w:space="0" w:color="auto"/>
            </w:tcBorders>
            <w:shd w:val="clear" w:color="auto" w:fill="auto"/>
            <w:vAlign w:val="center"/>
          </w:tcPr>
          <w:p w14:paraId="59F5910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3CCAD8D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4CEEB67B"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7CDB73D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36.00</w:t>
            </w:r>
          </w:p>
        </w:tc>
        <w:tc>
          <w:tcPr>
            <w:tcW w:w="1216" w:type="dxa"/>
            <w:tcBorders>
              <w:top w:val="nil"/>
              <w:left w:val="nil"/>
              <w:bottom w:val="single" w:sz="4" w:space="0" w:color="auto"/>
              <w:right w:val="single" w:sz="4" w:space="0" w:color="auto"/>
            </w:tcBorders>
            <w:shd w:val="clear" w:color="000000" w:fill="FFFFFF"/>
            <w:vAlign w:val="center"/>
          </w:tcPr>
          <w:p w14:paraId="09F89D56" w14:textId="77777777" w:rsidR="003B7BE6" w:rsidRPr="00A35271" w:rsidRDefault="003B7BE6" w:rsidP="00976C6E">
            <w:pPr>
              <w:widowControl/>
              <w:jc w:val="center"/>
              <w:rPr>
                <w:rFonts w:ascii="仿宋" w:eastAsia="仿宋" w:hAnsi="仿宋" w:cs="宋体"/>
                <w:kern w:val="0"/>
                <w:sz w:val="20"/>
              </w:rPr>
            </w:pPr>
          </w:p>
        </w:tc>
        <w:tc>
          <w:tcPr>
            <w:tcW w:w="1673" w:type="dxa"/>
            <w:tcBorders>
              <w:top w:val="nil"/>
              <w:left w:val="nil"/>
              <w:bottom w:val="single" w:sz="4" w:space="0" w:color="auto"/>
              <w:right w:val="single" w:sz="4" w:space="0" w:color="auto"/>
            </w:tcBorders>
            <w:shd w:val="clear" w:color="000000" w:fill="FFFFFF"/>
          </w:tcPr>
          <w:p w14:paraId="21B89AA0" w14:textId="77777777" w:rsidR="003B7BE6" w:rsidRPr="00980E01" w:rsidRDefault="003B7BE6" w:rsidP="00976C6E">
            <w:pPr>
              <w:widowControl/>
              <w:jc w:val="left"/>
              <w:rPr>
                <w:rFonts w:ascii="仿宋" w:hAnsi="仿宋" w:cs="宋体"/>
                <w:kern w:val="0"/>
                <w:sz w:val="20"/>
              </w:rPr>
            </w:pPr>
          </w:p>
        </w:tc>
      </w:tr>
      <w:tr w:rsidR="00A35271" w:rsidRPr="00A35271" w14:paraId="2A64E143" w14:textId="77777777" w:rsidTr="00A14732">
        <w:trPr>
          <w:trHeight w:val="454"/>
          <w:jc w:val="center"/>
        </w:trPr>
        <w:tc>
          <w:tcPr>
            <w:tcW w:w="716" w:type="dxa"/>
            <w:vMerge/>
            <w:tcBorders>
              <w:top w:val="nil"/>
              <w:left w:val="single" w:sz="4" w:space="0" w:color="auto"/>
              <w:bottom w:val="single" w:sz="4" w:space="0" w:color="000000"/>
              <w:right w:val="single" w:sz="4" w:space="0" w:color="auto"/>
            </w:tcBorders>
            <w:vAlign w:val="center"/>
          </w:tcPr>
          <w:p w14:paraId="1548ABC8" w14:textId="77777777" w:rsidR="003B7BE6" w:rsidRPr="00A35271" w:rsidRDefault="003B7BE6" w:rsidP="00976C6E">
            <w:pPr>
              <w:widowControl/>
              <w:jc w:val="left"/>
              <w:rPr>
                <w:rFonts w:ascii="仿宋" w:eastAsia="仿宋" w:hAnsi="仿宋" w:cs="宋体"/>
                <w:kern w:val="0"/>
                <w:sz w:val="20"/>
              </w:rPr>
            </w:pPr>
          </w:p>
        </w:tc>
        <w:tc>
          <w:tcPr>
            <w:tcW w:w="516" w:type="dxa"/>
            <w:vMerge/>
            <w:tcBorders>
              <w:top w:val="nil"/>
              <w:left w:val="single" w:sz="4" w:space="0" w:color="auto"/>
              <w:bottom w:val="single" w:sz="4" w:space="0" w:color="auto"/>
              <w:right w:val="single" w:sz="4" w:space="0" w:color="auto"/>
            </w:tcBorders>
            <w:vAlign w:val="center"/>
          </w:tcPr>
          <w:p w14:paraId="1FF2CC68"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top w:val="nil"/>
              <w:left w:val="single" w:sz="4" w:space="0" w:color="auto"/>
              <w:bottom w:val="single" w:sz="4" w:space="0" w:color="auto"/>
              <w:right w:val="single" w:sz="4" w:space="0" w:color="auto"/>
            </w:tcBorders>
            <w:vAlign w:val="center"/>
          </w:tcPr>
          <w:p w14:paraId="409886D3"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36792CB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61B516B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7B3520BA"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40356CE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27.00</w:t>
            </w:r>
          </w:p>
        </w:tc>
        <w:tc>
          <w:tcPr>
            <w:tcW w:w="1216" w:type="dxa"/>
            <w:tcBorders>
              <w:top w:val="nil"/>
              <w:left w:val="nil"/>
              <w:bottom w:val="single" w:sz="4" w:space="0" w:color="auto"/>
              <w:right w:val="single" w:sz="4" w:space="0" w:color="auto"/>
            </w:tcBorders>
            <w:shd w:val="clear" w:color="000000" w:fill="FFFFFF"/>
            <w:vAlign w:val="center"/>
          </w:tcPr>
          <w:p w14:paraId="5C9F4144" w14:textId="77777777" w:rsidR="003B7BE6" w:rsidRPr="00A35271" w:rsidRDefault="003B7BE6" w:rsidP="00976C6E">
            <w:pPr>
              <w:widowControl/>
              <w:jc w:val="center"/>
              <w:rPr>
                <w:rFonts w:ascii="仿宋" w:eastAsia="仿宋" w:hAnsi="仿宋" w:cs="宋体"/>
                <w:kern w:val="0"/>
                <w:sz w:val="20"/>
              </w:rPr>
            </w:pPr>
          </w:p>
        </w:tc>
        <w:tc>
          <w:tcPr>
            <w:tcW w:w="1673" w:type="dxa"/>
            <w:tcBorders>
              <w:top w:val="nil"/>
              <w:left w:val="nil"/>
              <w:bottom w:val="single" w:sz="4" w:space="0" w:color="auto"/>
              <w:right w:val="single" w:sz="4" w:space="0" w:color="auto"/>
            </w:tcBorders>
            <w:shd w:val="clear" w:color="000000" w:fill="FFFFFF"/>
          </w:tcPr>
          <w:p w14:paraId="6497B0C2" w14:textId="77777777" w:rsidR="003B7BE6" w:rsidRPr="00980E01" w:rsidRDefault="003B7BE6" w:rsidP="00976C6E">
            <w:pPr>
              <w:widowControl/>
              <w:jc w:val="left"/>
              <w:rPr>
                <w:rFonts w:ascii="仿宋" w:hAnsi="仿宋" w:cs="宋体"/>
                <w:kern w:val="0"/>
                <w:sz w:val="20"/>
              </w:rPr>
            </w:pPr>
          </w:p>
        </w:tc>
      </w:tr>
      <w:tr w:rsidR="00A35271" w:rsidRPr="00A35271" w14:paraId="159ECA6A" w14:textId="77777777" w:rsidTr="00A14732">
        <w:trPr>
          <w:trHeight w:val="624"/>
          <w:jc w:val="center"/>
        </w:trPr>
        <w:tc>
          <w:tcPr>
            <w:tcW w:w="716" w:type="dxa"/>
            <w:vMerge w:val="restart"/>
            <w:tcBorders>
              <w:top w:val="nil"/>
              <w:left w:val="single" w:sz="4" w:space="0" w:color="auto"/>
              <w:bottom w:val="single" w:sz="4" w:space="0" w:color="000000"/>
              <w:right w:val="single" w:sz="4" w:space="0" w:color="auto"/>
            </w:tcBorders>
            <w:shd w:val="clear" w:color="000000" w:fill="FFFFFF"/>
            <w:noWrap/>
            <w:vAlign w:val="center"/>
          </w:tcPr>
          <w:p w14:paraId="7B22988F"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19</w:t>
            </w:r>
          </w:p>
        </w:tc>
        <w:tc>
          <w:tcPr>
            <w:tcW w:w="516" w:type="dxa"/>
            <w:vMerge/>
            <w:tcBorders>
              <w:top w:val="nil"/>
              <w:left w:val="single" w:sz="4" w:space="0" w:color="auto"/>
              <w:bottom w:val="single" w:sz="4" w:space="0" w:color="auto"/>
              <w:right w:val="single" w:sz="4" w:space="0" w:color="auto"/>
            </w:tcBorders>
            <w:vAlign w:val="center"/>
          </w:tcPr>
          <w:p w14:paraId="7943A241"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32B47EA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饲料（含豆</w:t>
            </w:r>
            <w:proofErr w:type="gramStart"/>
            <w:r w:rsidRPr="00980E01">
              <w:rPr>
                <w:rFonts w:ascii="仿宋" w:hAnsi="仿宋" w:cs="宋体" w:hint="eastAsia"/>
                <w:kern w:val="0"/>
                <w:sz w:val="20"/>
              </w:rPr>
              <w:t>粕</w:t>
            </w:r>
            <w:proofErr w:type="gramEnd"/>
            <w:r w:rsidRPr="00980E01">
              <w:rPr>
                <w:rFonts w:ascii="仿宋" w:hAnsi="仿宋" w:cs="宋体" w:hint="eastAsia"/>
                <w:kern w:val="0"/>
                <w:sz w:val="20"/>
              </w:rPr>
              <w:t>、玉米）</w:t>
            </w:r>
          </w:p>
        </w:tc>
        <w:tc>
          <w:tcPr>
            <w:tcW w:w="510" w:type="dxa"/>
            <w:tcBorders>
              <w:top w:val="nil"/>
              <w:left w:val="nil"/>
              <w:bottom w:val="single" w:sz="4" w:space="0" w:color="auto"/>
              <w:right w:val="single" w:sz="4" w:space="0" w:color="auto"/>
            </w:tcBorders>
            <w:shd w:val="clear" w:color="auto" w:fill="auto"/>
            <w:vAlign w:val="center"/>
          </w:tcPr>
          <w:p w14:paraId="516B2A2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173BF19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71AFA071"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79AAFB8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37.00</w:t>
            </w:r>
          </w:p>
        </w:tc>
        <w:tc>
          <w:tcPr>
            <w:tcW w:w="1216" w:type="dxa"/>
            <w:tcBorders>
              <w:top w:val="nil"/>
              <w:left w:val="nil"/>
              <w:bottom w:val="single" w:sz="4" w:space="0" w:color="auto"/>
              <w:right w:val="single" w:sz="4" w:space="0" w:color="auto"/>
            </w:tcBorders>
            <w:shd w:val="clear" w:color="000000" w:fill="FFFFFF"/>
            <w:noWrap/>
            <w:vAlign w:val="center"/>
          </w:tcPr>
          <w:p w14:paraId="2F81044D" w14:textId="77777777" w:rsidR="003B7BE6" w:rsidRPr="00A35271" w:rsidRDefault="003B7BE6" w:rsidP="00976C6E">
            <w:pPr>
              <w:widowControl/>
              <w:jc w:val="center"/>
              <w:rPr>
                <w:rFonts w:ascii="仿宋" w:eastAsia="仿宋" w:hAnsi="仿宋" w:cs="宋体"/>
                <w:kern w:val="0"/>
                <w:sz w:val="20"/>
              </w:rPr>
            </w:pPr>
          </w:p>
        </w:tc>
        <w:tc>
          <w:tcPr>
            <w:tcW w:w="1673" w:type="dxa"/>
            <w:tcBorders>
              <w:top w:val="nil"/>
              <w:left w:val="nil"/>
              <w:bottom w:val="single" w:sz="4" w:space="0" w:color="auto"/>
              <w:right w:val="single" w:sz="4" w:space="0" w:color="auto"/>
            </w:tcBorders>
            <w:shd w:val="clear" w:color="000000" w:fill="FFFFFF"/>
          </w:tcPr>
          <w:p w14:paraId="038EBABE" w14:textId="77777777" w:rsidR="003B7BE6" w:rsidRPr="00980E01" w:rsidRDefault="003B7BE6" w:rsidP="00976C6E">
            <w:pPr>
              <w:widowControl/>
              <w:jc w:val="left"/>
              <w:rPr>
                <w:rFonts w:ascii="仿宋" w:hAnsi="仿宋" w:cs="宋体"/>
                <w:kern w:val="0"/>
                <w:sz w:val="20"/>
              </w:rPr>
            </w:pPr>
          </w:p>
        </w:tc>
      </w:tr>
      <w:tr w:rsidR="00A35271" w:rsidRPr="00A35271" w14:paraId="5E7CF50E" w14:textId="77777777" w:rsidTr="00A14732">
        <w:trPr>
          <w:trHeight w:val="624"/>
          <w:jc w:val="center"/>
        </w:trPr>
        <w:tc>
          <w:tcPr>
            <w:tcW w:w="716" w:type="dxa"/>
            <w:vMerge/>
            <w:tcBorders>
              <w:top w:val="nil"/>
              <w:left w:val="single" w:sz="4" w:space="0" w:color="auto"/>
              <w:bottom w:val="single" w:sz="4" w:space="0" w:color="000000"/>
              <w:right w:val="single" w:sz="4" w:space="0" w:color="auto"/>
            </w:tcBorders>
            <w:vAlign w:val="center"/>
          </w:tcPr>
          <w:p w14:paraId="07C8119D" w14:textId="77777777" w:rsidR="003B7BE6" w:rsidRPr="00A35271" w:rsidRDefault="003B7BE6" w:rsidP="00976C6E">
            <w:pPr>
              <w:widowControl/>
              <w:jc w:val="left"/>
              <w:rPr>
                <w:rFonts w:ascii="仿宋" w:eastAsia="仿宋" w:hAnsi="仿宋" w:cs="宋体"/>
                <w:kern w:val="0"/>
                <w:sz w:val="20"/>
              </w:rPr>
            </w:pPr>
          </w:p>
        </w:tc>
        <w:tc>
          <w:tcPr>
            <w:tcW w:w="516" w:type="dxa"/>
            <w:vMerge/>
            <w:tcBorders>
              <w:top w:val="nil"/>
              <w:left w:val="single" w:sz="4" w:space="0" w:color="auto"/>
              <w:bottom w:val="single" w:sz="4" w:space="0" w:color="auto"/>
              <w:right w:val="single" w:sz="4" w:space="0" w:color="auto"/>
            </w:tcBorders>
            <w:vAlign w:val="center"/>
          </w:tcPr>
          <w:p w14:paraId="215863FE"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top w:val="nil"/>
              <w:left w:val="single" w:sz="4" w:space="0" w:color="auto"/>
              <w:bottom w:val="single" w:sz="4" w:space="0" w:color="auto"/>
              <w:right w:val="single" w:sz="4" w:space="0" w:color="auto"/>
            </w:tcBorders>
            <w:vAlign w:val="center"/>
          </w:tcPr>
          <w:p w14:paraId="5700C457"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537918D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67BBDFA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2D7EFB4E"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7B7BB4A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27.00</w:t>
            </w:r>
          </w:p>
        </w:tc>
        <w:tc>
          <w:tcPr>
            <w:tcW w:w="1216" w:type="dxa"/>
            <w:tcBorders>
              <w:top w:val="nil"/>
              <w:left w:val="nil"/>
              <w:bottom w:val="single" w:sz="4" w:space="0" w:color="auto"/>
              <w:right w:val="single" w:sz="4" w:space="0" w:color="auto"/>
            </w:tcBorders>
            <w:shd w:val="clear" w:color="000000" w:fill="FFFFFF"/>
            <w:noWrap/>
            <w:vAlign w:val="center"/>
          </w:tcPr>
          <w:p w14:paraId="53CF4CC7" w14:textId="77777777" w:rsidR="003B7BE6" w:rsidRPr="00A35271" w:rsidRDefault="003B7BE6" w:rsidP="00976C6E">
            <w:pPr>
              <w:widowControl/>
              <w:jc w:val="center"/>
              <w:rPr>
                <w:rFonts w:ascii="仿宋" w:eastAsia="仿宋" w:hAnsi="仿宋" w:cs="宋体"/>
                <w:kern w:val="0"/>
                <w:sz w:val="20"/>
              </w:rPr>
            </w:pPr>
          </w:p>
        </w:tc>
        <w:tc>
          <w:tcPr>
            <w:tcW w:w="1673" w:type="dxa"/>
            <w:tcBorders>
              <w:top w:val="nil"/>
              <w:left w:val="nil"/>
              <w:bottom w:val="single" w:sz="4" w:space="0" w:color="auto"/>
              <w:right w:val="single" w:sz="4" w:space="0" w:color="auto"/>
            </w:tcBorders>
            <w:shd w:val="clear" w:color="000000" w:fill="FFFFFF"/>
          </w:tcPr>
          <w:p w14:paraId="52C158EA" w14:textId="77777777" w:rsidR="003B7BE6" w:rsidRPr="00980E01" w:rsidRDefault="003B7BE6" w:rsidP="00976C6E">
            <w:pPr>
              <w:widowControl/>
              <w:jc w:val="left"/>
              <w:rPr>
                <w:rFonts w:ascii="仿宋" w:hAnsi="仿宋" w:cs="宋体"/>
                <w:kern w:val="0"/>
                <w:sz w:val="20"/>
              </w:rPr>
            </w:pPr>
          </w:p>
        </w:tc>
      </w:tr>
      <w:tr w:rsidR="00A35271" w:rsidRPr="00A35271" w14:paraId="3566A4DA" w14:textId="77777777" w:rsidTr="00A14732">
        <w:trPr>
          <w:trHeight w:val="454"/>
          <w:jc w:val="center"/>
        </w:trPr>
        <w:tc>
          <w:tcPr>
            <w:tcW w:w="716" w:type="dxa"/>
            <w:vMerge w:val="restart"/>
            <w:tcBorders>
              <w:top w:val="nil"/>
              <w:left w:val="single" w:sz="4" w:space="0" w:color="auto"/>
              <w:bottom w:val="single" w:sz="4" w:space="0" w:color="000000"/>
              <w:right w:val="single" w:sz="4" w:space="0" w:color="auto"/>
            </w:tcBorders>
            <w:shd w:val="clear" w:color="000000" w:fill="FFFFFF"/>
            <w:noWrap/>
            <w:vAlign w:val="center"/>
          </w:tcPr>
          <w:p w14:paraId="7AD1F113"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20</w:t>
            </w:r>
          </w:p>
        </w:tc>
        <w:tc>
          <w:tcPr>
            <w:tcW w:w="516" w:type="dxa"/>
            <w:vMerge/>
            <w:tcBorders>
              <w:top w:val="nil"/>
              <w:left w:val="single" w:sz="4" w:space="0" w:color="auto"/>
              <w:bottom w:val="single" w:sz="4" w:space="0" w:color="auto"/>
              <w:right w:val="single" w:sz="4" w:space="0" w:color="auto"/>
            </w:tcBorders>
            <w:vAlign w:val="center"/>
          </w:tcPr>
          <w:p w14:paraId="631A61AF"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0622531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化工原料（含塑料）</w:t>
            </w:r>
          </w:p>
        </w:tc>
        <w:tc>
          <w:tcPr>
            <w:tcW w:w="510" w:type="dxa"/>
            <w:tcBorders>
              <w:top w:val="nil"/>
              <w:left w:val="nil"/>
              <w:bottom w:val="single" w:sz="4" w:space="0" w:color="auto"/>
              <w:right w:val="single" w:sz="4" w:space="0" w:color="auto"/>
            </w:tcBorders>
            <w:shd w:val="clear" w:color="auto" w:fill="auto"/>
            <w:vAlign w:val="center"/>
          </w:tcPr>
          <w:p w14:paraId="6DDB3F8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0F20D62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79C4E50B"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1193C46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38.00</w:t>
            </w:r>
          </w:p>
        </w:tc>
        <w:tc>
          <w:tcPr>
            <w:tcW w:w="1216" w:type="dxa"/>
            <w:tcBorders>
              <w:top w:val="nil"/>
              <w:left w:val="nil"/>
              <w:bottom w:val="single" w:sz="4" w:space="0" w:color="auto"/>
              <w:right w:val="single" w:sz="4" w:space="0" w:color="auto"/>
            </w:tcBorders>
            <w:shd w:val="clear" w:color="000000" w:fill="FFFFFF"/>
            <w:noWrap/>
            <w:vAlign w:val="center"/>
          </w:tcPr>
          <w:p w14:paraId="6CE211A8" w14:textId="77777777" w:rsidR="003B7BE6" w:rsidRPr="00A35271" w:rsidRDefault="003B7BE6" w:rsidP="00976C6E">
            <w:pPr>
              <w:widowControl/>
              <w:jc w:val="center"/>
              <w:rPr>
                <w:rFonts w:ascii="仿宋" w:eastAsia="仿宋" w:hAnsi="仿宋" w:cs="宋体"/>
                <w:kern w:val="0"/>
                <w:sz w:val="20"/>
              </w:rPr>
            </w:pPr>
          </w:p>
        </w:tc>
        <w:tc>
          <w:tcPr>
            <w:tcW w:w="1673" w:type="dxa"/>
            <w:tcBorders>
              <w:top w:val="nil"/>
              <w:left w:val="nil"/>
              <w:bottom w:val="single" w:sz="4" w:space="0" w:color="auto"/>
              <w:right w:val="single" w:sz="4" w:space="0" w:color="auto"/>
            </w:tcBorders>
            <w:shd w:val="clear" w:color="000000" w:fill="FFFFFF"/>
          </w:tcPr>
          <w:p w14:paraId="37CC585C" w14:textId="77777777" w:rsidR="003B7BE6" w:rsidRPr="00980E01" w:rsidRDefault="003B7BE6" w:rsidP="00976C6E">
            <w:pPr>
              <w:widowControl/>
              <w:jc w:val="left"/>
              <w:rPr>
                <w:rFonts w:ascii="仿宋" w:hAnsi="仿宋" w:cs="宋体"/>
                <w:kern w:val="0"/>
                <w:sz w:val="20"/>
              </w:rPr>
            </w:pPr>
          </w:p>
        </w:tc>
      </w:tr>
      <w:tr w:rsidR="00A35271" w:rsidRPr="00A35271" w14:paraId="578E131A" w14:textId="77777777" w:rsidTr="00A14732">
        <w:trPr>
          <w:trHeight w:val="454"/>
          <w:jc w:val="center"/>
        </w:trPr>
        <w:tc>
          <w:tcPr>
            <w:tcW w:w="716" w:type="dxa"/>
            <w:vMerge/>
            <w:tcBorders>
              <w:top w:val="nil"/>
              <w:left w:val="single" w:sz="4" w:space="0" w:color="auto"/>
              <w:bottom w:val="single" w:sz="4" w:space="0" w:color="000000"/>
              <w:right w:val="single" w:sz="4" w:space="0" w:color="auto"/>
            </w:tcBorders>
            <w:vAlign w:val="center"/>
          </w:tcPr>
          <w:p w14:paraId="3DCF1A75" w14:textId="77777777" w:rsidR="003B7BE6" w:rsidRPr="00A35271" w:rsidRDefault="003B7BE6" w:rsidP="00976C6E">
            <w:pPr>
              <w:widowControl/>
              <w:jc w:val="left"/>
              <w:rPr>
                <w:rFonts w:ascii="仿宋" w:eastAsia="仿宋" w:hAnsi="仿宋" w:cs="宋体"/>
                <w:kern w:val="0"/>
                <w:sz w:val="20"/>
              </w:rPr>
            </w:pPr>
          </w:p>
        </w:tc>
        <w:tc>
          <w:tcPr>
            <w:tcW w:w="516" w:type="dxa"/>
            <w:vMerge/>
            <w:tcBorders>
              <w:top w:val="nil"/>
              <w:left w:val="single" w:sz="4" w:space="0" w:color="auto"/>
              <w:bottom w:val="single" w:sz="4" w:space="0" w:color="auto"/>
              <w:right w:val="single" w:sz="4" w:space="0" w:color="auto"/>
            </w:tcBorders>
            <w:vAlign w:val="center"/>
          </w:tcPr>
          <w:p w14:paraId="4D36DD7C"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top w:val="nil"/>
              <w:left w:val="single" w:sz="4" w:space="0" w:color="auto"/>
              <w:bottom w:val="single" w:sz="4" w:space="0" w:color="auto"/>
              <w:right w:val="single" w:sz="4" w:space="0" w:color="auto"/>
            </w:tcBorders>
            <w:vAlign w:val="center"/>
          </w:tcPr>
          <w:p w14:paraId="4CDBB5DD"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23DCB4A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650A5A0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592DB58F"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vAlign w:val="center"/>
          </w:tcPr>
          <w:p w14:paraId="499B0D0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28.00</w:t>
            </w:r>
          </w:p>
        </w:tc>
        <w:tc>
          <w:tcPr>
            <w:tcW w:w="1216" w:type="dxa"/>
            <w:tcBorders>
              <w:top w:val="nil"/>
              <w:left w:val="nil"/>
              <w:bottom w:val="single" w:sz="4" w:space="0" w:color="auto"/>
              <w:right w:val="single" w:sz="4" w:space="0" w:color="auto"/>
            </w:tcBorders>
            <w:shd w:val="clear" w:color="000000" w:fill="FFFFFF"/>
            <w:noWrap/>
            <w:vAlign w:val="center"/>
          </w:tcPr>
          <w:p w14:paraId="5C50D7AF" w14:textId="77777777" w:rsidR="003B7BE6" w:rsidRPr="00A35271" w:rsidRDefault="003B7BE6" w:rsidP="00976C6E">
            <w:pPr>
              <w:widowControl/>
              <w:jc w:val="center"/>
              <w:rPr>
                <w:rFonts w:ascii="仿宋" w:eastAsia="仿宋" w:hAnsi="仿宋" w:cs="宋体"/>
                <w:kern w:val="0"/>
                <w:sz w:val="20"/>
              </w:rPr>
            </w:pPr>
          </w:p>
        </w:tc>
        <w:tc>
          <w:tcPr>
            <w:tcW w:w="1673" w:type="dxa"/>
            <w:tcBorders>
              <w:top w:val="nil"/>
              <w:left w:val="nil"/>
              <w:bottom w:val="single" w:sz="4" w:space="0" w:color="auto"/>
              <w:right w:val="single" w:sz="4" w:space="0" w:color="auto"/>
            </w:tcBorders>
            <w:shd w:val="clear" w:color="000000" w:fill="FFFFFF"/>
          </w:tcPr>
          <w:p w14:paraId="246F293F" w14:textId="77777777" w:rsidR="003B7BE6" w:rsidRPr="00980E01" w:rsidRDefault="003B7BE6" w:rsidP="00976C6E">
            <w:pPr>
              <w:widowControl/>
              <w:jc w:val="left"/>
              <w:rPr>
                <w:rFonts w:ascii="仿宋" w:hAnsi="仿宋" w:cs="宋体"/>
                <w:kern w:val="0"/>
                <w:sz w:val="20"/>
              </w:rPr>
            </w:pPr>
          </w:p>
        </w:tc>
      </w:tr>
      <w:tr w:rsidR="00A35271" w:rsidRPr="00A35271" w14:paraId="1DEC8FBC" w14:textId="77777777" w:rsidTr="00A14732">
        <w:trPr>
          <w:trHeight w:val="454"/>
          <w:jc w:val="center"/>
        </w:trPr>
        <w:tc>
          <w:tcPr>
            <w:tcW w:w="716" w:type="dxa"/>
            <w:vMerge w:val="restart"/>
            <w:tcBorders>
              <w:top w:val="nil"/>
              <w:left w:val="single" w:sz="4" w:space="0" w:color="auto"/>
              <w:bottom w:val="single" w:sz="4" w:space="0" w:color="000000"/>
              <w:right w:val="single" w:sz="4" w:space="0" w:color="auto"/>
            </w:tcBorders>
            <w:shd w:val="clear" w:color="000000" w:fill="FFFFFF"/>
            <w:noWrap/>
            <w:vAlign w:val="center"/>
          </w:tcPr>
          <w:p w14:paraId="007FB5A6"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21</w:t>
            </w:r>
          </w:p>
        </w:tc>
        <w:tc>
          <w:tcPr>
            <w:tcW w:w="516" w:type="dxa"/>
            <w:vMerge/>
            <w:tcBorders>
              <w:top w:val="nil"/>
              <w:left w:val="single" w:sz="4" w:space="0" w:color="auto"/>
              <w:bottom w:val="single" w:sz="4" w:space="0" w:color="auto"/>
              <w:right w:val="single" w:sz="4" w:space="0" w:color="auto"/>
            </w:tcBorders>
            <w:vAlign w:val="center"/>
          </w:tcPr>
          <w:p w14:paraId="3E6855AE"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43ABCCC7"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饮料</w:t>
            </w:r>
          </w:p>
        </w:tc>
        <w:tc>
          <w:tcPr>
            <w:tcW w:w="510" w:type="dxa"/>
            <w:tcBorders>
              <w:top w:val="nil"/>
              <w:left w:val="nil"/>
              <w:bottom w:val="single" w:sz="4" w:space="0" w:color="auto"/>
              <w:right w:val="single" w:sz="4" w:space="0" w:color="auto"/>
            </w:tcBorders>
            <w:shd w:val="clear" w:color="auto" w:fill="auto"/>
            <w:vAlign w:val="center"/>
          </w:tcPr>
          <w:p w14:paraId="30DBC80F"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7A96B226"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023D5FAF"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vAlign w:val="center"/>
          </w:tcPr>
          <w:p w14:paraId="078C6411"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40.00</w:t>
            </w:r>
          </w:p>
        </w:tc>
        <w:tc>
          <w:tcPr>
            <w:tcW w:w="1216" w:type="dxa"/>
            <w:tcBorders>
              <w:top w:val="nil"/>
              <w:left w:val="nil"/>
              <w:bottom w:val="single" w:sz="4" w:space="0" w:color="auto"/>
              <w:right w:val="single" w:sz="4" w:space="0" w:color="auto"/>
            </w:tcBorders>
            <w:shd w:val="clear" w:color="000000" w:fill="FFFFFF"/>
            <w:vAlign w:val="center"/>
          </w:tcPr>
          <w:p w14:paraId="2FE78917" w14:textId="77777777" w:rsidR="003B7BE6" w:rsidRPr="00A35271" w:rsidRDefault="003B7BE6" w:rsidP="00976C6E">
            <w:pPr>
              <w:widowControl/>
              <w:jc w:val="center"/>
              <w:rPr>
                <w:rFonts w:ascii="仿宋" w:eastAsia="仿宋" w:hAnsi="仿宋" w:cs="宋体"/>
                <w:kern w:val="0"/>
                <w:sz w:val="20"/>
              </w:rPr>
            </w:pPr>
          </w:p>
        </w:tc>
        <w:tc>
          <w:tcPr>
            <w:tcW w:w="1673" w:type="dxa"/>
            <w:tcBorders>
              <w:top w:val="nil"/>
              <w:left w:val="nil"/>
              <w:bottom w:val="single" w:sz="4" w:space="0" w:color="auto"/>
              <w:right w:val="single" w:sz="4" w:space="0" w:color="auto"/>
            </w:tcBorders>
            <w:shd w:val="clear" w:color="000000" w:fill="FFFFFF"/>
          </w:tcPr>
          <w:p w14:paraId="60830891" w14:textId="77777777" w:rsidR="003B7BE6" w:rsidRPr="00980E01" w:rsidRDefault="003B7BE6" w:rsidP="00976C6E">
            <w:pPr>
              <w:widowControl/>
              <w:jc w:val="left"/>
              <w:rPr>
                <w:rFonts w:ascii="仿宋" w:hAnsi="仿宋" w:cs="宋体"/>
                <w:kern w:val="0"/>
                <w:sz w:val="20"/>
              </w:rPr>
            </w:pPr>
          </w:p>
        </w:tc>
      </w:tr>
      <w:tr w:rsidR="00A35271" w:rsidRPr="00A35271" w14:paraId="5C3870D0" w14:textId="77777777" w:rsidTr="00A14732">
        <w:trPr>
          <w:trHeight w:val="454"/>
          <w:jc w:val="center"/>
        </w:trPr>
        <w:tc>
          <w:tcPr>
            <w:tcW w:w="716" w:type="dxa"/>
            <w:vMerge/>
            <w:tcBorders>
              <w:top w:val="nil"/>
              <w:left w:val="single" w:sz="4" w:space="0" w:color="auto"/>
              <w:bottom w:val="single" w:sz="4" w:space="0" w:color="000000"/>
              <w:right w:val="single" w:sz="4" w:space="0" w:color="auto"/>
            </w:tcBorders>
            <w:vAlign w:val="center"/>
          </w:tcPr>
          <w:p w14:paraId="1752F46B" w14:textId="77777777" w:rsidR="003B7BE6" w:rsidRPr="00A35271" w:rsidRDefault="003B7BE6" w:rsidP="00976C6E">
            <w:pPr>
              <w:widowControl/>
              <w:jc w:val="left"/>
              <w:rPr>
                <w:rFonts w:ascii="仿宋" w:eastAsia="仿宋" w:hAnsi="仿宋" w:cs="宋体"/>
                <w:kern w:val="0"/>
                <w:sz w:val="20"/>
              </w:rPr>
            </w:pPr>
          </w:p>
        </w:tc>
        <w:tc>
          <w:tcPr>
            <w:tcW w:w="516" w:type="dxa"/>
            <w:vMerge/>
            <w:tcBorders>
              <w:top w:val="nil"/>
              <w:left w:val="single" w:sz="4" w:space="0" w:color="auto"/>
              <w:bottom w:val="single" w:sz="4" w:space="0" w:color="auto"/>
              <w:right w:val="single" w:sz="4" w:space="0" w:color="auto"/>
            </w:tcBorders>
            <w:vAlign w:val="center"/>
          </w:tcPr>
          <w:p w14:paraId="64776D88"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top w:val="nil"/>
              <w:left w:val="single" w:sz="4" w:space="0" w:color="auto"/>
              <w:bottom w:val="single" w:sz="4" w:space="0" w:color="auto"/>
              <w:right w:val="single" w:sz="4" w:space="0" w:color="auto"/>
            </w:tcBorders>
            <w:vAlign w:val="center"/>
          </w:tcPr>
          <w:p w14:paraId="54B1F13E" w14:textId="77777777" w:rsidR="003B7BE6" w:rsidRPr="00A35271" w:rsidRDefault="003B7BE6" w:rsidP="00976C6E">
            <w:pPr>
              <w:widowControl/>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4980B482"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6999C906"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bottom w:val="single" w:sz="4" w:space="0" w:color="000000"/>
              <w:right w:val="single" w:sz="4" w:space="0" w:color="auto"/>
            </w:tcBorders>
            <w:vAlign w:val="center"/>
          </w:tcPr>
          <w:p w14:paraId="4BC1D74D"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666D82EE"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30.00</w:t>
            </w:r>
          </w:p>
        </w:tc>
        <w:tc>
          <w:tcPr>
            <w:tcW w:w="1216" w:type="dxa"/>
            <w:tcBorders>
              <w:top w:val="nil"/>
              <w:left w:val="nil"/>
              <w:bottom w:val="single" w:sz="4" w:space="0" w:color="auto"/>
              <w:right w:val="single" w:sz="4" w:space="0" w:color="auto"/>
            </w:tcBorders>
            <w:shd w:val="clear" w:color="000000" w:fill="FFFFFF"/>
            <w:vAlign w:val="center"/>
          </w:tcPr>
          <w:p w14:paraId="1244DC20" w14:textId="77777777" w:rsidR="003B7BE6" w:rsidRPr="00A35271" w:rsidRDefault="003B7BE6" w:rsidP="00976C6E">
            <w:pPr>
              <w:widowControl/>
              <w:jc w:val="center"/>
              <w:rPr>
                <w:rFonts w:ascii="仿宋" w:eastAsia="仿宋" w:hAnsi="仿宋" w:cs="宋体"/>
                <w:kern w:val="0"/>
                <w:sz w:val="20"/>
              </w:rPr>
            </w:pPr>
          </w:p>
        </w:tc>
        <w:tc>
          <w:tcPr>
            <w:tcW w:w="1673" w:type="dxa"/>
            <w:tcBorders>
              <w:top w:val="nil"/>
              <w:left w:val="nil"/>
              <w:bottom w:val="single" w:sz="4" w:space="0" w:color="auto"/>
              <w:right w:val="single" w:sz="4" w:space="0" w:color="auto"/>
            </w:tcBorders>
            <w:shd w:val="clear" w:color="000000" w:fill="FFFFFF"/>
          </w:tcPr>
          <w:p w14:paraId="76BD6E2B" w14:textId="77777777" w:rsidR="003B7BE6" w:rsidRPr="00980E01" w:rsidRDefault="003B7BE6" w:rsidP="00976C6E">
            <w:pPr>
              <w:widowControl/>
              <w:jc w:val="left"/>
              <w:rPr>
                <w:rFonts w:ascii="仿宋" w:hAnsi="仿宋" w:cs="宋体"/>
                <w:kern w:val="0"/>
                <w:sz w:val="20"/>
              </w:rPr>
            </w:pPr>
          </w:p>
        </w:tc>
      </w:tr>
      <w:tr w:rsidR="00A35271" w:rsidRPr="00A35271" w14:paraId="11F38E43" w14:textId="77777777" w:rsidTr="00A14732">
        <w:trPr>
          <w:trHeight w:val="454"/>
          <w:jc w:val="center"/>
        </w:trPr>
        <w:tc>
          <w:tcPr>
            <w:tcW w:w="716" w:type="dxa"/>
            <w:vMerge w:val="restart"/>
            <w:tcBorders>
              <w:top w:val="nil"/>
              <w:left w:val="single" w:sz="4" w:space="0" w:color="auto"/>
              <w:right w:val="single" w:sz="4" w:space="0" w:color="auto"/>
            </w:tcBorders>
            <w:shd w:val="clear" w:color="000000" w:fill="FFFFFF"/>
            <w:noWrap/>
            <w:vAlign w:val="center"/>
          </w:tcPr>
          <w:p w14:paraId="7C4CCBE0"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22</w:t>
            </w:r>
          </w:p>
        </w:tc>
        <w:tc>
          <w:tcPr>
            <w:tcW w:w="516" w:type="dxa"/>
            <w:vMerge w:val="restart"/>
            <w:tcBorders>
              <w:top w:val="nil"/>
              <w:left w:val="single" w:sz="4" w:space="0" w:color="auto"/>
              <w:bottom w:val="single" w:sz="4" w:space="0" w:color="auto"/>
              <w:right w:val="single" w:sz="4" w:space="0" w:color="auto"/>
            </w:tcBorders>
            <w:shd w:val="clear" w:color="000000" w:fill="FFFFFF"/>
            <w:noWrap/>
            <w:vAlign w:val="center"/>
          </w:tcPr>
          <w:p w14:paraId="29365B4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钢材类</w:t>
            </w:r>
          </w:p>
        </w:tc>
        <w:tc>
          <w:tcPr>
            <w:tcW w:w="1262" w:type="dxa"/>
            <w:gridSpan w:val="2"/>
            <w:vMerge w:val="restart"/>
            <w:tcBorders>
              <w:top w:val="nil"/>
              <w:left w:val="single" w:sz="4" w:space="0" w:color="auto"/>
              <w:right w:val="single" w:sz="4" w:space="0" w:color="auto"/>
            </w:tcBorders>
            <w:shd w:val="clear" w:color="auto" w:fill="auto"/>
            <w:vAlign w:val="center"/>
          </w:tcPr>
          <w:p w14:paraId="25591D1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螺纹钢</w:t>
            </w:r>
          </w:p>
        </w:tc>
        <w:tc>
          <w:tcPr>
            <w:tcW w:w="510" w:type="dxa"/>
            <w:tcBorders>
              <w:top w:val="nil"/>
              <w:left w:val="nil"/>
              <w:bottom w:val="single" w:sz="4" w:space="0" w:color="auto"/>
              <w:right w:val="single" w:sz="4" w:space="0" w:color="auto"/>
            </w:tcBorders>
            <w:shd w:val="clear" w:color="auto" w:fill="auto"/>
            <w:vAlign w:val="center"/>
          </w:tcPr>
          <w:p w14:paraId="66BDFB2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215A0F4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val="restart"/>
            <w:tcBorders>
              <w:top w:val="nil"/>
              <w:left w:val="single" w:sz="4" w:space="0" w:color="auto"/>
              <w:right w:val="single" w:sz="4" w:space="0" w:color="auto"/>
            </w:tcBorders>
            <w:shd w:val="clear" w:color="auto" w:fill="auto"/>
            <w:noWrap/>
            <w:vAlign w:val="center"/>
          </w:tcPr>
          <w:p w14:paraId="170891B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W</w:t>
            </w:r>
          </w:p>
        </w:tc>
        <w:tc>
          <w:tcPr>
            <w:tcW w:w="1216" w:type="dxa"/>
            <w:tcBorders>
              <w:top w:val="nil"/>
              <w:left w:val="nil"/>
              <w:bottom w:val="single" w:sz="4" w:space="0" w:color="auto"/>
              <w:right w:val="single" w:sz="4" w:space="0" w:color="auto"/>
            </w:tcBorders>
            <w:shd w:val="clear" w:color="auto" w:fill="auto"/>
            <w:noWrap/>
            <w:vAlign w:val="center"/>
          </w:tcPr>
          <w:p w14:paraId="3ECA4C6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27.00</w:t>
            </w:r>
          </w:p>
        </w:tc>
        <w:tc>
          <w:tcPr>
            <w:tcW w:w="1216" w:type="dxa"/>
            <w:tcBorders>
              <w:top w:val="nil"/>
              <w:left w:val="nil"/>
              <w:bottom w:val="single" w:sz="4" w:space="0" w:color="auto"/>
              <w:right w:val="single" w:sz="4" w:space="0" w:color="auto"/>
            </w:tcBorders>
            <w:shd w:val="clear" w:color="000000" w:fill="FFFFFF"/>
            <w:noWrap/>
            <w:vAlign w:val="center"/>
          </w:tcPr>
          <w:p w14:paraId="71E1029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42.00</w:t>
            </w:r>
          </w:p>
        </w:tc>
        <w:tc>
          <w:tcPr>
            <w:tcW w:w="1673" w:type="dxa"/>
            <w:vMerge w:val="restart"/>
            <w:tcBorders>
              <w:top w:val="nil"/>
              <w:left w:val="single" w:sz="4" w:space="0" w:color="auto"/>
              <w:bottom w:val="single" w:sz="4" w:space="0" w:color="000000"/>
              <w:right w:val="single" w:sz="4" w:space="0" w:color="auto"/>
            </w:tcBorders>
            <w:shd w:val="clear" w:color="000000" w:fill="FFFFFF"/>
            <w:vAlign w:val="center"/>
          </w:tcPr>
          <w:p w14:paraId="602D8DDC" w14:textId="77777777" w:rsidR="003B7BE6" w:rsidRPr="00980E01" w:rsidRDefault="003B7BE6" w:rsidP="00976C6E">
            <w:pPr>
              <w:widowControl/>
              <w:spacing w:line="320" w:lineRule="exact"/>
              <w:rPr>
                <w:rFonts w:ascii="仿宋" w:hAnsi="仿宋"/>
                <w:sz w:val="20"/>
              </w:rPr>
            </w:pPr>
            <w:r w:rsidRPr="00980E01">
              <w:rPr>
                <w:rFonts w:ascii="仿宋" w:hAnsi="仿宋"/>
                <w:sz w:val="20"/>
              </w:rPr>
              <w:t>1.</w:t>
            </w:r>
            <w:r w:rsidRPr="00980E01">
              <w:rPr>
                <w:rFonts w:ascii="仿宋" w:hAnsi="仿宋"/>
                <w:sz w:val="20"/>
              </w:rPr>
              <w:t>翻舱、</w:t>
            </w:r>
            <w:proofErr w:type="gramStart"/>
            <w:r w:rsidRPr="00980E01">
              <w:rPr>
                <w:rFonts w:ascii="仿宋" w:hAnsi="仿宋"/>
                <w:sz w:val="20"/>
              </w:rPr>
              <w:t>分票或</w:t>
            </w:r>
            <w:proofErr w:type="gramEnd"/>
            <w:r w:rsidRPr="00980E01">
              <w:rPr>
                <w:rFonts w:ascii="仿宋" w:hAnsi="仿宋"/>
                <w:sz w:val="20"/>
              </w:rPr>
              <w:t>特殊作业，另行加收港口作业包干费</w:t>
            </w:r>
            <w:r w:rsidRPr="00980E01">
              <w:rPr>
                <w:rFonts w:ascii="仿宋" w:hAnsi="仿宋"/>
                <w:sz w:val="20"/>
              </w:rPr>
              <w:t>5</w:t>
            </w:r>
            <w:r w:rsidRPr="00980E01">
              <w:rPr>
                <w:rFonts w:ascii="仿宋" w:hAnsi="仿宋"/>
                <w:sz w:val="20"/>
              </w:rPr>
              <w:t>元</w:t>
            </w:r>
            <w:r w:rsidRPr="00980E01">
              <w:rPr>
                <w:rFonts w:ascii="仿宋" w:hAnsi="仿宋"/>
                <w:sz w:val="20"/>
              </w:rPr>
              <w:t>/</w:t>
            </w:r>
            <w:r w:rsidRPr="00980E01">
              <w:rPr>
                <w:rFonts w:ascii="仿宋" w:hAnsi="仿宋"/>
                <w:sz w:val="20"/>
              </w:rPr>
              <w:t>吨。</w:t>
            </w:r>
          </w:p>
          <w:p w14:paraId="4EA80883" w14:textId="77777777" w:rsidR="003B7BE6" w:rsidRPr="00980E01" w:rsidRDefault="003B7BE6" w:rsidP="00976C6E">
            <w:pPr>
              <w:widowControl/>
              <w:spacing w:line="320" w:lineRule="exact"/>
              <w:rPr>
                <w:rFonts w:ascii="仿宋" w:hAnsi="仿宋"/>
                <w:sz w:val="20"/>
              </w:rPr>
            </w:pPr>
            <w:r w:rsidRPr="00980E01">
              <w:rPr>
                <w:rFonts w:ascii="仿宋" w:hAnsi="仿宋"/>
                <w:sz w:val="20"/>
              </w:rPr>
              <w:t>2.</w:t>
            </w:r>
            <w:r w:rsidRPr="00980E01">
              <w:rPr>
                <w:rFonts w:ascii="仿宋" w:hAnsi="仿宋"/>
                <w:sz w:val="20"/>
              </w:rPr>
              <w:t>因</w:t>
            </w:r>
            <w:proofErr w:type="gramStart"/>
            <w:r w:rsidRPr="00980E01">
              <w:rPr>
                <w:rFonts w:ascii="仿宋" w:hAnsi="仿宋"/>
                <w:sz w:val="20"/>
              </w:rPr>
              <w:t>货方</w:t>
            </w:r>
            <w:proofErr w:type="gramEnd"/>
            <w:r w:rsidRPr="00980E01">
              <w:rPr>
                <w:rFonts w:ascii="仿宋" w:hAnsi="仿宋"/>
                <w:sz w:val="20"/>
              </w:rPr>
              <w:t>原因或客户委托港方翻堆</w:t>
            </w:r>
            <w:r w:rsidRPr="00980E01">
              <w:rPr>
                <w:rFonts w:ascii="仿宋" w:hAnsi="仿宋"/>
                <w:sz w:val="20"/>
              </w:rPr>
              <w:t>/</w:t>
            </w:r>
            <w:r w:rsidRPr="00980E01">
              <w:rPr>
                <w:rFonts w:ascii="仿宋" w:hAnsi="仿宋"/>
                <w:sz w:val="20"/>
              </w:rPr>
              <w:t>转栈，另行加收港口作业包干费</w:t>
            </w:r>
            <w:r w:rsidRPr="00980E01">
              <w:rPr>
                <w:rFonts w:ascii="仿宋" w:hAnsi="仿宋"/>
                <w:sz w:val="20"/>
              </w:rPr>
              <w:t>5</w:t>
            </w:r>
            <w:r w:rsidRPr="00980E01">
              <w:rPr>
                <w:rFonts w:ascii="仿宋" w:hAnsi="仿宋"/>
                <w:sz w:val="20"/>
              </w:rPr>
              <w:t>元</w:t>
            </w:r>
            <w:r w:rsidRPr="00980E01">
              <w:rPr>
                <w:rFonts w:ascii="仿宋" w:hAnsi="仿宋"/>
                <w:sz w:val="20"/>
              </w:rPr>
              <w:t>/</w:t>
            </w:r>
            <w:r w:rsidRPr="00980E01">
              <w:rPr>
                <w:rFonts w:ascii="仿宋" w:hAnsi="仿宋"/>
                <w:sz w:val="20"/>
              </w:rPr>
              <w:t>吨。</w:t>
            </w:r>
          </w:p>
          <w:p w14:paraId="1F5B7065" w14:textId="77777777" w:rsidR="003B7BE6" w:rsidRPr="00980E01" w:rsidRDefault="003B7BE6" w:rsidP="00976C6E">
            <w:pPr>
              <w:widowControl/>
              <w:spacing w:line="320" w:lineRule="exact"/>
              <w:rPr>
                <w:rFonts w:ascii="仿宋" w:hAnsi="仿宋" w:cs="宋体"/>
                <w:kern w:val="0"/>
                <w:sz w:val="20"/>
              </w:rPr>
            </w:pPr>
            <w:r w:rsidRPr="00980E01">
              <w:rPr>
                <w:rFonts w:ascii="仿宋" w:hAnsi="仿宋"/>
                <w:sz w:val="20"/>
              </w:rPr>
              <w:t>3.</w:t>
            </w:r>
            <w:r w:rsidRPr="00980E01">
              <w:rPr>
                <w:rFonts w:ascii="仿宋" w:hAnsi="仿宋"/>
                <w:sz w:val="20"/>
              </w:rPr>
              <w:t>因</w:t>
            </w:r>
            <w:proofErr w:type="gramStart"/>
            <w:r w:rsidRPr="00980E01">
              <w:rPr>
                <w:rFonts w:ascii="仿宋" w:hAnsi="仿宋"/>
                <w:sz w:val="20"/>
              </w:rPr>
              <w:t>货方</w:t>
            </w:r>
            <w:proofErr w:type="gramEnd"/>
            <w:r w:rsidRPr="00980E01">
              <w:rPr>
                <w:rFonts w:ascii="仿宋" w:hAnsi="仿宋"/>
                <w:sz w:val="20"/>
              </w:rPr>
              <w:t>原因或客户委托港方场内服务（上铺下垫），另行加收港口作业包干费</w:t>
            </w:r>
            <w:r w:rsidRPr="00980E01">
              <w:rPr>
                <w:rFonts w:ascii="仿宋" w:hAnsi="仿宋"/>
                <w:sz w:val="20"/>
              </w:rPr>
              <w:t>5</w:t>
            </w:r>
            <w:r w:rsidRPr="00980E01">
              <w:rPr>
                <w:rFonts w:ascii="仿宋" w:hAnsi="仿宋"/>
                <w:sz w:val="20"/>
              </w:rPr>
              <w:t>元</w:t>
            </w:r>
            <w:r w:rsidRPr="00980E01">
              <w:rPr>
                <w:rFonts w:ascii="仿宋" w:hAnsi="仿宋"/>
                <w:sz w:val="20"/>
              </w:rPr>
              <w:t>/</w:t>
            </w:r>
            <w:r w:rsidRPr="00980E01">
              <w:rPr>
                <w:rFonts w:ascii="仿宋" w:hAnsi="仿宋"/>
                <w:sz w:val="20"/>
              </w:rPr>
              <w:t>吨。</w:t>
            </w:r>
          </w:p>
        </w:tc>
      </w:tr>
      <w:tr w:rsidR="00A35271" w:rsidRPr="00A35271" w14:paraId="24651A9E" w14:textId="77777777" w:rsidTr="00A14732">
        <w:trPr>
          <w:trHeight w:val="454"/>
          <w:jc w:val="center"/>
        </w:trPr>
        <w:tc>
          <w:tcPr>
            <w:tcW w:w="716" w:type="dxa"/>
            <w:vMerge/>
            <w:tcBorders>
              <w:left w:val="single" w:sz="4" w:space="0" w:color="auto"/>
              <w:bottom w:val="single" w:sz="4" w:space="0" w:color="000000"/>
              <w:right w:val="single" w:sz="4" w:space="0" w:color="auto"/>
            </w:tcBorders>
            <w:shd w:val="clear" w:color="000000" w:fill="FFFFFF"/>
            <w:noWrap/>
            <w:vAlign w:val="center"/>
          </w:tcPr>
          <w:p w14:paraId="47A56353" w14:textId="77777777" w:rsidR="003B7BE6" w:rsidRPr="00A35271" w:rsidRDefault="003B7BE6" w:rsidP="00976C6E">
            <w:pPr>
              <w:widowControl/>
              <w:jc w:val="center"/>
              <w:rPr>
                <w:rFonts w:ascii="仿宋" w:eastAsia="仿宋" w:hAnsi="仿宋" w:cs="宋体"/>
                <w:kern w:val="0"/>
                <w:sz w:val="20"/>
              </w:rPr>
            </w:pPr>
          </w:p>
        </w:tc>
        <w:tc>
          <w:tcPr>
            <w:tcW w:w="516" w:type="dxa"/>
            <w:vMerge/>
            <w:tcBorders>
              <w:top w:val="nil"/>
              <w:left w:val="single" w:sz="4" w:space="0" w:color="auto"/>
              <w:bottom w:val="single" w:sz="4" w:space="0" w:color="auto"/>
              <w:right w:val="single" w:sz="4" w:space="0" w:color="auto"/>
            </w:tcBorders>
            <w:shd w:val="clear" w:color="000000" w:fill="FFFFFF"/>
            <w:noWrap/>
            <w:vAlign w:val="center"/>
          </w:tcPr>
          <w:p w14:paraId="2EE04FD4" w14:textId="77777777" w:rsidR="003B7BE6" w:rsidRPr="00A35271" w:rsidRDefault="003B7BE6" w:rsidP="00976C6E">
            <w:pPr>
              <w:widowControl/>
              <w:jc w:val="center"/>
              <w:rPr>
                <w:rFonts w:ascii="仿宋" w:eastAsia="仿宋" w:hAnsi="仿宋" w:cs="宋体"/>
                <w:kern w:val="0"/>
                <w:sz w:val="20"/>
              </w:rPr>
            </w:pPr>
          </w:p>
        </w:tc>
        <w:tc>
          <w:tcPr>
            <w:tcW w:w="1262" w:type="dxa"/>
            <w:gridSpan w:val="2"/>
            <w:vMerge/>
            <w:tcBorders>
              <w:left w:val="single" w:sz="4" w:space="0" w:color="auto"/>
              <w:bottom w:val="single" w:sz="4" w:space="0" w:color="auto"/>
              <w:right w:val="single" w:sz="4" w:space="0" w:color="auto"/>
            </w:tcBorders>
            <w:shd w:val="clear" w:color="auto" w:fill="auto"/>
            <w:vAlign w:val="center"/>
          </w:tcPr>
          <w:p w14:paraId="6E634856"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vAlign w:val="center"/>
          </w:tcPr>
          <w:p w14:paraId="71DB00A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79B4F8C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shd w:val="clear" w:color="auto" w:fill="auto"/>
            <w:noWrap/>
            <w:vAlign w:val="center"/>
          </w:tcPr>
          <w:p w14:paraId="2EB90313"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0AB7B17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22.00</w:t>
            </w:r>
          </w:p>
        </w:tc>
        <w:tc>
          <w:tcPr>
            <w:tcW w:w="1216" w:type="dxa"/>
            <w:tcBorders>
              <w:top w:val="nil"/>
              <w:left w:val="nil"/>
              <w:bottom w:val="single" w:sz="4" w:space="0" w:color="auto"/>
              <w:right w:val="single" w:sz="4" w:space="0" w:color="auto"/>
            </w:tcBorders>
            <w:shd w:val="clear" w:color="000000" w:fill="FFFFFF"/>
            <w:noWrap/>
            <w:vAlign w:val="center"/>
          </w:tcPr>
          <w:p w14:paraId="441FF99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27.00</w:t>
            </w:r>
          </w:p>
        </w:tc>
        <w:tc>
          <w:tcPr>
            <w:tcW w:w="1673" w:type="dxa"/>
            <w:vMerge/>
            <w:tcBorders>
              <w:top w:val="nil"/>
              <w:left w:val="single" w:sz="4" w:space="0" w:color="auto"/>
              <w:bottom w:val="single" w:sz="4" w:space="0" w:color="000000"/>
              <w:right w:val="single" w:sz="4" w:space="0" w:color="auto"/>
            </w:tcBorders>
            <w:shd w:val="clear" w:color="000000" w:fill="FFFFFF"/>
            <w:vAlign w:val="center"/>
          </w:tcPr>
          <w:p w14:paraId="19B7347B" w14:textId="77777777" w:rsidR="003B7BE6" w:rsidRPr="00980E01" w:rsidRDefault="003B7BE6" w:rsidP="00976C6E">
            <w:pPr>
              <w:widowControl/>
              <w:spacing w:line="320" w:lineRule="exact"/>
              <w:jc w:val="center"/>
              <w:rPr>
                <w:rFonts w:ascii="仿宋" w:hAnsi="仿宋"/>
                <w:sz w:val="20"/>
              </w:rPr>
            </w:pPr>
          </w:p>
        </w:tc>
      </w:tr>
      <w:tr w:rsidR="00A35271" w:rsidRPr="00A35271" w14:paraId="3780AA64" w14:textId="77777777" w:rsidTr="00A14732">
        <w:trPr>
          <w:trHeight w:val="454"/>
          <w:jc w:val="center"/>
        </w:trPr>
        <w:tc>
          <w:tcPr>
            <w:tcW w:w="716" w:type="dxa"/>
            <w:vMerge w:val="restart"/>
            <w:tcBorders>
              <w:top w:val="nil"/>
              <w:left w:val="single" w:sz="4" w:space="0" w:color="auto"/>
              <w:right w:val="single" w:sz="4" w:space="0" w:color="auto"/>
            </w:tcBorders>
            <w:shd w:val="clear" w:color="000000" w:fill="FFFFFF"/>
            <w:noWrap/>
            <w:vAlign w:val="center"/>
          </w:tcPr>
          <w:p w14:paraId="55BAE142"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23</w:t>
            </w:r>
          </w:p>
        </w:tc>
        <w:tc>
          <w:tcPr>
            <w:tcW w:w="516" w:type="dxa"/>
            <w:vMerge/>
            <w:tcBorders>
              <w:top w:val="nil"/>
              <w:left w:val="single" w:sz="4" w:space="0" w:color="auto"/>
              <w:bottom w:val="single" w:sz="4" w:space="0" w:color="auto"/>
              <w:right w:val="single" w:sz="4" w:space="0" w:color="auto"/>
            </w:tcBorders>
            <w:shd w:val="clear" w:color="000000" w:fill="FFFFFF"/>
            <w:noWrap/>
            <w:vAlign w:val="center"/>
          </w:tcPr>
          <w:p w14:paraId="7D609436" w14:textId="77777777" w:rsidR="003B7BE6" w:rsidRPr="00A35271" w:rsidRDefault="003B7BE6" w:rsidP="00976C6E">
            <w:pPr>
              <w:widowControl/>
              <w:jc w:val="center"/>
              <w:rPr>
                <w:rFonts w:ascii="仿宋" w:eastAsia="仿宋" w:hAnsi="仿宋" w:cs="宋体"/>
                <w:kern w:val="0"/>
                <w:sz w:val="20"/>
              </w:rPr>
            </w:pPr>
          </w:p>
        </w:tc>
        <w:tc>
          <w:tcPr>
            <w:tcW w:w="1262" w:type="dxa"/>
            <w:gridSpan w:val="2"/>
            <w:vMerge w:val="restart"/>
            <w:tcBorders>
              <w:top w:val="nil"/>
              <w:left w:val="single" w:sz="4" w:space="0" w:color="auto"/>
              <w:right w:val="single" w:sz="4" w:space="0" w:color="auto"/>
            </w:tcBorders>
            <w:shd w:val="clear" w:color="auto" w:fill="auto"/>
            <w:vAlign w:val="center"/>
          </w:tcPr>
          <w:p w14:paraId="7D22E9C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钢丝</w:t>
            </w:r>
          </w:p>
        </w:tc>
        <w:tc>
          <w:tcPr>
            <w:tcW w:w="510" w:type="dxa"/>
            <w:tcBorders>
              <w:top w:val="nil"/>
              <w:left w:val="nil"/>
              <w:bottom w:val="single" w:sz="4" w:space="0" w:color="auto"/>
              <w:right w:val="single" w:sz="4" w:space="0" w:color="auto"/>
            </w:tcBorders>
            <w:shd w:val="clear" w:color="auto" w:fill="auto"/>
            <w:vAlign w:val="center"/>
          </w:tcPr>
          <w:p w14:paraId="3F6E80F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0D56FE5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shd w:val="clear" w:color="auto" w:fill="auto"/>
            <w:noWrap/>
            <w:vAlign w:val="center"/>
          </w:tcPr>
          <w:p w14:paraId="5D69262D"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25EA77D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27.00</w:t>
            </w:r>
          </w:p>
        </w:tc>
        <w:tc>
          <w:tcPr>
            <w:tcW w:w="1216" w:type="dxa"/>
            <w:tcBorders>
              <w:top w:val="nil"/>
              <w:left w:val="nil"/>
              <w:bottom w:val="single" w:sz="4" w:space="0" w:color="auto"/>
              <w:right w:val="single" w:sz="4" w:space="0" w:color="auto"/>
            </w:tcBorders>
            <w:shd w:val="clear" w:color="000000" w:fill="FFFFFF"/>
            <w:noWrap/>
            <w:vAlign w:val="center"/>
          </w:tcPr>
          <w:p w14:paraId="2F05729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42.00</w:t>
            </w:r>
          </w:p>
        </w:tc>
        <w:tc>
          <w:tcPr>
            <w:tcW w:w="1673" w:type="dxa"/>
            <w:vMerge/>
            <w:tcBorders>
              <w:top w:val="nil"/>
              <w:left w:val="single" w:sz="4" w:space="0" w:color="auto"/>
              <w:bottom w:val="single" w:sz="4" w:space="0" w:color="000000"/>
              <w:right w:val="single" w:sz="4" w:space="0" w:color="auto"/>
            </w:tcBorders>
            <w:shd w:val="clear" w:color="000000" w:fill="FFFFFF"/>
            <w:vAlign w:val="center"/>
          </w:tcPr>
          <w:p w14:paraId="7F09D6C1" w14:textId="77777777" w:rsidR="003B7BE6" w:rsidRPr="00980E01" w:rsidRDefault="003B7BE6" w:rsidP="00976C6E">
            <w:pPr>
              <w:widowControl/>
              <w:spacing w:line="320" w:lineRule="exact"/>
              <w:jc w:val="center"/>
              <w:rPr>
                <w:rFonts w:ascii="仿宋" w:hAnsi="仿宋"/>
                <w:sz w:val="20"/>
              </w:rPr>
            </w:pPr>
          </w:p>
        </w:tc>
      </w:tr>
      <w:tr w:rsidR="00A35271" w:rsidRPr="00A35271" w14:paraId="6B742238" w14:textId="77777777" w:rsidTr="00A14732">
        <w:trPr>
          <w:trHeight w:val="402"/>
          <w:jc w:val="center"/>
        </w:trPr>
        <w:tc>
          <w:tcPr>
            <w:tcW w:w="716" w:type="dxa"/>
            <w:vMerge/>
            <w:tcBorders>
              <w:left w:val="single" w:sz="4" w:space="0" w:color="auto"/>
              <w:bottom w:val="single" w:sz="4" w:space="0" w:color="000000"/>
              <w:right w:val="single" w:sz="4" w:space="0" w:color="auto"/>
            </w:tcBorders>
            <w:shd w:val="clear" w:color="000000" w:fill="FFFFFF"/>
            <w:noWrap/>
            <w:vAlign w:val="center"/>
          </w:tcPr>
          <w:p w14:paraId="5E1596F7" w14:textId="77777777" w:rsidR="003B7BE6" w:rsidRPr="00A35271" w:rsidRDefault="003B7BE6" w:rsidP="00976C6E">
            <w:pPr>
              <w:widowControl/>
              <w:jc w:val="center"/>
              <w:rPr>
                <w:rFonts w:ascii="仿宋" w:eastAsia="仿宋" w:hAnsi="仿宋" w:cs="宋体"/>
                <w:kern w:val="0"/>
                <w:sz w:val="20"/>
              </w:rPr>
            </w:pPr>
          </w:p>
        </w:tc>
        <w:tc>
          <w:tcPr>
            <w:tcW w:w="516" w:type="dxa"/>
            <w:vMerge/>
            <w:tcBorders>
              <w:top w:val="nil"/>
              <w:left w:val="single" w:sz="4" w:space="0" w:color="auto"/>
              <w:bottom w:val="single" w:sz="4" w:space="0" w:color="auto"/>
              <w:right w:val="single" w:sz="4" w:space="0" w:color="auto"/>
            </w:tcBorders>
            <w:shd w:val="clear" w:color="000000" w:fill="FFFFFF"/>
            <w:noWrap/>
            <w:vAlign w:val="center"/>
          </w:tcPr>
          <w:p w14:paraId="7D4D7D5C" w14:textId="77777777" w:rsidR="003B7BE6" w:rsidRPr="00A35271" w:rsidRDefault="003B7BE6" w:rsidP="00976C6E">
            <w:pPr>
              <w:widowControl/>
              <w:jc w:val="center"/>
              <w:rPr>
                <w:rFonts w:ascii="仿宋" w:eastAsia="仿宋" w:hAnsi="仿宋" w:cs="宋体"/>
                <w:kern w:val="0"/>
                <w:sz w:val="20"/>
              </w:rPr>
            </w:pPr>
          </w:p>
        </w:tc>
        <w:tc>
          <w:tcPr>
            <w:tcW w:w="1262" w:type="dxa"/>
            <w:gridSpan w:val="2"/>
            <w:vMerge/>
            <w:tcBorders>
              <w:left w:val="single" w:sz="4" w:space="0" w:color="auto"/>
              <w:bottom w:val="single" w:sz="4" w:space="0" w:color="auto"/>
              <w:right w:val="single" w:sz="4" w:space="0" w:color="auto"/>
            </w:tcBorders>
            <w:shd w:val="clear" w:color="auto" w:fill="auto"/>
            <w:vAlign w:val="center"/>
          </w:tcPr>
          <w:p w14:paraId="20CF2763"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vAlign w:val="center"/>
          </w:tcPr>
          <w:p w14:paraId="4626C94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590440C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shd w:val="clear" w:color="auto" w:fill="auto"/>
            <w:noWrap/>
            <w:vAlign w:val="center"/>
          </w:tcPr>
          <w:p w14:paraId="1335A434"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0BE9222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22.00</w:t>
            </w:r>
          </w:p>
        </w:tc>
        <w:tc>
          <w:tcPr>
            <w:tcW w:w="1216" w:type="dxa"/>
            <w:tcBorders>
              <w:top w:val="nil"/>
              <w:left w:val="nil"/>
              <w:bottom w:val="single" w:sz="4" w:space="0" w:color="auto"/>
              <w:right w:val="single" w:sz="4" w:space="0" w:color="auto"/>
            </w:tcBorders>
            <w:shd w:val="clear" w:color="000000" w:fill="FFFFFF"/>
            <w:noWrap/>
            <w:vAlign w:val="center"/>
          </w:tcPr>
          <w:p w14:paraId="09D0F68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27.00</w:t>
            </w:r>
          </w:p>
        </w:tc>
        <w:tc>
          <w:tcPr>
            <w:tcW w:w="1673" w:type="dxa"/>
            <w:vMerge/>
            <w:tcBorders>
              <w:top w:val="nil"/>
              <w:left w:val="single" w:sz="4" w:space="0" w:color="auto"/>
              <w:bottom w:val="single" w:sz="4" w:space="0" w:color="000000"/>
              <w:right w:val="single" w:sz="4" w:space="0" w:color="auto"/>
            </w:tcBorders>
            <w:shd w:val="clear" w:color="000000" w:fill="FFFFFF"/>
            <w:vAlign w:val="center"/>
          </w:tcPr>
          <w:p w14:paraId="308EA59C" w14:textId="77777777" w:rsidR="003B7BE6" w:rsidRPr="00980E01" w:rsidRDefault="003B7BE6" w:rsidP="00976C6E">
            <w:pPr>
              <w:widowControl/>
              <w:spacing w:line="320" w:lineRule="exact"/>
              <w:jc w:val="center"/>
              <w:rPr>
                <w:rFonts w:ascii="仿宋" w:hAnsi="仿宋"/>
                <w:sz w:val="20"/>
              </w:rPr>
            </w:pPr>
          </w:p>
        </w:tc>
      </w:tr>
      <w:tr w:rsidR="00A35271" w:rsidRPr="00A35271" w14:paraId="54CEC55D" w14:textId="77777777" w:rsidTr="00A14732">
        <w:trPr>
          <w:trHeight w:val="402"/>
          <w:jc w:val="center"/>
        </w:trPr>
        <w:tc>
          <w:tcPr>
            <w:tcW w:w="716" w:type="dxa"/>
            <w:vMerge w:val="restart"/>
            <w:tcBorders>
              <w:top w:val="nil"/>
              <w:left w:val="single" w:sz="4" w:space="0" w:color="auto"/>
              <w:right w:val="single" w:sz="4" w:space="0" w:color="auto"/>
            </w:tcBorders>
            <w:shd w:val="clear" w:color="000000" w:fill="FFFFFF"/>
            <w:vAlign w:val="center"/>
          </w:tcPr>
          <w:p w14:paraId="6151A24C"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24</w:t>
            </w:r>
          </w:p>
        </w:tc>
        <w:tc>
          <w:tcPr>
            <w:tcW w:w="516" w:type="dxa"/>
            <w:vMerge/>
            <w:tcBorders>
              <w:top w:val="nil"/>
              <w:left w:val="single" w:sz="4" w:space="0" w:color="auto"/>
              <w:bottom w:val="single" w:sz="4" w:space="0" w:color="auto"/>
              <w:right w:val="single" w:sz="4" w:space="0" w:color="auto"/>
            </w:tcBorders>
            <w:vAlign w:val="center"/>
          </w:tcPr>
          <w:p w14:paraId="13CC2371"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val="restart"/>
            <w:tcBorders>
              <w:top w:val="nil"/>
              <w:left w:val="single" w:sz="4" w:space="0" w:color="auto"/>
              <w:right w:val="single" w:sz="4" w:space="0" w:color="auto"/>
            </w:tcBorders>
            <w:shd w:val="clear" w:color="auto" w:fill="auto"/>
            <w:vAlign w:val="center"/>
          </w:tcPr>
          <w:p w14:paraId="197853C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带钢</w:t>
            </w:r>
          </w:p>
        </w:tc>
        <w:tc>
          <w:tcPr>
            <w:tcW w:w="510" w:type="dxa"/>
            <w:tcBorders>
              <w:top w:val="nil"/>
              <w:left w:val="nil"/>
              <w:bottom w:val="single" w:sz="4" w:space="0" w:color="auto"/>
              <w:right w:val="single" w:sz="4" w:space="0" w:color="auto"/>
            </w:tcBorders>
            <w:shd w:val="clear" w:color="auto" w:fill="auto"/>
            <w:noWrap/>
            <w:vAlign w:val="center"/>
          </w:tcPr>
          <w:p w14:paraId="38320BAC"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72F6A94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7BC9539F"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7599EF9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27.00</w:t>
            </w:r>
          </w:p>
        </w:tc>
        <w:tc>
          <w:tcPr>
            <w:tcW w:w="1216" w:type="dxa"/>
            <w:tcBorders>
              <w:top w:val="nil"/>
              <w:left w:val="nil"/>
              <w:bottom w:val="single" w:sz="4" w:space="0" w:color="auto"/>
              <w:right w:val="single" w:sz="4" w:space="0" w:color="auto"/>
            </w:tcBorders>
            <w:shd w:val="clear" w:color="000000" w:fill="FFFFFF"/>
            <w:noWrap/>
            <w:vAlign w:val="center"/>
          </w:tcPr>
          <w:p w14:paraId="2D88BB2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42.00</w:t>
            </w:r>
          </w:p>
        </w:tc>
        <w:tc>
          <w:tcPr>
            <w:tcW w:w="1673" w:type="dxa"/>
            <w:vMerge/>
            <w:tcBorders>
              <w:top w:val="nil"/>
              <w:left w:val="single" w:sz="4" w:space="0" w:color="auto"/>
              <w:bottom w:val="single" w:sz="4" w:space="0" w:color="000000"/>
              <w:right w:val="single" w:sz="4" w:space="0" w:color="auto"/>
            </w:tcBorders>
            <w:vAlign w:val="center"/>
          </w:tcPr>
          <w:p w14:paraId="717FF45F" w14:textId="77777777" w:rsidR="003B7BE6" w:rsidRPr="00980E01" w:rsidRDefault="003B7BE6" w:rsidP="00976C6E">
            <w:pPr>
              <w:widowControl/>
              <w:spacing w:line="320" w:lineRule="exact"/>
              <w:jc w:val="left"/>
              <w:rPr>
                <w:rFonts w:ascii="仿宋" w:hAnsi="仿宋" w:cs="宋体"/>
                <w:kern w:val="0"/>
                <w:sz w:val="20"/>
              </w:rPr>
            </w:pPr>
          </w:p>
        </w:tc>
      </w:tr>
      <w:tr w:rsidR="00A35271" w:rsidRPr="00A35271" w14:paraId="25F4DCAE" w14:textId="77777777" w:rsidTr="00A14732">
        <w:trPr>
          <w:trHeight w:val="402"/>
          <w:jc w:val="center"/>
        </w:trPr>
        <w:tc>
          <w:tcPr>
            <w:tcW w:w="716" w:type="dxa"/>
            <w:vMerge/>
            <w:tcBorders>
              <w:left w:val="single" w:sz="4" w:space="0" w:color="auto"/>
              <w:bottom w:val="single" w:sz="4" w:space="0" w:color="000000"/>
              <w:right w:val="single" w:sz="4" w:space="0" w:color="auto"/>
            </w:tcBorders>
            <w:vAlign w:val="center"/>
          </w:tcPr>
          <w:p w14:paraId="1B766D82" w14:textId="77777777" w:rsidR="003B7BE6" w:rsidRPr="00A35271" w:rsidRDefault="003B7BE6" w:rsidP="00976C6E">
            <w:pPr>
              <w:widowControl/>
              <w:jc w:val="left"/>
              <w:rPr>
                <w:rFonts w:ascii="仿宋" w:eastAsia="仿宋" w:hAnsi="仿宋" w:cs="宋体"/>
                <w:kern w:val="0"/>
                <w:sz w:val="20"/>
              </w:rPr>
            </w:pPr>
          </w:p>
        </w:tc>
        <w:tc>
          <w:tcPr>
            <w:tcW w:w="516" w:type="dxa"/>
            <w:vMerge/>
            <w:tcBorders>
              <w:top w:val="nil"/>
              <w:left w:val="single" w:sz="4" w:space="0" w:color="auto"/>
              <w:bottom w:val="single" w:sz="4" w:space="0" w:color="auto"/>
              <w:right w:val="single" w:sz="4" w:space="0" w:color="auto"/>
            </w:tcBorders>
            <w:vAlign w:val="center"/>
          </w:tcPr>
          <w:p w14:paraId="2953DD35"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left w:val="single" w:sz="4" w:space="0" w:color="auto"/>
              <w:bottom w:val="single" w:sz="4" w:space="0" w:color="auto"/>
              <w:right w:val="single" w:sz="4" w:space="0" w:color="auto"/>
            </w:tcBorders>
            <w:shd w:val="clear" w:color="auto" w:fill="auto"/>
            <w:vAlign w:val="center"/>
          </w:tcPr>
          <w:p w14:paraId="115A10F3"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4748F3D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54BEAC4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31E5378E"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419108C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22.00</w:t>
            </w:r>
          </w:p>
        </w:tc>
        <w:tc>
          <w:tcPr>
            <w:tcW w:w="1216" w:type="dxa"/>
            <w:tcBorders>
              <w:top w:val="nil"/>
              <w:left w:val="nil"/>
              <w:bottom w:val="single" w:sz="4" w:space="0" w:color="auto"/>
              <w:right w:val="single" w:sz="4" w:space="0" w:color="auto"/>
            </w:tcBorders>
            <w:shd w:val="clear" w:color="000000" w:fill="FFFFFF"/>
            <w:noWrap/>
            <w:vAlign w:val="center"/>
          </w:tcPr>
          <w:p w14:paraId="740B352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27.00</w:t>
            </w:r>
          </w:p>
        </w:tc>
        <w:tc>
          <w:tcPr>
            <w:tcW w:w="1673" w:type="dxa"/>
            <w:vMerge/>
            <w:tcBorders>
              <w:top w:val="nil"/>
              <w:left w:val="single" w:sz="4" w:space="0" w:color="auto"/>
              <w:bottom w:val="single" w:sz="4" w:space="0" w:color="000000"/>
              <w:right w:val="single" w:sz="4" w:space="0" w:color="auto"/>
            </w:tcBorders>
            <w:vAlign w:val="center"/>
          </w:tcPr>
          <w:p w14:paraId="6D02F81A" w14:textId="77777777" w:rsidR="003B7BE6" w:rsidRPr="00980E01" w:rsidRDefault="003B7BE6" w:rsidP="00976C6E">
            <w:pPr>
              <w:widowControl/>
              <w:spacing w:line="320" w:lineRule="exact"/>
              <w:jc w:val="left"/>
              <w:rPr>
                <w:rFonts w:ascii="仿宋" w:hAnsi="仿宋" w:cs="宋体"/>
                <w:kern w:val="0"/>
                <w:sz w:val="20"/>
              </w:rPr>
            </w:pPr>
          </w:p>
        </w:tc>
      </w:tr>
      <w:tr w:rsidR="00A35271" w:rsidRPr="00A35271" w14:paraId="7E2657B8" w14:textId="77777777" w:rsidTr="00A14732">
        <w:trPr>
          <w:trHeight w:val="402"/>
          <w:jc w:val="center"/>
        </w:trPr>
        <w:tc>
          <w:tcPr>
            <w:tcW w:w="716" w:type="dxa"/>
            <w:vMerge w:val="restart"/>
            <w:tcBorders>
              <w:top w:val="nil"/>
              <w:left w:val="single" w:sz="4" w:space="0" w:color="auto"/>
              <w:right w:val="single" w:sz="4" w:space="0" w:color="auto"/>
            </w:tcBorders>
            <w:vAlign w:val="center"/>
          </w:tcPr>
          <w:p w14:paraId="3DC2D3F5"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25</w:t>
            </w:r>
          </w:p>
        </w:tc>
        <w:tc>
          <w:tcPr>
            <w:tcW w:w="516" w:type="dxa"/>
            <w:vMerge/>
            <w:tcBorders>
              <w:top w:val="nil"/>
              <w:left w:val="single" w:sz="4" w:space="0" w:color="auto"/>
              <w:bottom w:val="single" w:sz="4" w:space="0" w:color="auto"/>
              <w:right w:val="single" w:sz="4" w:space="0" w:color="auto"/>
            </w:tcBorders>
            <w:vAlign w:val="center"/>
          </w:tcPr>
          <w:p w14:paraId="764A2230"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val="restart"/>
            <w:tcBorders>
              <w:top w:val="nil"/>
              <w:left w:val="single" w:sz="4" w:space="0" w:color="auto"/>
              <w:right w:val="single" w:sz="4" w:space="0" w:color="auto"/>
            </w:tcBorders>
            <w:shd w:val="clear" w:color="auto" w:fill="auto"/>
            <w:vAlign w:val="center"/>
          </w:tcPr>
          <w:p w14:paraId="150E708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钢坯</w:t>
            </w:r>
          </w:p>
        </w:tc>
        <w:tc>
          <w:tcPr>
            <w:tcW w:w="510" w:type="dxa"/>
            <w:tcBorders>
              <w:top w:val="nil"/>
              <w:left w:val="nil"/>
              <w:bottom w:val="single" w:sz="4" w:space="0" w:color="auto"/>
              <w:right w:val="single" w:sz="4" w:space="0" w:color="auto"/>
            </w:tcBorders>
            <w:shd w:val="clear" w:color="auto" w:fill="auto"/>
            <w:noWrap/>
            <w:vAlign w:val="center"/>
          </w:tcPr>
          <w:p w14:paraId="65FF532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0F25681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2917164B"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75BF103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27.00</w:t>
            </w:r>
          </w:p>
        </w:tc>
        <w:tc>
          <w:tcPr>
            <w:tcW w:w="1216" w:type="dxa"/>
            <w:tcBorders>
              <w:top w:val="nil"/>
              <w:left w:val="nil"/>
              <w:bottom w:val="single" w:sz="4" w:space="0" w:color="auto"/>
              <w:right w:val="single" w:sz="4" w:space="0" w:color="auto"/>
            </w:tcBorders>
            <w:shd w:val="clear" w:color="000000" w:fill="FFFFFF"/>
            <w:noWrap/>
            <w:vAlign w:val="center"/>
          </w:tcPr>
          <w:p w14:paraId="3DDDE71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42.00</w:t>
            </w:r>
          </w:p>
        </w:tc>
        <w:tc>
          <w:tcPr>
            <w:tcW w:w="1673" w:type="dxa"/>
            <w:vMerge/>
            <w:tcBorders>
              <w:top w:val="nil"/>
              <w:left w:val="single" w:sz="4" w:space="0" w:color="auto"/>
              <w:bottom w:val="single" w:sz="4" w:space="0" w:color="000000"/>
              <w:right w:val="single" w:sz="4" w:space="0" w:color="auto"/>
            </w:tcBorders>
            <w:vAlign w:val="center"/>
          </w:tcPr>
          <w:p w14:paraId="04F67655" w14:textId="77777777" w:rsidR="003B7BE6" w:rsidRPr="00980E01" w:rsidRDefault="003B7BE6" w:rsidP="00976C6E">
            <w:pPr>
              <w:widowControl/>
              <w:spacing w:line="320" w:lineRule="exact"/>
              <w:jc w:val="left"/>
              <w:rPr>
                <w:rFonts w:ascii="仿宋" w:hAnsi="仿宋" w:cs="宋体"/>
                <w:kern w:val="0"/>
                <w:sz w:val="20"/>
              </w:rPr>
            </w:pPr>
          </w:p>
        </w:tc>
      </w:tr>
      <w:tr w:rsidR="00A35271" w:rsidRPr="00A35271" w14:paraId="72E8910C" w14:textId="77777777" w:rsidTr="00A14732">
        <w:trPr>
          <w:trHeight w:val="402"/>
          <w:jc w:val="center"/>
        </w:trPr>
        <w:tc>
          <w:tcPr>
            <w:tcW w:w="716" w:type="dxa"/>
            <w:vMerge/>
            <w:tcBorders>
              <w:left w:val="single" w:sz="4" w:space="0" w:color="auto"/>
              <w:bottom w:val="single" w:sz="4" w:space="0" w:color="000000"/>
              <w:right w:val="single" w:sz="4" w:space="0" w:color="auto"/>
            </w:tcBorders>
            <w:vAlign w:val="center"/>
          </w:tcPr>
          <w:p w14:paraId="20001A91" w14:textId="77777777" w:rsidR="003B7BE6" w:rsidRPr="00A35271" w:rsidRDefault="003B7BE6" w:rsidP="00976C6E">
            <w:pPr>
              <w:widowControl/>
              <w:jc w:val="left"/>
              <w:rPr>
                <w:rFonts w:ascii="仿宋" w:eastAsia="仿宋" w:hAnsi="仿宋" w:cs="宋体"/>
                <w:kern w:val="0"/>
                <w:sz w:val="20"/>
              </w:rPr>
            </w:pPr>
          </w:p>
        </w:tc>
        <w:tc>
          <w:tcPr>
            <w:tcW w:w="516" w:type="dxa"/>
            <w:vMerge/>
            <w:tcBorders>
              <w:top w:val="nil"/>
              <w:left w:val="single" w:sz="4" w:space="0" w:color="auto"/>
              <w:bottom w:val="single" w:sz="4" w:space="0" w:color="auto"/>
              <w:right w:val="single" w:sz="4" w:space="0" w:color="auto"/>
            </w:tcBorders>
            <w:vAlign w:val="center"/>
          </w:tcPr>
          <w:p w14:paraId="3F07F5BB"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left w:val="single" w:sz="4" w:space="0" w:color="auto"/>
              <w:bottom w:val="single" w:sz="4" w:space="0" w:color="auto"/>
              <w:right w:val="single" w:sz="4" w:space="0" w:color="auto"/>
            </w:tcBorders>
            <w:shd w:val="clear" w:color="auto" w:fill="auto"/>
            <w:vAlign w:val="center"/>
          </w:tcPr>
          <w:p w14:paraId="2F6AE498"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32D0770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02724EC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764449CE"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34D0622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22.00</w:t>
            </w:r>
          </w:p>
        </w:tc>
        <w:tc>
          <w:tcPr>
            <w:tcW w:w="1216" w:type="dxa"/>
            <w:tcBorders>
              <w:top w:val="nil"/>
              <w:left w:val="nil"/>
              <w:bottom w:val="single" w:sz="4" w:space="0" w:color="auto"/>
              <w:right w:val="single" w:sz="4" w:space="0" w:color="auto"/>
            </w:tcBorders>
            <w:shd w:val="clear" w:color="000000" w:fill="FFFFFF"/>
            <w:noWrap/>
            <w:vAlign w:val="center"/>
          </w:tcPr>
          <w:p w14:paraId="3952DF9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27.00</w:t>
            </w:r>
          </w:p>
        </w:tc>
        <w:tc>
          <w:tcPr>
            <w:tcW w:w="1673" w:type="dxa"/>
            <w:vMerge/>
            <w:tcBorders>
              <w:top w:val="nil"/>
              <w:left w:val="single" w:sz="4" w:space="0" w:color="auto"/>
              <w:bottom w:val="single" w:sz="4" w:space="0" w:color="000000"/>
              <w:right w:val="single" w:sz="4" w:space="0" w:color="auto"/>
            </w:tcBorders>
            <w:vAlign w:val="center"/>
          </w:tcPr>
          <w:p w14:paraId="3B597BA1" w14:textId="77777777" w:rsidR="003B7BE6" w:rsidRPr="00980E01" w:rsidRDefault="003B7BE6" w:rsidP="00976C6E">
            <w:pPr>
              <w:widowControl/>
              <w:spacing w:line="320" w:lineRule="exact"/>
              <w:jc w:val="left"/>
              <w:rPr>
                <w:rFonts w:ascii="仿宋" w:hAnsi="仿宋" w:cs="宋体"/>
                <w:kern w:val="0"/>
                <w:sz w:val="20"/>
              </w:rPr>
            </w:pPr>
          </w:p>
        </w:tc>
      </w:tr>
      <w:tr w:rsidR="00A35271" w:rsidRPr="00A35271" w14:paraId="03B4F01A" w14:textId="77777777" w:rsidTr="00A14732">
        <w:trPr>
          <w:trHeight w:val="402"/>
          <w:jc w:val="center"/>
        </w:trPr>
        <w:tc>
          <w:tcPr>
            <w:tcW w:w="716" w:type="dxa"/>
            <w:vMerge w:val="restart"/>
            <w:tcBorders>
              <w:top w:val="nil"/>
              <w:left w:val="single" w:sz="4" w:space="0" w:color="auto"/>
              <w:right w:val="single" w:sz="4" w:space="0" w:color="auto"/>
            </w:tcBorders>
            <w:vAlign w:val="center"/>
          </w:tcPr>
          <w:p w14:paraId="5F117716"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27</w:t>
            </w:r>
          </w:p>
        </w:tc>
        <w:tc>
          <w:tcPr>
            <w:tcW w:w="516" w:type="dxa"/>
            <w:vMerge/>
            <w:tcBorders>
              <w:top w:val="nil"/>
              <w:left w:val="single" w:sz="4" w:space="0" w:color="auto"/>
              <w:bottom w:val="single" w:sz="4" w:space="0" w:color="auto"/>
              <w:right w:val="single" w:sz="4" w:space="0" w:color="auto"/>
            </w:tcBorders>
            <w:vAlign w:val="center"/>
          </w:tcPr>
          <w:p w14:paraId="3C127F67"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val="restart"/>
            <w:tcBorders>
              <w:top w:val="nil"/>
              <w:left w:val="single" w:sz="4" w:space="0" w:color="auto"/>
              <w:right w:val="single" w:sz="4" w:space="0" w:color="auto"/>
            </w:tcBorders>
            <w:shd w:val="clear" w:color="auto" w:fill="auto"/>
            <w:vAlign w:val="center"/>
          </w:tcPr>
          <w:p w14:paraId="2CAE684A"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卷钢</w:t>
            </w:r>
          </w:p>
        </w:tc>
        <w:tc>
          <w:tcPr>
            <w:tcW w:w="510" w:type="dxa"/>
            <w:tcBorders>
              <w:top w:val="nil"/>
              <w:left w:val="nil"/>
              <w:bottom w:val="single" w:sz="4" w:space="0" w:color="auto"/>
              <w:right w:val="single" w:sz="4" w:space="0" w:color="auto"/>
            </w:tcBorders>
            <w:shd w:val="clear" w:color="auto" w:fill="auto"/>
            <w:noWrap/>
            <w:vAlign w:val="center"/>
          </w:tcPr>
          <w:p w14:paraId="39E3988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6B5E5A7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1DC24E25"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423CA81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27.00</w:t>
            </w:r>
          </w:p>
        </w:tc>
        <w:tc>
          <w:tcPr>
            <w:tcW w:w="1216" w:type="dxa"/>
            <w:tcBorders>
              <w:top w:val="nil"/>
              <w:left w:val="nil"/>
              <w:bottom w:val="single" w:sz="4" w:space="0" w:color="auto"/>
              <w:right w:val="single" w:sz="4" w:space="0" w:color="auto"/>
            </w:tcBorders>
            <w:shd w:val="clear" w:color="000000" w:fill="FFFFFF"/>
            <w:noWrap/>
            <w:vAlign w:val="center"/>
          </w:tcPr>
          <w:p w14:paraId="2C09ABF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42.00</w:t>
            </w:r>
          </w:p>
        </w:tc>
        <w:tc>
          <w:tcPr>
            <w:tcW w:w="1673" w:type="dxa"/>
            <w:vMerge/>
            <w:tcBorders>
              <w:top w:val="nil"/>
              <w:left w:val="single" w:sz="4" w:space="0" w:color="auto"/>
              <w:bottom w:val="single" w:sz="4" w:space="0" w:color="000000"/>
              <w:right w:val="single" w:sz="4" w:space="0" w:color="auto"/>
            </w:tcBorders>
            <w:vAlign w:val="center"/>
          </w:tcPr>
          <w:p w14:paraId="0A15DC66" w14:textId="77777777" w:rsidR="003B7BE6" w:rsidRPr="00980E01" w:rsidRDefault="003B7BE6" w:rsidP="00976C6E">
            <w:pPr>
              <w:widowControl/>
              <w:spacing w:line="320" w:lineRule="exact"/>
              <w:jc w:val="left"/>
              <w:rPr>
                <w:rFonts w:ascii="仿宋" w:hAnsi="仿宋" w:cs="宋体"/>
                <w:kern w:val="0"/>
                <w:sz w:val="20"/>
              </w:rPr>
            </w:pPr>
          </w:p>
        </w:tc>
      </w:tr>
      <w:tr w:rsidR="00A35271" w:rsidRPr="00A35271" w14:paraId="55A6A064" w14:textId="77777777" w:rsidTr="00A14732">
        <w:trPr>
          <w:trHeight w:val="402"/>
          <w:jc w:val="center"/>
        </w:trPr>
        <w:tc>
          <w:tcPr>
            <w:tcW w:w="716" w:type="dxa"/>
            <w:vMerge/>
            <w:tcBorders>
              <w:left w:val="single" w:sz="4" w:space="0" w:color="auto"/>
              <w:right w:val="single" w:sz="4" w:space="0" w:color="auto"/>
            </w:tcBorders>
            <w:vAlign w:val="center"/>
          </w:tcPr>
          <w:p w14:paraId="4F6BCE04" w14:textId="77777777" w:rsidR="003B7BE6" w:rsidRPr="00A35271" w:rsidRDefault="003B7BE6" w:rsidP="00976C6E">
            <w:pPr>
              <w:widowControl/>
              <w:jc w:val="left"/>
              <w:rPr>
                <w:rFonts w:ascii="仿宋" w:eastAsia="仿宋" w:hAnsi="仿宋" w:cs="宋体"/>
                <w:kern w:val="0"/>
                <w:sz w:val="20"/>
              </w:rPr>
            </w:pPr>
          </w:p>
        </w:tc>
        <w:tc>
          <w:tcPr>
            <w:tcW w:w="516" w:type="dxa"/>
            <w:vMerge/>
            <w:tcBorders>
              <w:top w:val="nil"/>
              <w:left w:val="single" w:sz="4" w:space="0" w:color="auto"/>
              <w:bottom w:val="single" w:sz="4" w:space="0" w:color="auto"/>
              <w:right w:val="single" w:sz="4" w:space="0" w:color="auto"/>
            </w:tcBorders>
            <w:vAlign w:val="center"/>
          </w:tcPr>
          <w:p w14:paraId="75CB4E9C"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shd w:val="clear" w:color="auto" w:fill="auto"/>
            <w:vAlign w:val="center"/>
          </w:tcPr>
          <w:p w14:paraId="1393AABD"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2309D61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4B666055"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318A7705"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2804C20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22.00</w:t>
            </w:r>
          </w:p>
        </w:tc>
        <w:tc>
          <w:tcPr>
            <w:tcW w:w="1216" w:type="dxa"/>
            <w:tcBorders>
              <w:top w:val="nil"/>
              <w:left w:val="nil"/>
              <w:bottom w:val="single" w:sz="4" w:space="0" w:color="auto"/>
              <w:right w:val="single" w:sz="4" w:space="0" w:color="auto"/>
            </w:tcBorders>
            <w:shd w:val="clear" w:color="000000" w:fill="FFFFFF"/>
            <w:noWrap/>
            <w:vAlign w:val="center"/>
          </w:tcPr>
          <w:p w14:paraId="599342E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27.00</w:t>
            </w:r>
          </w:p>
        </w:tc>
        <w:tc>
          <w:tcPr>
            <w:tcW w:w="1673" w:type="dxa"/>
            <w:vMerge/>
            <w:tcBorders>
              <w:top w:val="nil"/>
              <w:left w:val="single" w:sz="4" w:space="0" w:color="auto"/>
              <w:bottom w:val="single" w:sz="4" w:space="0" w:color="000000"/>
              <w:right w:val="single" w:sz="4" w:space="0" w:color="auto"/>
            </w:tcBorders>
            <w:vAlign w:val="center"/>
          </w:tcPr>
          <w:p w14:paraId="017A8E02" w14:textId="77777777" w:rsidR="003B7BE6" w:rsidRPr="00980E01" w:rsidRDefault="003B7BE6" w:rsidP="00976C6E">
            <w:pPr>
              <w:widowControl/>
              <w:spacing w:line="320" w:lineRule="exact"/>
              <w:jc w:val="left"/>
              <w:rPr>
                <w:rFonts w:ascii="仿宋" w:hAnsi="仿宋" w:cs="宋体"/>
                <w:kern w:val="0"/>
                <w:sz w:val="20"/>
              </w:rPr>
            </w:pPr>
          </w:p>
        </w:tc>
      </w:tr>
      <w:tr w:rsidR="00A35271" w:rsidRPr="00A35271" w14:paraId="72563BFC" w14:textId="77777777" w:rsidTr="00A14732">
        <w:trPr>
          <w:trHeight w:val="402"/>
          <w:jc w:val="center"/>
        </w:trPr>
        <w:tc>
          <w:tcPr>
            <w:tcW w:w="716" w:type="dxa"/>
            <w:vMerge/>
            <w:tcBorders>
              <w:left w:val="single" w:sz="4" w:space="0" w:color="auto"/>
              <w:bottom w:val="single" w:sz="4" w:space="0" w:color="000000"/>
              <w:right w:val="single" w:sz="4" w:space="0" w:color="auto"/>
            </w:tcBorders>
            <w:vAlign w:val="center"/>
          </w:tcPr>
          <w:p w14:paraId="746408F9" w14:textId="77777777" w:rsidR="003B7BE6" w:rsidRPr="00A35271" w:rsidRDefault="003B7BE6" w:rsidP="00976C6E">
            <w:pPr>
              <w:widowControl/>
              <w:jc w:val="left"/>
              <w:rPr>
                <w:rFonts w:ascii="仿宋" w:eastAsia="仿宋" w:hAnsi="仿宋" w:cs="宋体"/>
                <w:kern w:val="0"/>
                <w:sz w:val="20"/>
              </w:rPr>
            </w:pPr>
          </w:p>
        </w:tc>
        <w:tc>
          <w:tcPr>
            <w:tcW w:w="516" w:type="dxa"/>
            <w:vMerge/>
            <w:tcBorders>
              <w:top w:val="nil"/>
              <w:left w:val="single" w:sz="4" w:space="0" w:color="auto"/>
              <w:bottom w:val="single" w:sz="4" w:space="0" w:color="auto"/>
              <w:right w:val="single" w:sz="4" w:space="0" w:color="auto"/>
            </w:tcBorders>
            <w:vAlign w:val="center"/>
          </w:tcPr>
          <w:p w14:paraId="3CB92C4C"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left w:val="single" w:sz="4" w:space="0" w:color="auto"/>
              <w:bottom w:val="single" w:sz="4" w:space="0" w:color="auto"/>
              <w:right w:val="single" w:sz="4" w:space="0" w:color="auto"/>
            </w:tcBorders>
            <w:shd w:val="clear" w:color="auto" w:fill="auto"/>
            <w:vAlign w:val="center"/>
          </w:tcPr>
          <w:p w14:paraId="26E5328F"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41D14E5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w:t>
            </w:r>
          </w:p>
        </w:tc>
        <w:tc>
          <w:tcPr>
            <w:tcW w:w="946" w:type="dxa"/>
            <w:tcBorders>
              <w:top w:val="nil"/>
              <w:left w:val="nil"/>
              <w:bottom w:val="single" w:sz="4" w:space="0" w:color="auto"/>
              <w:right w:val="single" w:sz="4" w:space="0" w:color="auto"/>
            </w:tcBorders>
            <w:shd w:val="clear" w:color="auto" w:fill="auto"/>
            <w:vAlign w:val="center"/>
          </w:tcPr>
          <w:p w14:paraId="15B7813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码头平台</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3BE56031"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69A814A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12.50</w:t>
            </w:r>
          </w:p>
        </w:tc>
        <w:tc>
          <w:tcPr>
            <w:tcW w:w="1216" w:type="dxa"/>
            <w:tcBorders>
              <w:top w:val="nil"/>
              <w:left w:val="nil"/>
              <w:bottom w:val="single" w:sz="4" w:space="0" w:color="auto"/>
              <w:right w:val="single" w:sz="4" w:space="0" w:color="auto"/>
            </w:tcBorders>
            <w:shd w:val="clear" w:color="000000" w:fill="FFFFFF"/>
            <w:noWrap/>
            <w:vAlign w:val="center"/>
          </w:tcPr>
          <w:p w14:paraId="702C8D1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27.50</w:t>
            </w:r>
          </w:p>
        </w:tc>
        <w:tc>
          <w:tcPr>
            <w:tcW w:w="1673" w:type="dxa"/>
            <w:vMerge/>
            <w:tcBorders>
              <w:top w:val="nil"/>
              <w:left w:val="single" w:sz="4" w:space="0" w:color="auto"/>
              <w:bottom w:val="single" w:sz="4" w:space="0" w:color="000000"/>
              <w:right w:val="single" w:sz="4" w:space="0" w:color="auto"/>
            </w:tcBorders>
            <w:vAlign w:val="center"/>
          </w:tcPr>
          <w:p w14:paraId="782D0643" w14:textId="77777777" w:rsidR="003B7BE6" w:rsidRPr="00980E01" w:rsidRDefault="003B7BE6" w:rsidP="00976C6E">
            <w:pPr>
              <w:widowControl/>
              <w:spacing w:line="320" w:lineRule="exact"/>
              <w:jc w:val="left"/>
              <w:rPr>
                <w:rFonts w:ascii="仿宋" w:hAnsi="仿宋" w:cs="宋体"/>
                <w:kern w:val="0"/>
                <w:sz w:val="20"/>
              </w:rPr>
            </w:pPr>
          </w:p>
        </w:tc>
      </w:tr>
      <w:tr w:rsidR="00A35271" w:rsidRPr="00A35271" w14:paraId="16CB8A7C" w14:textId="77777777" w:rsidTr="00A14732">
        <w:trPr>
          <w:trHeight w:val="402"/>
          <w:jc w:val="center"/>
        </w:trPr>
        <w:tc>
          <w:tcPr>
            <w:tcW w:w="716" w:type="dxa"/>
            <w:vMerge w:val="restart"/>
            <w:tcBorders>
              <w:left w:val="single" w:sz="4" w:space="0" w:color="auto"/>
              <w:right w:val="single" w:sz="4" w:space="0" w:color="auto"/>
            </w:tcBorders>
            <w:vAlign w:val="center"/>
          </w:tcPr>
          <w:p w14:paraId="7148384B"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28</w:t>
            </w:r>
          </w:p>
        </w:tc>
        <w:tc>
          <w:tcPr>
            <w:tcW w:w="516" w:type="dxa"/>
            <w:vMerge/>
            <w:tcBorders>
              <w:top w:val="nil"/>
              <w:left w:val="single" w:sz="4" w:space="0" w:color="auto"/>
              <w:bottom w:val="single" w:sz="4" w:space="0" w:color="auto"/>
              <w:right w:val="single" w:sz="4" w:space="0" w:color="auto"/>
            </w:tcBorders>
            <w:vAlign w:val="center"/>
          </w:tcPr>
          <w:p w14:paraId="7AA477EC"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val="restart"/>
            <w:tcBorders>
              <w:left w:val="single" w:sz="4" w:space="0" w:color="auto"/>
              <w:right w:val="single" w:sz="4" w:space="0" w:color="auto"/>
            </w:tcBorders>
            <w:shd w:val="clear" w:color="auto" w:fill="auto"/>
            <w:vAlign w:val="center"/>
          </w:tcPr>
          <w:p w14:paraId="1299A17B" w14:textId="77777777" w:rsidR="003B7BE6" w:rsidRPr="00A35271" w:rsidRDefault="003B7BE6" w:rsidP="00976C6E">
            <w:pPr>
              <w:widowControl/>
              <w:spacing w:line="320" w:lineRule="exact"/>
              <w:jc w:val="center"/>
              <w:rPr>
                <w:rFonts w:ascii="仿宋" w:eastAsia="仿宋" w:hAnsi="仿宋" w:cs="宋体"/>
                <w:kern w:val="0"/>
                <w:sz w:val="20"/>
              </w:rPr>
            </w:pPr>
            <w:proofErr w:type="gramStart"/>
            <w:r w:rsidRPr="00980E01">
              <w:rPr>
                <w:rFonts w:ascii="仿宋" w:hAnsi="仿宋" w:cs="宋体" w:hint="eastAsia"/>
                <w:kern w:val="0"/>
                <w:sz w:val="20"/>
              </w:rPr>
              <w:t>盒板</w:t>
            </w:r>
            <w:proofErr w:type="gramEnd"/>
          </w:p>
        </w:tc>
        <w:tc>
          <w:tcPr>
            <w:tcW w:w="510" w:type="dxa"/>
            <w:tcBorders>
              <w:top w:val="nil"/>
              <w:left w:val="nil"/>
              <w:bottom w:val="single" w:sz="4" w:space="0" w:color="auto"/>
              <w:right w:val="single" w:sz="4" w:space="0" w:color="auto"/>
            </w:tcBorders>
            <w:shd w:val="clear" w:color="auto" w:fill="auto"/>
            <w:noWrap/>
            <w:vAlign w:val="center"/>
          </w:tcPr>
          <w:p w14:paraId="2AD4B23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3CC4D8B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66BAD94B"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292EF2E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36.00</w:t>
            </w:r>
          </w:p>
        </w:tc>
        <w:tc>
          <w:tcPr>
            <w:tcW w:w="1216" w:type="dxa"/>
            <w:tcBorders>
              <w:top w:val="nil"/>
              <w:left w:val="nil"/>
              <w:bottom w:val="single" w:sz="4" w:space="0" w:color="auto"/>
              <w:right w:val="single" w:sz="4" w:space="0" w:color="auto"/>
            </w:tcBorders>
            <w:shd w:val="clear" w:color="000000" w:fill="FFFFFF"/>
            <w:noWrap/>
            <w:vAlign w:val="center"/>
          </w:tcPr>
          <w:p w14:paraId="09296DE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51.00</w:t>
            </w:r>
          </w:p>
        </w:tc>
        <w:tc>
          <w:tcPr>
            <w:tcW w:w="1673" w:type="dxa"/>
            <w:vMerge/>
            <w:tcBorders>
              <w:top w:val="nil"/>
              <w:left w:val="single" w:sz="4" w:space="0" w:color="auto"/>
              <w:bottom w:val="single" w:sz="4" w:space="0" w:color="000000"/>
              <w:right w:val="single" w:sz="4" w:space="0" w:color="auto"/>
            </w:tcBorders>
            <w:vAlign w:val="center"/>
          </w:tcPr>
          <w:p w14:paraId="1569CC33" w14:textId="77777777" w:rsidR="003B7BE6" w:rsidRPr="00980E01" w:rsidRDefault="003B7BE6" w:rsidP="00976C6E">
            <w:pPr>
              <w:widowControl/>
              <w:spacing w:line="320" w:lineRule="exact"/>
              <w:jc w:val="left"/>
              <w:rPr>
                <w:rFonts w:ascii="仿宋" w:hAnsi="仿宋" w:cs="宋体"/>
                <w:kern w:val="0"/>
                <w:sz w:val="20"/>
              </w:rPr>
            </w:pPr>
          </w:p>
        </w:tc>
      </w:tr>
      <w:tr w:rsidR="00A35271" w:rsidRPr="00A35271" w14:paraId="6BF20AF0" w14:textId="77777777" w:rsidTr="00A14732">
        <w:trPr>
          <w:trHeight w:val="402"/>
          <w:jc w:val="center"/>
        </w:trPr>
        <w:tc>
          <w:tcPr>
            <w:tcW w:w="716" w:type="dxa"/>
            <w:vMerge/>
            <w:tcBorders>
              <w:left w:val="single" w:sz="4" w:space="0" w:color="auto"/>
              <w:bottom w:val="single" w:sz="4" w:space="0" w:color="000000"/>
              <w:right w:val="single" w:sz="4" w:space="0" w:color="auto"/>
            </w:tcBorders>
            <w:vAlign w:val="center"/>
          </w:tcPr>
          <w:p w14:paraId="198C753D" w14:textId="77777777" w:rsidR="003B7BE6" w:rsidRPr="00A35271" w:rsidRDefault="003B7BE6" w:rsidP="00976C6E">
            <w:pPr>
              <w:widowControl/>
              <w:jc w:val="center"/>
              <w:rPr>
                <w:rFonts w:ascii="仿宋" w:eastAsia="仿宋" w:hAnsi="仿宋" w:cs="宋体"/>
                <w:kern w:val="0"/>
                <w:sz w:val="20"/>
              </w:rPr>
            </w:pPr>
          </w:p>
        </w:tc>
        <w:tc>
          <w:tcPr>
            <w:tcW w:w="516" w:type="dxa"/>
            <w:vMerge/>
            <w:tcBorders>
              <w:top w:val="nil"/>
              <w:left w:val="single" w:sz="4" w:space="0" w:color="auto"/>
              <w:bottom w:val="single" w:sz="4" w:space="0" w:color="auto"/>
              <w:right w:val="single" w:sz="4" w:space="0" w:color="auto"/>
            </w:tcBorders>
            <w:vAlign w:val="center"/>
          </w:tcPr>
          <w:p w14:paraId="3C7A75DC"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left w:val="single" w:sz="4" w:space="0" w:color="auto"/>
              <w:bottom w:val="single" w:sz="4" w:space="0" w:color="auto"/>
              <w:right w:val="single" w:sz="4" w:space="0" w:color="auto"/>
            </w:tcBorders>
            <w:shd w:val="clear" w:color="auto" w:fill="auto"/>
            <w:vAlign w:val="center"/>
          </w:tcPr>
          <w:p w14:paraId="41084473"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7536CD3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526B7DD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00C85AD6"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2151652A"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22.00</w:t>
            </w:r>
          </w:p>
        </w:tc>
        <w:tc>
          <w:tcPr>
            <w:tcW w:w="1216" w:type="dxa"/>
            <w:tcBorders>
              <w:top w:val="nil"/>
              <w:left w:val="nil"/>
              <w:bottom w:val="single" w:sz="4" w:space="0" w:color="auto"/>
              <w:right w:val="single" w:sz="4" w:space="0" w:color="auto"/>
            </w:tcBorders>
            <w:shd w:val="clear" w:color="000000" w:fill="FFFFFF"/>
            <w:noWrap/>
            <w:vAlign w:val="center"/>
          </w:tcPr>
          <w:p w14:paraId="4AA2B02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27.00</w:t>
            </w:r>
          </w:p>
        </w:tc>
        <w:tc>
          <w:tcPr>
            <w:tcW w:w="1673" w:type="dxa"/>
            <w:vMerge/>
            <w:tcBorders>
              <w:top w:val="nil"/>
              <w:left w:val="single" w:sz="4" w:space="0" w:color="auto"/>
              <w:bottom w:val="single" w:sz="4" w:space="0" w:color="000000"/>
              <w:right w:val="single" w:sz="4" w:space="0" w:color="auto"/>
            </w:tcBorders>
            <w:vAlign w:val="center"/>
          </w:tcPr>
          <w:p w14:paraId="5E4DDBB1" w14:textId="77777777" w:rsidR="003B7BE6" w:rsidRPr="00980E01" w:rsidRDefault="003B7BE6" w:rsidP="00976C6E">
            <w:pPr>
              <w:widowControl/>
              <w:spacing w:line="320" w:lineRule="exact"/>
              <w:jc w:val="left"/>
              <w:rPr>
                <w:rFonts w:ascii="仿宋" w:hAnsi="仿宋" w:cs="宋体"/>
                <w:kern w:val="0"/>
                <w:sz w:val="20"/>
              </w:rPr>
            </w:pPr>
          </w:p>
        </w:tc>
      </w:tr>
      <w:tr w:rsidR="00A35271" w:rsidRPr="00A35271" w14:paraId="77461E6A" w14:textId="77777777" w:rsidTr="00A14732">
        <w:trPr>
          <w:trHeight w:val="627"/>
          <w:jc w:val="center"/>
        </w:trPr>
        <w:tc>
          <w:tcPr>
            <w:tcW w:w="716" w:type="dxa"/>
            <w:vMerge w:val="restart"/>
            <w:tcBorders>
              <w:left w:val="single" w:sz="4" w:space="0" w:color="auto"/>
              <w:right w:val="single" w:sz="4" w:space="0" w:color="auto"/>
            </w:tcBorders>
            <w:vAlign w:val="center"/>
          </w:tcPr>
          <w:p w14:paraId="3F9A79C5"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29</w:t>
            </w:r>
          </w:p>
        </w:tc>
        <w:tc>
          <w:tcPr>
            <w:tcW w:w="516" w:type="dxa"/>
            <w:vMerge/>
            <w:tcBorders>
              <w:top w:val="nil"/>
              <w:left w:val="single" w:sz="4" w:space="0" w:color="auto"/>
              <w:bottom w:val="single" w:sz="4" w:space="0" w:color="auto"/>
              <w:right w:val="single" w:sz="4" w:space="0" w:color="auto"/>
            </w:tcBorders>
            <w:vAlign w:val="center"/>
          </w:tcPr>
          <w:p w14:paraId="243E59A7"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val="restart"/>
            <w:tcBorders>
              <w:left w:val="single" w:sz="4" w:space="0" w:color="auto"/>
              <w:right w:val="single" w:sz="4" w:space="0" w:color="auto"/>
            </w:tcBorders>
            <w:shd w:val="clear" w:color="auto" w:fill="auto"/>
            <w:vAlign w:val="center"/>
          </w:tcPr>
          <w:p w14:paraId="0702226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钢管、铸铁管、焊管</w:t>
            </w:r>
          </w:p>
        </w:tc>
        <w:tc>
          <w:tcPr>
            <w:tcW w:w="510" w:type="dxa"/>
            <w:tcBorders>
              <w:top w:val="nil"/>
              <w:left w:val="nil"/>
              <w:bottom w:val="single" w:sz="4" w:space="0" w:color="auto"/>
              <w:right w:val="single" w:sz="4" w:space="0" w:color="auto"/>
            </w:tcBorders>
            <w:shd w:val="clear" w:color="auto" w:fill="auto"/>
            <w:noWrap/>
            <w:vAlign w:val="center"/>
          </w:tcPr>
          <w:p w14:paraId="77EE8EE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15EC0FD4"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1C27F396"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43B8847A"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36.00</w:t>
            </w:r>
          </w:p>
        </w:tc>
        <w:tc>
          <w:tcPr>
            <w:tcW w:w="1216" w:type="dxa"/>
            <w:tcBorders>
              <w:top w:val="nil"/>
              <w:left w:val="nil"/>
              <w:bottom w:val="single" w:sz="4" w:space="0" w:color="auto"/>
              <w:right w:val="single" w:sz="4" w:space="0" w:color="auto"/>
            </w:tcBorders>
            <w:shd w:val="clear" w:color="000000" w:fill="FFFFFF"/>
            <w:noWrap/>
            <w:vAlign w:val="center"/>
          </w:tcPr>
          <w:p w14:paraId="18BF24F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51.00</w:t>
            </w:r>
          </w:p>
        </w:tc>
        <w:tc>
          <w:tcPr>
            <w:tcW w:w="1673" w:type="dxa"/>
            <w:vMerge/>
            <w:tcBorders>
              <w:top w:val="nil"/>
              <w:left w:val="single" w:sz="4" w:space="0" w:color="auto"/>
              <w:bottom w:val="single" w:sz="4" w:space="0" w:color="000000"/>
              <w:right w:val="single" w:sz="4" w:space="0" w:color="auto"/>
            </w:tcBorders>
            <w:vAlign w:val="center"/>
          </w:tcPr>
          <w:p w14:paraId="77FB1AF5" w14:textId="77777777" w:rsidR="003B7BE6" w:rsidRPr="00980E01" w:rsidRDefault="003B7BE6" w:rsidP="00976C6E">
            <w:pPr>
              <w:widowControl/>
              <w:spacing w:line="320" w:lineRule="exact"/>
              <w:jc w:val="left"/>
              <w:rPr>
                <w:rFonts w:ascii="仿宋" w:hAnsi="仿宋" w:cs="宋体"/>
                <w:kern w:val="0"/>
                <w:sz w:val="20"/>
              </w:rPr>
            </w:pPr>
          </w:p>
        </w:tc>
      </w:tr>
      <w:tr w:rsidR="00A35271" w:rsidRPr="00A35271" w14:paraId="64CB94E9" w14:textId="77777777" w:rsidTr="00A14732">
        <w:trPr>
          <w:trHeight w:val="402"/>
          <w:jc w:val="center"/>
        </w:trPr>
        <w:tc>
          <w:tcPr>
            <w:tcW w:w="716" w:type="dxa"/>
            <w:vMerge/>
            <w:tcBorders>
              <w:left w:val="single" w:sz="4" w:space="0" w:color="auto"/>
              <w:bottom w:val="single" w:sz="4" w:space="0" w:color="000000"/>
              <w:right w:val="single" w:sz="4" w:space="0" w:color="auto"/>
            </w:tcBorders>
            <w:vAlign w:val="center"/>
          </w:tcPr>
          <w:p w14:paraId="5809BA9F" w14:textId="77777777" w:rsidR="003B7BE6" w:rsidRPr="00A35271" w:rsidRDefault="003B7BE6" w:rsidP="00976C6E">
            <w:pPr>
              <w:widowControl/>
              <w:jc w:val="center"/>
              <w:rPr>
                <w:rFonts w:ascii="仿宋" w:eastAsia="仿宋" w:hAnsi="仿宋" w:cs="宋体"/>
                <w:kern w:val="0"/>
                <w:sz w:val="20"/>
              </w:rPr>
            </w:pPr>
          </w:p>
        </w:tc>
        <w:tc>
          <w:tcPr>
            <w:tcW w:w="516" w:type="dxa"/>
            <w:vMerge/>
            <w:tcBorders>
              <w:top w:val="nil"/>
              <w:left w:val="single" w:sz="4" w:space="0" w:color="auto"/>
              <w:bottom w:val="single" w:sz="4" w:space="0" w:color="auto"/>
              <w:right w:val="single" w:sz="4" w:space="0" w:color="auto"/>
            </w:tcBorders>
            <w:vAlign w:val="center"/>
          </w:tcPr>
          <w:p w14:paraId="0849582E"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left w:val="single" w:sz="4" w:space="0" w:color="auto"/>
              <w:bottom w:val="single" w:sz="4" w:space="0" w:color="auto"/>
              <w:right w:val="single" w:sz="4" w:space="0" w:color="auto"/>
            </w:tcBorders>
            <w:shd w:val="clear" w:color="auto" w:fill="auto"/>
            <w:vAlign w:val="center"/>
          </w:tcPr>
          <w:p w14:paraId="00C89E34"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2B69DAED"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17008C1F"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0B0C2DF6"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6D4BE409"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27.00</w:t>
            </w:r>
          </w:p>
        </w:tc>
        <w:tc>
          <w:tcPr>
            <w:tcW w:w="1216" w:type="dxa"/>
            <w:tcBorders>
              <w:top w:val="nil"/>
              <w:left w:val="nil"/>
              <w:bottom w:val="single" w:sz="4" w:space="0" w:color="auto"/>
              <w:right w:val="single" w:sz="4" w:space="0" w:color="auto"/>
            </w:tcBorders>
            <w:shd w:val="clear" w:color="000000" w:fill="FFFFFF"/>
            <w:noWrap/>
            <w:vAlign w:val="center"/>
          </w:tcPr>
          <w:p w14:paraId="13780F2B"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32.00</w:t>
            </w:r>
          </w:p>
        </w:tc>
        <w:tc>
          <w:tcPr>
            <w:tcW w:w="1673" w:type="dxa"/>
            <w:vMerge/>
            <w:tcBorders>
              <w:top w:val="nil"/>
              <w:left w:val="single" w:sz="4" w:space="0" w:color="auto"/>
              <w:bottom w:val="single" w:sz="4" w:space="0" w:color="000000"/>
              <w:right w:val="single" w:sz="4" w:space="0" w:color="auto"/>
            </w:tcBorders>
            <w:vAlign w:val="center"/>
          </w:tcPr>
          <w:p w14:paraId="7FEA910D" w14:textId="77777777" w:rsidR="003B7BE6" w:rsidRPr="00980E01" w:rsidRDefault="003B7BE6" w:rsidP="00976C6E">
            <w:pPr>
              <w:widowControl/>
              <w:spacing w:line="320" w:lineRule="exact"/>
              <w:jc w:val="left"/>
              <w:rPr>
                <w:rFonts w:ascii="仿宋" w:hAnsi="仿宋" w:cs="宋体"/>
                <w:kern w:val="0"/>
                <w:sz w:val="20"/>
              </w:rPr>
            </w:pPr>
          </w:p>
        </w:tc>
      </w:tr>
      <w:tr w:rsidR="00A35271" w:rsidRPr="00A35271" w14:paraId="6B65D824" w14:textId="77777777" w:rsidTr="00A14732">
        <w:trPr>
          <w:trHeight w:val="454"/>
          <w:jc w:val="center"/>
        </w:trPr>
        <w:tc>
          <w:tcPr>
            <w:tcW w:w="716" w:type="dxa"/>
            <w:vMerge w:val="restart"/>
            <w:tcBorders>
              <w:left w:val="single" w:sz="4" w:space="0" w:color="auto"/>
              <w:right w:val="single" w:sz="4" w:space="0" w:color="auto"/>
            </w:tcBorders>
            <w:vAlign w:val="center"/>
          </w:tcPr>
          <w:p w14:paraId="711C8BC7"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30</w:t>
            </w:r>
          </w:p>
        </w:tc>
        <w:tc>
          <w:tcPr>
            <w:tcW w:w="516" w:type="dxa"/>
            <w:vMerge/>
            <w:tcBorders>
              <w:top w:val="nil"/>
              <w:left w:val="single" w:sz="4" w:space="0" w:color="auto"/>
              <w:bottom w:val="single" w:sz="4" w:space="0" w:color="auto"/>
              <w:right w:val="single" w:sz="4" w:space="0" w:color="auto"/>
            </w:tcBorders>
            <w:vAlign w:val="center"/>
          </w:tcPr>
          <w:p w14:paraId="6F2B4907"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val="restart"/>
            <w:tcBorders>
              <w:left w:val="single" w:sz="4" w:space="0" w:color="auto"/>
              <w:right w:val="single" w:sz="4" w:space="0" w:color="auto"/>
            </w:tcBorders>
            <w:shd w:val="clear" w:color="auto" w:fill="auto"/>
            <w:vAlign w:val="center"/>
          </w:tcPr>
          <w:p w14:paraId="6A9D759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线材、</w:t>
            </w:r>
            <w:proofErr w:type="gramStart"/>
            <w:r w:rsidRPr="00980E01">
              <w:rPr>
                <w:rFonts w:ascii="仿宋" w:hAnsi="仿宋" w:cs="宋体" w:hint="eastAsia"/>
                <w:kern w:val="0"/>
                <w:sz w:val="20"/>
              </w:rPr>
              <w:t>盘螺</w:t>
            </w:r>
            <w:proofErr w:type="gramEnd"/>
          </w:p>
        </w:tc>
        <w:tc>
          <w:tcPr>
            <w:tcW w:w="510" w:type="dxa"/>
            <w:tcBorders>
              <w:top w:val="nil"/>
              <w:left w:val="nil"/>
              <w:bottom w:val="single" w:sz="4" w:space="0" w:color="auto"/>
              <w:right w:val="single" w:sz="4" w:space="0" w:color="auto"/>
            </w:tcBorders>
            <w:shd w:val="clear" w:color="auto" w:fill="auto"/>
            <w:noWrap/>
            <w:vAlign w:val="center"/>
          </w:tcPr>
          <w:p w14:paraId="35B44EC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613E57D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2FBBE9FB"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570C2217"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29.50</w:t>
            </w:r>
          </w:p>
        </w:tc>
        <w:tc>
          <w:tcPr>
            <w:tcW w:w="1216" w:type="dxa"/>
            <w:tcBorders>
              <w:top w:val="nil"/>
              <w:left w:val="nil"/>
              <w:bottom w:val="single" w:sz="4" w:space="0" w:color="auto"/>
              <w:right w:val="single" w:sz="4" w:space="0" w:color="auto"/>
            </w:tcBorders>
            <w:shd w:val="clear" w:color="000000" w:fill="FFFFFF"/>
            <w:noWrap/>
            <w:vAlign w:val="center"/>
          </w:tcPr>
          <w:p w14:paraId="0784B96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44.50</w:t>
            </w:r>
          </w:p>
        </w:tc>
        <w:tc>
          <w:tcPr>
            <w:tcW w:w="1673" w:type="dxa"/>
            <w:vMerge/>
            <w:tcBorders>
              <w:top w:val="nil"/>
              <w:left w:val="single" w:sz="4" w:space="0" w:color="auto"/>
              <w:bottom w:val="single" w:sz="4" w:space="0" w:color="000000"/>
              <w:right w:val="single" w:sz="4" w:space="0" w:color="auto"/>
            </w:tcBorders>
            <w:vAlign w:val="center"/>
          </w:tcPr>
          <w:p w14:paraId="09C87CBB" w14:textId="77777777" w:rsidR="003B7BE6" w:rsidRPr="00980E01" w:rsidRDefault="003B7BE6" w:rsidP="00976C6E">
            <w:pPr>
              <w:widowControl/>
              <w:spacing w:line="320" w:lineRule="exact"/>
              <w:jc w:val="left"/>
              <w:rPr>
                <w:rFonts w:ascii="仿宋" w:hAnsi="仿宋" w:cs="宋体"/>
                <w:kern w:val="0"/>
                <w:sz w:val="20"/>
              </w:rPr>
            </w:pPr>
          </w:p>
        </w:tc>
      </w:tr>
      <w:tr w:rsidR="00A35271" w:rsidRPr="00A35271" w14:paraId="1140D971" w14:textId="77777777" w:rsidTr="00A14732">
        <w:trPr>
          <w:trHeight w:val="454"/>
          <w:jc w:val="center"/>
        </w:trPr>
        <w:tc>
          <w:tcPr>
            <w:tcW w:w="716" w:type="dxa"/>
            <w:vMerge/>
            <w:tcBorders>
              <w:left w:val="single" w:sz="4" w:space="0" w:color="auto"/>
              <w:right w:val="single" w:sz="4" w:space="0" w:color="auto"/>
            </w:tcBorders>
            <w:vAlign w:val="center"/>
          </w:tcPr>
          <w:p w14:paraId="3D21BE7C" w14:textId="77777777" w:rsidR="003B7BE6" w:rsidRPr="00A35271" w:rsidRDefault="003B7BE6" w:rsidP="00976C6E">
            <w:pPr>
              <w:widowControl/>
              <w:jc w:val="center"/>
              <w:rPr>
                <w:rFonts w:ascii="仿宋" w:eastAsia="仿宋" w:hAnsi="仿宋" w:cs="宋体"/>
                <w:kern w:val="0"/>
                <w:sz w:val="20"/>
              </w:rPr>
            </w:pPr>
          </w:p>
        </w:tc>
        <w:tc>
          <w:tcPr>
            <w:tcW w:w="516" w:type="dxa"/>
            <w:vMerge/>
            <w:tcBorders>
              <w:top w:val="nil"/>
              <w:left w:val="single" w:sz="4" w:space="0" w:color="auto"/>
              <w:bottom w:val="single" w:sz="4" w:space="0" w:color="auto"/>
              <w:right w:val="single" w:sz="4" w:space="0" w:color="auto"/>
            </w:tcBorders>
            <w:vAlign w:val="center"/>
          </w:tcPr>
          <w:p w14:paraId="529579FB"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shd w:val="clear" w:color="auto" w:fill="auto"/>
            <w:vAlign w:val="center"/>
          </w:tcPr>
          <w:p w14:paraId="4B757158" w14:textId="77777777" w:rsidR="003B7BE6" w:rsidRPr="00A35271" w:rsidRDefault="003B7BE6" w:rsidP="00976C6E">
            <w:pPr>
              <w:widowControl/>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738A0AAB"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11C829D3"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46F9461D"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6403A4CB"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22.00</w:t>
            </w:r>
          </w:p>
        </w:tc>
        <w:tc>
          <w:tcPr>
            <w:tcW w:w="1216" w:type="dxa"/>
            <w:tcBorders>
              <w:top w:val="nil"/>
              <w:left w:val="nil"/>
              <w:bottom w:val="single" w:sz="4" w:space="0" w:color="auto"/>
              <w:right w:val="single" w:sz="4" w:space="0" w:color="auto"/>
            </w:tcBorders>
            <w:shd w:val="clear" w:color="000000" w:fill="FFFFFF"/>
            <w:noWrap/>
            <w:vAlign w:val="center"/>
          </w:tcPr>
          <w:p w14:paraId="7AD5ECEA"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27.00</w:t>
            </w:r>
          </w:p>
        </w:tc>
        <w:tc>
          <w:tcPr>
            <w:tcW w:w="1673" w:type="dxa"/>
            <w:vMerge/>
            <w:tcBorders>
              <w:top w:val="nil"/>
              <w:left w:val="single" w:sz="4" w:space="0" w:color="auto"/>
              <w:bottom w:val="single" w:sz="4" w:space="0" w:color="000000"/>
              <w:right w:val="single" w:sz="4" w:space="0" w:color="auto"/>
            </w:tcBorders>
            <w:vAlign w:val="center"/>
          </w:tcPr>
          <w:p w14:paraId="7BEEBFCB" w14:textId="77777777" w:rsidR="003B7BE6" w:rsidRPr="00980E01" w:rsidRDefault="003B7BE6" w:rsidP="00976C6E">
            <w:pPr>
              <w:widowControl/>
              <w:jc w:val="left"/>
              <w:rPr>
                <w:rFonts w:ascii="仿宋" w:hAnsi="仿宋" w:cs="宋体"/>
                <w:kern w:val="0"/>
                <w:sz w:val="20"/>
              </w:rPr>
            </w:pPr>
          </w:p>
        </w:tc>
      </w:tr>
      <w:tr w:rsidR="00A35271" w:rsidRPr="00A35271" w14:paraId="6BCBA3B9" w14:textId="77777777" w:rsidTr="00A14732">
        <w:trPr>
          <w:trHeight w:val="454"/>
          <w:jc w:val="center"/>
        </w:trPr>
        <w:tc>
          <w:tcPr>
            <w:tcW w:w="716" w:type="dxa"/>
            <w:vMerge/>
            <w:tcBorders>
              <w:left w:val="single" w:sz="4" w:space="0" w:color="auto"/>
              <w:bottom w:val="single" w:sz="4" w:space="0" w:color="000000"/>
              <w:right w:val="single" w:sz="4" w:space="0" w:color="auto"/>
            </w:tcBorders>
            <w:vAlign w:val="center"/>
          </w:tcPr>
          <w:p w14:paraId="7FE27FEA" w14:textId="77777777" w:rsidR="003B7BE6" w:rsidRPr="00A35271" w:rsidRDefault="003B7BE6" w:rsidP="00976C6E">
            <w:pPr>
              <w:widowControl/>
              <w:jc w:val="center"/>
              <w:rPr>
                <w:rFonts w:ascii="仿宋" w:eastAsia="仿宋" w:hAnsi="仿宋" w:cs="宋体"/>
                <w:kern w:val="0"/>
                <w:sz w:val="20"/>
              </w:rPr>
            </w:pPr>
          </w:p>
        </w:tc>
        <w:tc>
          <w:tcPr>
            <w:tcW w:w="516" w:type="dxa"/>
            <w:vMerge/>
            <w:tcBorders>
              <w:top w:val="nil"/>
              <w:left w:val="single" w:sz="4" w:space="0" w:color="auto"/>
              <w:bottom w:val="single" w:sz="4" w:space="0" w:color="auto"/>
              <w:right w:val="single" w:sz="4" w:space="0" w:color="auto"/>
            </w:tcBorders>
            <w:vAlign w:val="center"/>
          </w:tcPr>
          <w:p w14:paraId="2F52393B"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left w:val="single" w:sz="4" w:space="0" w:color="auto"/>
              <w:bottom w:val="single" w:sz="4" w:space="0" w:color="auto"/>
              <w:right w:val="single" w:sz="4" w:space="0" w:color="auto"/>
            </w:tcBorders>
            <w:shd w:val="clear" w:color="auto" w:fill="auto"/>
            <w:vAlign w:val="center"/>
          </w:tcPr>
          <w:p w14:paraId="006A64C7" w14:textId="77777777" w:rsidR="003B7BE6" w:rsidRPr="00A35271" w:rsidRDefault="003B7BE6" w:rsidP="00976C6E">
            <w:pPr>
              <w:widowControl/>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0CA8DFB1"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w:t>
            </w:r>
          </w:p>
        </w:tc>
        <w:tc>
          <w:tcPr>
            <w:tcW w:w="946" w:type="dxa"/>
            <w:tcBorders>
              <w:top w:val="nil"/>
              <w:left w:val="nil"/>
              <w:bottom w:val="single" w:sz="4" w:space="0" w:color="auto"/>
              <w:right w:val="single" w:sz="4" w:space="0" w:color="auto"/>
            </w:tcBorders>
            <w:shd w:val="clear" w:color="auto" w:fill="auto"/>
            <w:vAlign w:val="center"/>
          </w:tcPr>
          <w:p w14:paraId="459A4206"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right w:val="single" w:sz="4" w:space="0" w:color="auto"/>
            </w:tcBorders>
            <w:vAlign w:val="center"/>
          </w:tcPr>
          <w:p w14:paraId="49E3B26A" w14:textId="77777777" w:rsidR="003B7BE6" w:rsidRPr="00A35271" w:rsidRDefault="003B7BE6" w:rsidP="00976C6E">
            <w:pPr>
              <w:widowControl/>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3F406094"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38.00</w:t>
            </w:r>
          </w:p>
        </w:tc>
        <w:tc>
          <w:tcPr>
            <w:tcW w:w="1216" w:type="dxa"/>
            <w:tcBorders>
              <w:top w:val="nil"/>
              <w:left w:val="nil"/>
              <w:bottom w:val="single" w:sz="4" w:space="0" w:color="auto"/>
              <w:right w:val="single" w:sz="4" w:space="0" w:color="auto"/>
            </w:tcBorders>
            <w:shd w:val="clear" w:color="000000" w:fill="FFFFFF"/>
            <w:noWrap/>
            <w:vAlign w:val="center"/>
          </w:tcPr>
          <w:p w14:paraId="23C5DFF7"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53.00</w:t>
            </w:r>
          </w:p>
        </w:tc>
        <w:tc>
          <w:tcPr>
            <w:tcW w:w="1673" w:type="dxa"/>
            <w:vMerge/>
            <w:tcBorders>
              <w:top w:val="nil"/>
              <w:left w:val="single" w:sz="4" w:space="0" w:color="auto"/>
              <w:bottom w:val="single" w:sz="4" w:space="0" w:color="000000"/>
              <w:right w:val="single" w:sz="4" w:space="0" w:color="auto"/>
            </w:tcBorders>
            <w:vAlign w:val="center"/>
          </w:tcPr>
          <w:p w14:paraId="792DC42B" w14:textId="77777777" w:rsidR="003B7BE6" w:rsidRPr="00980E01" w:rsidRDefault="003B7BE6" w:rsidP="00976C6E">
            <w:pPr>
              <w:widowControl/>
              <w:jc w:val="left"/>
              <w:rPr>
                <w:rFonts w:ascii="仿宋" w:hAnsi="仿宋" w:cs="宋体"/>
                <w:kern w:val="0"/>
                <w:sz w:val="20"/>
              </w:rPr>
            </w:pPr>
          </w:p>
        </w:tc>
      </w:tr>
      <w:tr w:rsidR="00A35271" w:rsidRPr="00A35271" w14:paraId="69843A67" w14:textId="77777777" w:rsidTr="00A14732">
        <w:trPr>
          <w:trHeight w:val="624"/>
          <w:jc w:val="center"/>
        </w:trPr>
        <w:tc>
          <w:tcPr>
            <w:tcW w:w="716" w:type="dxa"/>
            <w:vMerge w:val="restart"/>
            <w:tcBorders>
              <w:left w:val="single" w:sz="4" w:space="0" w:color="auto"/>
              <w:right w:val="single" w:sz="4" w:space="0" w:color="auto"/>
            </w:tcBorders>
            <w:vAlign w:val="center"/>
          </w:tcPr>
          <w:p w14:paraId="7E54E504"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31</w:t>
            </w:r>
          </w:p>
        </w:tc>
        <w:tc>
          <w:tcPr>
            <w:tcW w:w="516" w:type="dxa"/>
            <w:vMerge/>
            <w:tcBorders>
              <w:top w:val="nil"/>
              <w:left w:val="single" w:sz="4" w:space="0" w:color="auto"/>
              <w:bottom w:val="single" w:sz="4" w:space="0" w:color="auto"/>
              <w:right w:val="single" w:sz="4" w:space="0" w:color="auto"/>
            </w:tcBorders>
            <w:vAlign w:val="center"/>
          </w:tcPr>
          <w:p w14:paraId="19E2D18D"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val="restart"/>
            <w:tcBorders>
              <w:left w:val="single" w:sz="4" w:space="0" w:color="auto"/>
              <w:right w:val="single" w:sz="4" w:space="0" w:color="auto"/>
            </w:tcBorders>
            <w:shd w:val="clear" w:color="auto" w:fill="auto"/>
            <w:vAlign w:val="center"/>
          </w:tcPr>
          <w:p w14:paraId="2D8DD4E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型钢、钢板、角钢、槽钢</w:t>
            </w:r>
          </w:p>
        </w:tc>
        <w:tc>
          <w:tcPr>
            <w:tcW w:w="510" w:type="dxa"/>
            <w:tcBorders>
              <w:top w:val="nil"/>
              <w:left w:val="nil"/>
              <w:bottom w:val="single" w:sz="4" w:space="0" w:color="auto"/>
              <w:right w:val="single" w:sz="4" w:space="0" w:color="auto"/>
            </w:tcBorders>
            <w:shd w:val="clear" w:color="auto" w:fill="auto"/>
            <w:noWrap/>
            <w:vAlign w:val="center"/>
          </w:tcPr>
          <w:p w14:paraId="352CA098"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0C19AD6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501F1001"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52B5D54C"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42.00</w:t>
            </w:r>
          </w:p>
        </w:tc>
        <w:tc>
          <w:tcPr>
            <w:tcW w:w="1216" w:type="dxa"/>
            <w:tcBorders>
              <w:top w:val="nil"/>
              <w:left w:val="nil"/>
              <w:bottom w:val="single" w:sz="4" w:space="0" w:color="auto"/>
              <w:right w:val="single" w:sz="4" w:space="0" w:color="auto"/>
            </w:tcBorders>
            <w:shd w:val="clear" w:color="000000" w:fill="FFFFFF"/>
            <w:noWrap/>
            <w:vAlign w:val="center"/>
          </w:tcPr>
          <w:p w14:paraId="24C4A3C5"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57.00</w:t>
            </w:r>
          </w:p>
        </w:tc>
        <w:tc>
          <w:tcPr>
            <w:tcW w:w="1673" w:type="dxa"/>
            <w:vMerge/>
            <w:tcBorders>
              <w:top w:val="nil"/>
              <w:left w:val="single" w:sz="4" w:space="0" w:color="auto"/>
              <w:bottom w:val="single" w:sz="4" w:space="0" w:color="000000"/>
              <w:right w:val="single" w:sz="4" w:space="0" w:color="auto"/>
            </w:tcBorders>
            <w:vAlign w:val="center"/>
          </w:tcPr>
          <w:p w14:paraId="26CB8A45" w14:textId="77777777" w:rsidR="003B7BE6" w:rsidRPr="00980E01" w:rsidRDefault="003B7BE6" w:rsidP="00976C6E">
            <w:pPr>
              <w:widowControl/>
              <w:jc w:val="left"/>
              <w:rPr>
                <w:rFonts w:ascii="仿宋" w:hAnsi="仿宋" w:cs="宋体"/>
                <w:kern w:val="0"/>
                <w:sz w:val="20"/>
              </w:rPr>
            </w:pPr>
          </w:p>
        </w:tc>
      </w:tr>
      <w:tr w:rsidR="00A35271" w:rsidRPr="00A35271" w14:paraId="25DA1C42" w14:textId="77777777" w:rsidTr="00A14732">
        <w:trPr>
          <w:trHeight w:val="624"/>
          <w:jc w:val="center"/>
        </w:trPr>
        <w:tc>
          <w:tcPr>
            <w:tcW w:w="716" w:type="dxa"/>
            <w:vMerge/>
            <w:tcBorders>
              <w:left w:val="single" w:sz="4" w:space="0" w:color="auto"/>
              <w:bottom w:val="single" w:sz="4" w:space="0" w:color="000000"/>
              <w:right w:val="single" w:sz="4" w:space="0" w:color="auto"/>
            </w:tcBorders>
            <w:vAlign w:val="center"/>
          </w:tcPr>
          <w:p w14:paraId="10C16A3F" w14:textId="77777777" w:rsidR="003B7BE6" w:rsidRPr="00A35271" w:rsidRDefault="003B7BE6" w:rsidP="00976C6E">
            <w:pPr>
              <w:widowControl/>
              <w:jc w:val="center"/>
              <w:rPr>
                <w:rFonts w:ascii="仿宋" w:eastAsia="仿宋" w:hAnsi="仿宋" w:cs="宋体"/>
                <w:kern w:val="0"/>
                <w:sz w:val="20"/>
              </w:rPr>
            </w:pPr>
          </w:p>
        </w:tc>
        <w:tc>
          <w:tcPr>
            <w:tcW w:w="516" w:type="dxa"/>
            <w:vMerge/>
            <w:tcBorders>
              <w:top w:val="nil"/>
              <w:left w:val="single" w:sz="4" w:space="0" w:color="auto"/>
              <w:bottom w:val="single" w:sz="4" w:space="0" w:color="auto"/>
              <w:right w:val="single" w:sz="4" w:space="0" w:color="auto"/>
            </w:tcBorders>
            <w:vAlign w:val="center"/>
          </w:tcPr>
          <w:p w14:paraId="6715AAC8"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left w:val="single" w:sz="4" w:space="0" w:color="auto"/>
              <w:bottom w:val="single" w:sz="4" w:space="0" w:color="auto"/>
              <w:right w:val="single" w:sz="4" w:space="0" w:color="auto"/>
            </w:tcBorders>
            <w:shd w:val="clear" w:color="auto" w:fill="auto"/>
            <w:vAlign w:val="center"/>
          </w:tcPr>
          <w:p w14:paraId="4545A7D4"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1C443C7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00CF9F6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38222E65"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125AB09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35.00</w:t>
            </w:r>
          </w:p>
        </w:tc>
        <w:tc>
          <w:tcPr>
            <w:tcW w:w="1216" w:type="dxa"/>
            <w:tcBorders>
              <w:top w:val="nil"/>
              <w:left w:val="nil"/>
              <w:bottom w:val="single" w:sz="4" w:space="0" w:color="auto"/>
              <w:right w:val="single" w:sz="4" w:space="0" w:color="auto"/>
            </w:tcBorders>
            <w:shd w:val="clear" w:color="000000" w:fill="FFFFFF"/>
            <w:noWrap/>
            <w:vAlign w:val="center"/>
          </w:tcPr>
          <w:p w14:paraId="3C352BE8"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40.00</w:t>
            </w:r>
          </w:p>
        </w:tc>
        <w:tc>
          <w:tcPr>
            <w:tcW w:w="1673" w:type="dxa"/>
            <w:vMerge/>
            <w:tcBorders>
              <w:top w:val="nil"/>
              <w:left w:val="single" w:sz="4" w:space="0" w:color="auto"/>
              <w:bottom w:val="single" w:sz="4" w:space="0" w:color="000000"/>
              <w:right w:val="single" w:sz="4" w:space="0" w:color="auto"/>
            </w:tcBorders>
            <w:vAlign w:val="center"/>
          </w:tcPr>
          <w:p w14:paraId="5EE22CB6" w14:textId="77777777" w:rsidR="003B7BE6" w:rsidRPr="00980E01" w:rsidRDefault="003B7BE6" w:rsidP="00976C6E">
            <w:pPr>
              <w:widowControl/>
              <w:jc w:val="left"/>
              <w:rPr>
                <w:rFonts w:ascii="仿宋" w:hAnsi="仿宋" w:cs="宋体"/>
                <w:kern w:val="0"/>
                <w:sz w:val="20"/>
              </w:rPr>
            </w:pPr>
          </w:p>
        </w:tc>
      </w:tr>
      <w:tr w:rsidR="00A35271" w:rsidRPr="00A35271" w14:paraId="4834058D" w14:textId="77777777" w:rsidTr="00A14732">
        <w:trPr>
          <w:trHeight w:val="368"/>
          <w:jc w:val="center"/>
        </w:trPr>
        <w:tc>
          <w:tcPr>
            <w:tcW w:w="71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3B7AD729"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32</w:t>
            </w:r>
          </w:p>
        </w:tc>
        <w:tc>
          <w:tcPr>
            <w:tcW w:w="516" w:type="dxa"/>
            <w:vMerge/>
            <w:tcBorders>
              <w:top w:val="single" w:sz="4" w:space="0" w:color="auto"/>
              <w:left w:val="single" w:sz="4" w:space="0" w:color="auto"/>
              <w:bottom w:val="single" w:sz="4" w:space="0" w:color="auto"/>
              <w:right w:val="single" w:sz="4" w:space="0" w:color="auto"/>
            </w:tcBorders>
            <w:vAlign w:val="center"/>
          </w:tcPr>
          <w:p w14:paraId="729D08CC"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677033"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圆钢</w:t>
            </w:r>
          </w:p>
        </w:tc>
        <w:tc>
          <w:tcPr>
            <w:tcW w:w="510" w:type="dxa"/>
            <w:tcBorders>
              <w:top w:val="single" w:sz="4" w:space="0" w:color="auto"/>
              <w:left w:val="nil"/>
              <w:bottom w:val="single" w:sz="4" w:space="0" w:color="auto"/>
              <w:right w:val="single" w:sz="4" w:space="0" w:color="auto"/>
            </w:tcBorders>
            <w:shd w:val="clear" w:color="auto" w:fill="auto"/>
            <w:vAlign w:val="center"/>
          </w:tcPr>
          <w:p w14:paraId="5448123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single" w:sz="4" w:space="0" w:color="auto"/>
              <w:left w:val="nil"/>
              <w:bottom w:val="single" w:sz="4" w:space="0" w:color="auto"/>
              <w:right w:val="single" w:sz="4" w:space="0" w:color="auto"/>
            </w:tcBorders>
            <w:shd w:val="clear" w:color="auto" w:fill="auto"/>
            <w:vAlign w:val="center"/>
          </w:tcPr>
          <w:p w14:paraId="6BEECE72"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4372D3CA"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2733C746"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35.00</w:t>
            </w: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08708892"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50.00</w:t>
            </w:r>
          </w:p>
        </w:tc>
        <w:tc>
          <w:tcPr>
            <w:tcW w:w="1673" w:type="dxa"/>
            <w:vMerge/>
            <w:tcBorders>
              <w:top w:val="single" w:sz="4" w:space="0" w:color="auto"/>
              <w:left w:val="single" w:sz="4" w:space="0" w:color="auto"/>
              <w:bottom w:val="single" w:sz="4" w:space="0" w:color="auto"/>
              <w:right w:val="single" w:sz="4" w:space="0" w:color="auto"/>
            </w:tcBorders>
            <w:vAlign w:val="center"/>
          </w:tcPr>
          <w:p w14:paraId="60340F18" w14:textId="77777777" w:rsidR="003B7BE6" w:rsidRPr="00980E01" w:rsidRDefault="003B7BE6" w:rsidP="00976C6E">
            <w:pPr>
              <w:widowControl/>
              <w:jc w:val="left"/>
              <w:rPr>
                <w:rFonts w:ascii="仿宋" w:hAnsi="仿宋" w:cs="宋体"/>
                <w:kern w:val="0"/>
                <w:sz w:val="20"/>
              </w:rPr>
            </w:pPr>
          </w:p>
        </w:tc>
      </w:tr>
      <w:tr w:rsidR="00A35271" w:rsidRPr="00A35271" w14:paraId="2560A51D" w14:textId="77777777" w:rsidTr="00A14732">
        <w:trPr>
          <w:trHeight w:val="402"/>
          <w:jc w:val="center"/>
        </w:trPr>
        <w:tc>
          <w:tcPr>
            <w:tcW w:w="716" w:type="dxa"/>
            <w:vMerge/>
            <w:tcBorders>
              <w:top w:val="single" w:sz="4" w:space="0" w:color="auto"/>
              <w:left w:val="single" w:sz="4" w:space="0" w:color="auto"/>
              <w:bottom w:val="single" w:sz="4" w:space="0" w:color="auto"/>
              <w:right w:val="single" w:sz="4" w:space="0" w:color="auto"/>
            </w:tcBorders>
            <w:vAlign w:val="center"/>
          </w:tcPr>
          <w:p w14:paraId="0EC5D967" w14:textId="77777777" w:rsidR="003B7BE6" w:rsidRPr="00A35271" w:rsidRDefault="003B7BE6" w:rsidP="00976C6E">
            <w:pPr>
              <w:widowControl/>
              <w:jc w:val="center"/>
              <w:rPr>
                <w:rFonts w:ascii="仿宋" w:eastAsia="仿宋" w:hAnsi="仿宋" w:cs="宋体"/>
                <w:kern w:val="0"/>
                <w:sz w:val="20"/>
              </w:rPr>
            </w:pPr>
          </w:p>
        </w:tc>
        <w:tc>
          <w:tcPr>
            <w:tcW w:w="516" w:type="dxa"/>
            <w:vMerge/>
            <w:tcBorders>
              <w:top w:val="single" w:sz="4" w:space="0" w:color="auto"/>
              <w:left w:val="single" w:sz="4" w:space="0" w:color="auto"/>
              <w:bottom w:val="single" w:sz="4" w:space="0" w:color="auto"/>
              <w:right w:val="single" w:sz="4" w:space="0" w:color="auto"/>
            </w:tcBorders>
            <w:vAlign w:val="center"/>
          </w:tcPr>
          <w:p w14:paraId="5731FC77" w14:textId="77777777" w:rsidR="003B7BE6" w:rsidRPr="00A35271" w:rsidRDefault="003B7BE6" w:rsidP="00976C6E">
            <w:pPr>
              <w:widowControl/>
              <w:jc w:val="left"/>
              <w:rPr>
                <w:rFonts w:ascii="仿宋" w:eastAsia="仿宋" w:hAnsi="仿宋" w:cs="宋体"/>
                <w:kern w:val="0"/>
                <w:sz w:val="20"/>
              </w:rPr>
            </w:pPr>
          </w:p>
        </w:tc>
        <w:tc>
          <w:tcPr>
            <w:tcW w:w="1262" w:type="dxa"/>
            <w:gridSpan w:val="2"/>
            <w:vMerge/>
            <w:tcBorders>
              <w:top w:val="single" w:sz="4" w:space="0" w:color="auto"/>
              <w:left w:val="single" w:sz="4" w:space="0" w:color="auto"/>
              <w:bottom w:val="single" w:sz="4" w:space="0" w:color="auto"/>
              <w:right w:val="single" w:sz="4" w:space="0" w:color="auto"/>
            </w:tcBorders>
            <w:vAlign w:val="center"/>
          </w:tcPr>
          <w:p w14:paraId="33AF35FA" w14:textId="77777777" w:rsidR="003B7BE6" w:rsidRPr="00A35271" w:rsidRDefault="003B7BE6" w:rsidP="00976C6E">
            <w:pPr>
              <w:widowControl/>
              <w:spacing w:line="320" w:lineRule="exact"/>
              <w:jc w:val="center"/>
              <w:rPr>
                <w:rFonts w:ascii="仿宋" w:eastAsia="仿宋" w:hAnsi="仿宋" w:cs="宋体"/>
                <w:kern w:val="0"/>
                <w:sz w:val="20"/>
              </w:rPr>
            </w:pPr>
          </w:p>
        </w:tc>
        <w:tc>
          <w:tcPr>
            <w:tcW w:w="510" w:type="dxa"/>
            <w:tcBorders>
              <w:top w:val="single" w:sz="4" w:space="0" w:color="auto"/>
              <w:left w:val="nil"/>
              <w:bottom w:val="single" w:sz="4" w:space="0" w:color="auto"/>
              <w:right w:val="single" w:sz="4" w:space="0" w:color="auto"/>
            </w:tcBorders>
            <w:shd w:val="clear" w:color="auto" w:fill="auto"/>
            <w:noWrap/>
            <w:vAlign w:val="center"/>
          </w:tcPr>
          <w:p w14:paraId="63B67C01"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single" w:sz="4" w:space="0" w:color="auto"/>
              <w:left w:val="nil"/>
              <w:bottom w:val="single" w:sz="4" w:space="0" w:color="auto"/>
              <w:right w:val="single" w:sz="4" w:space="0" w:color="auto"/>
            </w:tcBorders>
            <w:shd w:val="clear" w:color="auto" w:fill="auto"/>
            <w:vAlign w:val="center"/>
          </w:tcPr>
          <w:p w14:paraId="6AC01770"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66502529" w14:textId="77777777" w:rsidR="003B7BE6" w:rsidRPr="00A35271" w:rsidRDefault="003B7BE6" w:rsidP="00976C6E">
            <w:pPr>
              <w:widowControl/>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2BAE914E" w14:textId="77777777" w:rsidR="003B7BE6" w:rsidRPr="00A35271" w:rsidRDefault="003B7BE6"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33.00</w:t>
            </w: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63091707" w14:textId="77777777" w:rsidR="003B7BE6" w:rsidRPr="00A35271" w:rsidRDefault="003B7BE6" w:rsidP="00976C6E">
            <w:pPr>
              <w:widowControl/>
              <w:jc w:val="center"/>
              <w:rPr>
                <w:rFonts w:ascii="仿宋" w:eastAsia="仿宋" w:hAnsi="仿宋" w:cs="宋体"/>
                <w:kern w:val="0"/>
                <w:sz w:val="20"/>
              </w:rPr>
            </w:pPr>
            <w:r w:rsidRPr="00980E01">
              <w:rPr>
                <w:rFonts w:ascii="仿宋" w:hAnsi="仿宋" w:cs="宋体"/>
                <w:kern w:val="0"/>
                <w:sz w:val="20"/>
              </w:rPr>
              <w:t>38.00</w:t>
            </w:r>
          </w:p>
        </w:tc>
        <w:tc>
          <w:tcPr>
            <w:tcW w:w="1673" w:type="dxa"/>
            <w:vMerge/>
            <w:tcBorders>
              <w:top w:val="single" w:sz="4" w:space="0" w:color="auto"/>
              <w:left w:val="single" w:sz="4" w:space="0" w:color="auto"/>
              <w:bottom w:val="single" w:sz="4" w:space="0" w:color="auto"/>
              <w:right w:val="single" w:sz="4" w:space="0" w:color="auto"/>
            </w:tcBorders>
            <w:vAlign w:val="center"/>
          </w:tcPr>
          <w:p w14:paraId="6EC5627F" w14:textId="77777777" w:rsidR="003B7BE6" w:rsidRPr="00980E01" w:rsidRDefault="003B7BE6" w:rsidP="00976C6E">
            <w:pPr>
              <w:widowControl/>
              <w:jc w:val="left"/>
              <w:rPr>
                <w:rFonts w:ascii="仿宋" w:hAnsi="仿宋" w:cs="宋体"/>
                <w:kern w:val="0"/>
                <w:sz w:val="20"/>
              </w:rPr>
            </w:pPr>
          </w:p>
        </w:tc>
      </w:tr>
      <w:tr w:rsidR="00A35271" w:rsidRPr="00A35271" w14:paraId="7EE02F88" w14:textId="77777777" w:rsidTr="00A14732">
        <w:trPr>
          <w:trHeight w:val="624"/>
          <w:jc w:val="center"/>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14:paraId="07AB107F" w14:textId="77777777" w:rsidR="00FB7143" w:rsidRPr="00A35271" w:rsidRDefault="00FB7143" w:rsidP="00976C6E">
            <w:pPr>
              <w:widowControl/>
              <w:jc w:val="center"/>
              <w:rPr>
                <w:rFonts w:ascii="仿宋" w:eastAsia="仿宋" w:hAnsi="仿宋" w:cs="宋体"/>
                <w:kern w:val="0"/>
                <w:sz w:val="20"/>
              </w:rPr>
            </w:pPr>
            <w:r w:rsidRPr="00980E01">
              <w:rPr>
                <w:rFonts w:ascii="仿宋" w:hAnsi="仿宋" w:cs="宋体"/>
                <w:kern w:val="0"/>
                <w:sz w:val="20"/>
              </w:rPr>
              <w:t>33</w:t>
            </w:r>
          </w:p>
        </w:tc>
        <w:tc>
          <w:tcPr>
            <w:tcW w:w="516" w:type="dxa"/>
            <w:vMerge w:val="restart"/>
            <w:tcBorders>
              <w:top w:val="single" w:sz="4" w:space="0" w:color="auto"/>
              <w:left w:val="single" w:sz="4" w:space="0" w:color="auto"/>
              <w:right w:val="single" w:sz="4" w:space="0" w:color="auto"/>
            </w:tcBorders>
            <w:shd w:val="clear" w:color="000000" w:fill="FFFFFF"/>
            <w:noWrap/>
            <w:vAlign w:val="center"/>
          </w:tcPr>
          <w:p w14:paraId="48A48C23" w14:textId="77777777" w:rsidR="00FB7143" w:rsidRPr="00A35271" w:rsidRDefault="00FB7143" w:rsidP="00976C6E">
            <w:pPr>
              <w:widowControl/>
              <w:jc w:val="center"/>
              <w:rPr>
                <w:rFonts w:ascii="仿宋" w:eastAsia="仿宋" w:hAnsi="仿宋" w:cs="宋体"/>
                <w:kern w:val="0"/>
                <w:sz w:val="20"/>
              </w:rPr>
            </w:pPr>
            <w:r w:rsidRPr="00980E01">
              <w:rPr>
                <w:rFonts w:ascii="仿宋" w:hAnsi="仿宋" w:cs="宋体" w:hint="eastAsia"/>
                <w:kern w:val="0"/>
                <w:sz w:val="20"/>
              </w:rPr>
              <w:t>件杂货</w:t>
            </w:r>
          </w:p>
        </w:tc>
        <w:tc>
          <w:tcPr>
            <w:tcW w:w="1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A0F6CD"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中纤板、石膏板、胶合板</w:t>
            </w:r>
          </w:p>
        </w:tc>
        <w:tc>
          <w:tcPr>
            <w:tcW w:w="510" w:type="dxa"/>
            <w:tcBorders>
              <w:top w:val="single" w:sz="4" w:space="0" w:color="auto"/>
              <w:left w:val="nil"/>
              <w:bottom w:val="single" w:sz="4" w:space="0" w:color="auto"/>
              <w:right w:val="single" w:sz="4" w:space="0" w:color="auto"/>
            </w:tcBorders>
            <w:shd w:val="clear" w:color="auto" w:fill="auto"/>
            <w:vAlign w:val="center"/>
          </w:tcPr>
          <w:p w14:paraId="1928F961"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single" w:sz="4" w:space="0" w:color="auto"/>
              <w:left w:val="nil"/>
              <w:bottom w:val="single" w:sz="4" w:space="0" w:color="auto"/>
              <w:right w:val="single" w:sz="4" w:space="0" w:color="auto"/>
            </w:tcBorders>
            <w:shd w:val="clear" w:color="auto" w:fill="auto"/>
            <w:vAlign w:val="center"/>
          </w:tcPr>
          <w:p w14:paraId="53F3CF16"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4B5C5875" w14:textId="77777777" w:rsidR="00FB7143" w:rsidRPr="00A35271" w:rsidRDefault="00FB7143" w:rsidP="00976C6E">
            <w:pPr>
              <w:widowControl/>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30BA55B3"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22.00</w:t>
            </w:r>
          </w:p>
        </w:tc>
        <w:tc>
          <w:tcPr>
            <w:tcW w:w="1216" w:type="dxa"/>
            <w:tcBorders>
              <w:top w:val="single" w:sz="4" w:space="0" w:color="auto"/>
              <w:left w:val="nil"/>
              <w:bottom w:val="single" w:sz="4" w:space="0" w:color="auto"/>
              <w:right w:val="single" w:sz="4" w:space="0" w:color="auto"/>
            </w:tcBorders>
            <w:shd w:val="clear" w:color="000000" w:fill="FFFFFF"/>
            <w:noWrap/>
            <w:vAlign w:val="center"/>
          </w:tcPr>
          <w:p w14:paraId="77767BA8" w14:textId="77777777" w:rsidR="00FB7143" w:rsidRPr="00A35271" w:rsidRDefault="00FB7143" w:rsidP="00976C6E">
            <w:pPr>
              <w:widowControl/>
              <w:jc w:val="center"/>
              <w:rPr>
                <w:rFonts w:ascii="仿宋" w:eastAsia="仿宋" w:hAnsi="仿宋" w:cs="宋体"/>
                <w:kern w:val="0"/>
                <w:sz w:val="20"/>
              </w:rPr>
            </w:pPr>
          </w:p>
        </w:tc>
        <w:tc>
          <w:tcPr>
            <w:tcW w:w="1673" w:type="dxa"/>
            <w:vMerge w:val="restart"/>
            <w:tcBorders>
              <w:top w:val="single" w:sz="4" w:space="0" w:color="auto"/>
              <w:left w:val="nil"/>
              <w:right w:val="single" w:sz="4" w:space="0" w:color="auto"/>
            </w:tcBorders>
            <w:shd w:val="clear" w:color="000000" w:fill="FFFFFF"/>
          </w:tcPr>
          <w:p w14:paraId="1772CEC0" w14:textId="77777777" w:rsidR="00FB7143" w:rsidRPr="00980E01" w:rsidRDefault="00FB7143" w:rsidP="00976C6E">
            <w:pPr>
              <w:widowControl/>
              <w:jc w:val="left"/>
              <w:rPr>
                <w:rFonts w:ascii="仿宋" w:hAnsi="仿宋" w:cs="宋体"/>
                <w:kern w:val="0"/>
                <w:sz w:val="20"/>
              </w:rPr>
            </w:pPr>
          </w:p>
          <w:p w14:paraId="2A7252D3" w14:textId="77777777" w:rsidR="00FB7143" w:rsidRPr="00980E01" w:rsidRDefault="00FB7143" w:rsidP="00976C6E">
            <w:pPr>
              <w:jc w:val="left"/>
              <w:rPr>
                <w:rFonts w:ascii="仿宋" w:hAnsi="仿宋" w:cs="宋体"/>
                <w:kern w:val="0"/>
                <w:sz w:val="20"/>
              </w:rPr>
            </w:pPr>
          </w:p>
        </w:tc>
      </w:tr>
      <w:tr w:rsidR="00A35271" w:rsidRPr="00A35271" w14:paraId="7839C6AE" w14:textId="77777777" w:rsidTr="00A14732">
        <w:trPr>
          <w:trHeight w:val="624"/>
          <w:jc w:val="center"/>
        </w:trPr>
        <w:tc>
          <w:tcPr>
            <w:tcW w:w="716" w:type="dxa"/>
            <w:vMerge/>
            <w:tcBorders>
              <w:top w:val="nil"/>
              <w:left w:val="single" w:sz="4" w:space="0" w:color="auto"/>
              <w:bottom w:val="single" w:sz="4" w:space="0" w:color="000000"/>
              <w:right w:val="single" w:sz="4" w:space="0" w:color="auto"/>
            </w:tcBorders>
            <w:vAlign w:val="center"/>
          </w:tcPr>
          <w:p w14:paraId="798C6E29" w14:textId="77777777" w:rsidR="00FB7143" w:rsidRPr="00A35271" w:rsidRDefault="00FB7143" w:rsidP="00976C6E">
            <w:pPr>
              <w:widowControl/>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1B6B218B" w14:textId="77777777" w:rsidR="00FB7143" w:rsidRPr="00A35271" w:rsidRDefault="00FB7143" w:rsidP="00976C6E">
            <w:pPr>
              <w:widowControl/>
              <w:jc w:val="left"/>
              <w:rPr>
                <w:rFonts w:ascii="仿宋" w:eastAsia="仿宋" w:hAnsi="仿宋" w:cs="宋体"/>
                <w:kern w:val="0"/>
                <w:sz w:val="20"/>
              </w:rPr>
            </w:pPr>
          </w:p>
        </w:tc>
        <w:tc>
          <w:tcPr>
            <w:tcW w:w="1262" w:type="dxa"/>
            <w:gridSpan w:val="2"/>
            <w:vMerge/>
            <w:tcBorders>
              <w:top w:val="nil"/>
              <w:left w:val="single" w:sz="4" w:space="0" w:color="auto"/>
              <w:bottom w:val="single" w:sz="4" w:space="0" w:color="auto"/>
              <w:right w:val="single" w:sz="4" w:space="0" w:color="auto"/>
            </w:tcBorders>
            <w:vAlign w:val="center"/>
          </w:tcPr>
          <w:p w14:paraId="77F294B4" w14:textId="77777777" w:rsidR="00FB7143" w:rsidRPr="00A35271" w:rsidRDefault="00FB7143"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303FBAF9"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17F4A66B"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1FA1270C" w14:textId="77777777" w:rsidR="00FB7143" w:rsidRPr="00A35271" w:rsidRDefault="00FB7143"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0463B87A"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18.00</w:t>
            </w:r>
          </w:p>
        </w:tc>
        <w:tc>
          <w:tcPr>
            <w:tcW w:w="1216" w:type="dxa"/>
            <w:tcBorders>
              <w:top w:val="nil"/>
              <w:left w:val="nil"/>
              <w:bottom w:val="single" w:sz="4" w:space="0" w:color="auto"/>
              <w:right w:val="single" w:sz="4" w:space="0" w:color="auto"/>
            </w:tcBorders>
            <w:shd w:val="clear" w:color="000000" w:fill="FFFFFF"/>
            <w:noWrap/>
            <w:vAlign w:val="center"/>
          </w:tcPr>
          <w:p w14:paraId="00A8CDE2" w14:textId="77777777" w:rsidR="00FB7143" w:rsidRPr="00A35271" w:rsidRDefault="00FB7143" w:rsidP="00976C6E">
            <w:pPr>
              <w:widowControl/>
              <w:jc w:val="center"/>
              <w:rPr>
                <w:rFonts w:ascii="仿宋" w:eastAsia="仿宋" w:hAnsi="仿宋" w:cs="宋体"/>
                <w:kern w:val="0"/>
                <w:sz w:val="20"/>
              </w:rPr>
            </w:pPr>
          </w:p>
        </w:tc>
        <w:tc>
          <w:tcPr>
            <w:tcW w:w="1673" w:type="dxa"/>
            <w:vMerge/>
            <w:tcBorders>
              <w:left w:val="nil"/>
              <w:bottom w:val="single" w:sz="4" w:space="0" w:color="auto"/>
              <w:right w:val="single" w:sz="4" w:space="0" w:color="auto"/>
            </w:tcBorders>
            <w:shd w:val="clear" w:color="000000" w:fill="FFFFFF"/>
          </w:tcPr>
          <w:p w14:paraId="66EEF4FF" w14:textId="77777777" w:rsidR="00FB7143" w:rsidRPr="00980E01" w:rsidRDefault="00FB7143" w:rsidP="00976C6E">
            <w:pPr>
              <w:widowControl/>
              <w:jc w:val="left"/>
              <w:rPr>
                <w:rFonts w:ascii="仿宋" w:hAnsi="仿宋" w:cs="宋体"/>
                <w:kern w:val="0"/>
                <w:sz w:val="20"/>
              </w:rPr>
            </w:pPr>
          </w:p>
        </w:tc>
      </w:tr>
      <w:tr w:rsidR="00A35271" w:rsidRPr="00A35271" w14:paraId="026F6F7D" w14:textId="77777777" w:rsidTr="00A14732">
        <w:trPr>
          <w:trHeight w:val="663"/>
          <w:jc w:val="center"/>
        </w:trPr>
        <w:tc>
          <w:tcPr>
            <w:tcW w:w="716" w:type="dxa"/>
            <w:vMerge w:val="restart"/>
            <w:tcBorders>
              <w:top w:val="nil"/>
              <w:left w:val="single" w:sz="4" w:space="0" w:color="auto"/>
              <w:bottom w:val="single" w:sz="4" w:space="0" w:color="000000"/>
              <w:right w:val="single" w:sz="4" w:space="0" w:color="auto"/>
            </w:tcBorders>
            <w:shd w:val="clear" w:color="000000" w:fill="FFFFFF"/>
            <w:noWrap/>
            <w:vAlign w:val="center"/>
          </w:tcPr>
          <w:p w14:paraId="5B880A07" w14:textId="77777777" w:rsidR="00FB7143" w:rsidRPr="00A35271" w:rsidRDefault="00FB7143" w:rsidP="00976C6E">
            <w:pPr>
              <w:widowControl/>
              <w:jc w:val="center"/>
              <w:rPr>
                <w:rFonts w:ascii="仿宋" w:eastAsia="仿宋" w:hAnsi="仿宋" w:cs="宋体"/>
                <w:kern w:val="0"/>
                <w:sz w:val="20"/>
              </w:rPr>
            </w:pPr>
            <w:r w:rsidRPr="00980E01">
              <w:rPr>
                <w:rFonts w:ascii="仿宋" w:hAnsi="仿宋" w:cs="宋体"/>
                <w:kern w:val="0"/>
                <w:sz w:val="20"/>
              </w:rPr>
              <w:t>34</w:t>
            </w:r>
          </w:p>
        </w:tc>
        <w:tc>
          <w:tcPr>
            <w:tcW w:w="516" w:type="dxa"/>
            <w:vMerge/>
            <w:tcBorders>
              <w:left w:val="single" w:sz="4" w:space="0" w:color="auto"/>
              <w:right w:val="single" w:sz="4" w:space="0" w:color="auto"/>
            </w:tcBorders>
            <w:vAlign w:val="center"/>
          </w:tcPr>
          <w:p w14:paraId="0CF5A276" w14:textId="77777777" w:rsidR="00FB7143" w:rsidRPr="00A35271" w:rsidRDefault="00FB7143" w:rsidP="00976C6E">
            <w:pPr>
              <w:widowControl/>
              <w:jc w:val="left"/>
              <w:rPr>
                <w:rFonts w:ascii="仿宋" w:eastAsia="仿宋" w:hAnsi="仿宋" w:cs="宋体"/>
                <w:kern w:val="0"/>
                <w:sz w:val="20"/>
              </w:rPr>
            </w:pPr>
          </w:p>
        </w:tc>
        <w:tc>
          <w:tcPr>
            <w:tcW w:w="126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46663C45"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石蜡、橡胶、纸板（鞋用板）</w:t>
            </w:r>
          </w:p>
        </w:tc>
        <w:tc>
          <w:tcPr>
            <w:tcW w:w="510" w:type="dxa"/>
            <w:tcBorders>
              <w:top w:val="nil"/>
              <w:left w:val="nil"/>
              <w:bottom w:val="single" w:sz="4" w:space="0" w:color="auto"/>
              <w:right w:val="single" w:sz="4" w:space="0" w:color="auto"/>
            </w:tcBorders>
            <w:shd w:val="clear" w:color="auto" w:fill="auto"/>
            <w:vAlign w:val="center"/>
          </w:tcPr>
          <w:p w14:paraId="5B22EDC5"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66087C13"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6E8CD91D" w14:textId="77777777" w:rsidR="00FB7143" w:rsidRPr="00A35271" w:rsidRDefault="00FB7143"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2C72232D"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30.00</w:t>
            </w:r>
          </w:p>
        </w:tc>
        <w:tc>
          <w:tcPr>
            <w:tcW w:w="1216" w:type="dxa"/>
            <w:tcBorders>
              <w:top w:val="nil"/>
              <w:left w:val="nil"/>
              <w:bottom w:val="single" w:sz="4" w:space="0" w:color="auto"/>
              <w:right w:val="single" w:sz="4" w:space="0" w:color="auto"/>
            </w:tcBorders>
            <w:shd w:val="clear" w:color="000000" w:fill="FFFFFF"/>
            <w:noWrap/>
            <w:vAlign w:val="center"/>
          </w:tcPr>
          <w:p w14:paraId="31BC2FB8" w14:textId="77777777" w:rsidR="00FB7143" w:rsidRPr="00A35271" w:rsidRDefault="00FB7143" w:rsidP="00976C6E">
            <w:pPr>
              <w:widowControl/>
              <w:jc w:val="center"/>
              <w:rPr>
                <w:rFonts w:ascii="仿宋" w:eastAsia="仿宋" w:hAnsi="仿宋" w:cs="宋体"/>
                <w:kern w:val="0"/>
                <w:sz w:val="20"/>
              </w:rPr>
            </w:pPr>
          </w:p>
        </w:tc>
        <w:tc>
          <w:tcPr>
            <w:tcW w:w="1673" w:type="dxa"/>
            <w:vMerge w:val="restart"/>
            <w:tcBorders>
              <w:top w:val="nil"/>
              <w:left w:val="nil"/>
              <w:right w:val="single" w:sz="4" w:space="0" w:color="auto"/>
            </w:tcBorders>
            <w:shd w:val="clear" w:color="000000" w:fill="FFFFFF"/>
          </w:tcPr>
          <w:p w14:paraId="1B7F6C6E" w14:textId="77777777" w:rsidR="00FB7143" w:rsidRPr="00980E01" w:rsidRDefault="00FB7143" w:rsidP="00976C6E">
            <w:pPr>
              <w:widowControl/>
              <w:jc w:val="left"/>
              <w:rPr>
                <w:rFonts w:ascii="仿宋" w:hAnsi="仿宋" w:cs="宋体"/>
                <w:kern w:val="0"/>
                <w:sz w:val="20"/>
              </w:rPr>
            </w:pPr>
          </w:p>
        </w:tc>
      </w:tr>
      <w:tr w:rsidR="00A35271" w:rsidRPr="00A35271" w14:paraId="7DABA727" w14:textId="77777777" w:rsidTr="00A14732">
        <w:trPr>
          <w:trHeight w:val="402"/>
          <w:jc w:val="center"/>
        </w:trPr>
        <w:tc>
          <w:tcPr>
            <w:tcW w:w="716" w:type="dxa"/>
            <w:vMerge/>
            <w:tcBorders>
              <w:top w:val="nil"/>
              <w:left w:val="single" w:sz="4" w:space="0" w:color="auto"/>
              <w:bottom w:val="single" w:sz="4" w:space="0" w:color="000000"/>
              <w:right w:val="single" w:sz="4" w:space="0" w:color="auto"/>
            </w:tcBorders>
            <w:vAlign w:val="center"/>
          </w:tcPr>
          <w:p w14:paraId="0814B261" w14:textId="77777777" w:rsidR="00FB7143" w:rsidRPr="00A35271" w:rsidRDefault="00FB7143" w:rsidP="00976C6E">
            <w:pPr>
              <w:widowControl/>
              <w:jc w:val="left"/>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1D0BEDE9" w14:textId="77777777" w:rsidR="00FB7143" w:rsidRPr="00A35271" w:rsidRDefault="00FB7143" w:rsidP="00976C6E">
            <w:pPr>
              <w:widowControl/>
              <w:jc w:val="left"/>
              <w:rPr>
                <w:rFonts w:ascii="仿宋" w:eastAsia="仿宋" w:hAnsi="仿宋" w:cs="宋体"/>
                <w:kern w:val="0"/>
                <w:sz w:val="20"/>
              </w:rPr>
            </w:pPr>
          </w:p>
        </w:tc>
        <w:tc>
          <w:tcPr>
            <w:tcW w:w="1262" w:type="dxa"/>
            <w:gridSpan w:val="2"/>
            <w:vMerge/>
            <w:tcBorders>
              <w:top w:val="nil"/>
              <w:left w:val="single" w:sz="4" w:space="0" w:color="auto"/>
              <w:bottom w:val="single" w:sz="4" w:space="0" w:color="auto"/>
              <w:right w:val="single" w:sz="4" w:space="0" w:color="auto"/>
            </w:tcBorders>
            <w:vAlign w:val="center"/>
          </w:tcPr>
          <w:p w14:paraId="6DB2D6BA" w14:textId="77777777" w:rsidR="00FB7143" w:rsidRPr="00A35271" w:rsidRDefault="00FB7143"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00E49F63"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5DC353EF"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2977CFCB" w14:textId="77777777" w:rsidR="00FB7143" w:rsidRPr="00A35271" w:rsidRDefault="00FB7143"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746B6720"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25.00</w:t>
            </w:r>
          </w:p>
        </w:tc>
        <w:tc>
          <w:tcPr>
            <w:tcW w:w="1216" w:type="dxa"/>
            <w:tcBorders>
              <w:top w:val="nil"/>
              <w:left w:val="nil"/>
              <w:bottom w:val="single" w:sz="4" w:space="0" w:color="auto"/>
              <w:right w:val="single" w:sz="4" w:space="0" w:color="auto"/>
            </w:tcBorders>
            <w:shd w:val="clear" w:color="000000" w:fill="FFFFFF"/>
            <w:noWrap/>
            <w:vAlign w:val="center"/>
          </w:tcPr>
          <w:p w14:paraId="5760224C" w14:textId="77777777" w:rsidR="00FB7143" w:rsidRPr="00A35271" w:rsidRDefault="00FB7143" w:rsidP="00976C6E">
            <w:pPr>
              <w:widowControl/>
              <w:jc w:val="center"/>
              <w:rPr>
                <w:rFonts w:ascii="仿宋" w:eastAsia="仿宋" w:hAnsi="仿宋" w:cs="宋体"/>
                <w:kern w:val="0"/>
                <w:sz w:val="20"/>
              </w:rPr>
            </w:pPr>
          </w:p>
        </w:tc>
        <w:tc>
          <w:tcPr>
            <w:tcW w:w="1673" w:type="dxa"/>
            <w:vMerge/>
            <w:tcBorders>
              <w:left w:val="nil"/>
              <w:right w:val="single" w:sz="4" w:space="0" w:color="auto"/>
            </w:tcBorders>
            <w:shd w:val="clear" w:color="000000" w:fill="FFFFFF"/>
          </w:tcPr>
          <w:p w14:paraId="1E109833" w14:textId="77777777" w:rsidR="00FB7143" w:rsidRPr="00980E01" w:rsidRDefault="00FB7143" w:rsidP="00976C6E">
            <w:pPr>
              <w:jc w:val="left"/>
              <w:rPr>
                <w:rFonts w:ascii="仿宋" w:hAnsi="仿宋" w:cs="宋体"/>
                <w:kern w:val="0"/>
                <w:sz w:val="20"/>
              </w:rPr>
            </w:pPr>
          </w:p>
        </w:tc>
      </w:tr>
      <w:tr w:rsidR="00A35271" w:rsidRPr="00A35271" w14:paraId="62A1A2F1" w14:textId="77777777" w:rsidTr="00A14732">
        <w:trPr>
          <w:trHeight w:val="402"/>
          <w:jc w:val="center"/>
        </w:trPr>
        <w:tc>
          <w:tcPr>
            <w:tcW w:w="716" w:type="dxa"/>
            <w:vMerge w:val="restart"/>
            <w:tcBorders>
              <w:top w:val="nil"/>
              <w:left w:val="single" w:sz="4" w:space="0" w:color="auto"/>
              <w:bottom w:val="single" w:sz="4" w:space="0" w:color="000000"/>
              <w:right w:val="single" w:sz="4" w:space="0" w:color="auto"/>
            </w:tcBorders>
            <w:shd w:val="clear" w:color="000000" w:fill="FFFFFF"/>
            <w:noWrap/>
            <w:vAlign w:val="center"/>
          </w:tcPr>
          <w:p w14:paraId="3D388013" w14:textId="77777777" w:rsidR="00FB7143" w:rsidRPr="00A35271" w:rsidRDefault="00FB7143" w:rsidP="00976C6E">
            <w:pPr>
              <w:widowControl/>
              <w:jc w:val="center"/>
              <w:rPr>
                <w:rFonts w:ascii="仿宋" w:eastAsia="仿宋" w:hAnsi="仿宋" w:cs="宋体"/>
                <w:kern w:val="0"/>
                <w:sz w:val="20"/>
              </w:rPr>
            </w:pPr>
            <w:r w:rsidRPr="00980E01">
              <w:rPr>
                <w:rFonts w:ascii="仿宋" w:hAnsi="仿宋" w:cs="宋体"/>
                <w:kern w:val="0"/>
                <w:sz w:val="20"/>
              </w:rPr>
              <w:t>35</w:t>
            </w:r>
          </w:p>
        </w:tc>
        <w:tc>
          <w:tcPr>
            <w:tcW w:w="516" w:type="dxa"/>
            <w:vMerge/>
            <w:tcBorders>
              <w:left w:val="single" w:sz="4" w:space="0" w:color="auto"/>
              <w:right w:val="single" w:sz="4" w:space="0" w:color="auto"/>
            </w:tcBorders>
            <w:vAlign w:val="center"/>
          </w:tcPr>
          <w:p w14:paraId="3B962AF3" w14:textId="77777777" w:rsidR="00FB7143" w:rsidRPr="00A35271" w:rsidRDefault="00FB7143" w:rsidP="00976C6E">
            <w:pPr>
              <w:widowControl/>
              <w:jc w:val="left"/>
              <w:rPr>
                <w:rFonts w:ascii="仿宋" w:eastAsia="仿宋" w:hAnsi="仿宋" w:cs="宋体"/>
                <w:kern w:val="0"/>
                <w:sz w:val="20"/>
              </w:rPr>
            </w:pPr>
          </w:p>
        </w:tc>
        <w:tc>
          <w:tcPr>
            <w:tcW w:w="126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0AFA8226"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玻璃</w:t>
            </w:r>
          </w:p>
        </w:tc>
        <w:tc>
          <w:tcPr>
            <w:tcW w:w="510" w:type="dxa"/>
            <w:tcBorders>
              <w:top w:val="nil"/>
              <w:left w:val="nil"/>
              <w:bottom w:val="single" w:sz="4" w:space="0" w:color="auto"/>
              <w:right w:val="single" w:sz="4" w:space="0" w:color="auto"/>
            </w:tcBorders>
            <w:shd w:val="clear" w:color="auto" w:fill="auto"/>
            <w:vAlign w:val="center"/>
          </w:tcPr>
          <w:p w14:paraId="475FA56D"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3B5A1439"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09C6AF71" w14:textId="77777777" w:rsidR="00FB7143" w:rsidRPr="00A35271" w:rsidRDefault="00FB7143"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vAlign w:val="center"/>
          </w:tcPr>
          <w:p w14:paraId="264548A3"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28.00</w:t>
            </w:r>
          </w:p>
        </w:tc>
        <w:tc>
          <w:tcPr>
            <w:tcW w:w="1216" w:type="dxa"/>
            <w:tcBorders>
              <w:top w:val="nil"/>
              <w:left w:val="nil"/>
              <w:bottom w:val="single" w:sz="4" w:space="0" w:color="auto"/>
              <w:right w:val="single" w:sz="4" w:space="0" w:color="auto"/>
            </w:tcBorders>
            <w:shd w:val="clear" w:color="000000" w:fill="FFFFFF"/>
            <w:vAlign w:val="center"/>
          </w:tcPr>
          <w:p w14:paraId="4B004CBD" w14:textId="77777777" w:rsidR="00FB7143" w:rsidRPr="00A35271" w:rsidRDefault="00FB7143" w:rsidP="00976C6E">
            <w:pPr>
              <w:widowControl/>
              <w:jc w:val="center"/>
              <w:rPr>
                <w:rFonts w:ascii="仿宋" w:eastAsia="仿宋" w:hAnsi="仿宋" w:cs="宋体"/>
                <w:kern w:val="0"/>
                <w:sz w:val="20"/>
              </w:rPr>
            </w:pPr>
          </w:p>
        </w:tc>
        <w:tc>
          <w:tcPr>
            <w:tcW w:w="1673" w:type="dxa"/>
            <w:vMerge/>
            <w:tcBorders>
              <w:left w:val="nil"/>
              <w:right w:val="single" w:sz="4" w:space="0" w:color="auto"/>
            </w:tcBorders>
            <w:shd w:val="clear" w:color="000000" w:fill="FFFFFF"/>
          </w:tcPr>
          <w:p w14:paraId="658CB8FD" w14:textId="77777777" w:rsidR="00FB7143" w:rsidRPr="00980E01" w:rsidRDefault="00FB7143" w:rsidP="00976C6E">
            <w:pPr>
              <w:jc w:val="left"/>
              <w:rPr>
                <w:rFonts w:ascii="仿宋" w:hAnsi="仿宋" w:cs="宋体"/>
                <w:kern w:val="0"/>
                <w:sz w:val="20"/>
              </w:rPr>
            </w:pPr>
          </w:p>
        </w:tc>
      </w:tr>
      <w:tr w:rsidR="00A35271" w:rsidRPr="00A35271" w14:paraId="26AFE43E" w14:textId="77777777" w:rsidTr="00A14732">
        <w:trPr>
          <w:trHeight w:val="402"/>
          <w:jc w:val="center"/>
        </w:trPr>
        <w:tc>
          <w:tcPr>
            <w:tcW w:w="716" w:type="dxa"/>
            <w:vMerge/>
            <w:tcBorders>
              <w:top w:val="nil"/>
              <w:left w:val="single" w:sz="4" w:space="0" w:color="auto"/>
              <w:bottom w:val="single" w:sz="4" w:space="0" w:color="000000"/>
              <w:right w:val="single" w:sz="4" w:space="0" w:color="auto"/>
            </w:tcBorders>
            <w:vAlign w:val="center"/>
          </w:tcPr>
          <w:p w14:paraId="6DF4DA01" w14:textId="77777777" w:rsidR="00FB7143" w:rsidRPr="00A35271" w:rsidRDefault="00FB7143" w:rsidP="00976C6E">
            <w:pPr>
              <w:widowControl/>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655C4C20" w14:textId="77777777" w:rsidR="00FB7143" w:rsidRPr="00A35271" w:rsidRDefault="00FB7143" w:rsidP="00976C6E">
            <w:pPr>
              <w:widowControl/>
              <w:jc w:val="left"/>
              <w:rPr>
                <w:rFonts w:ascii="仿宋" w:eastAsia="仿宋" w:hAnsi="仿宋" w:cs="宋体"/>
                <w:kern w:val="0"/>
                <w:sz w:val="20"/>
              </w:rPr>
            </w:pPr>
          </w:p>
        </w:tc>
        <w:tc>
          <w:tcPr>
            <w:tcW w:w="1262" w:type="dxa"/>
            <w:gridSpan w:val="2"/>
            <w:vMerge/>
            <w:tcBorders>
              <w:top w:val="nil"/>
              <w:left w:val="single" w:sz="4" w:space="0" w:color="auto"/>
              <w:bottom w:val="single" w:sz="4" w:space="0" w:color="auto"/>
              <w:right w:val="single" w:sz="4" w:space="0" w:color="auto"/>
            </w:tcBorders>
            <w:vAlign w:val="center"/>
          </w:tcPr>
          <w:p w14:paraId="20E159E5" w14:textId="77777777" w:rsidR="00FB7143" w:rsidRPr="00A35271" w:rsidRDefault="00FB7143"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004259BF"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0C79A6AB"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31FB9D07" w14:textId="77777777" w:rsidR="00FB7143" w:rsidRPr="00A35271" w:rsidRDefault="00FB7143"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vAlign w:val="center"/>
          </w:tcPr>
          <w:p w14:paraId="1CC3F286"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24.00</w:t>
            </w:r>
          </w:p>
        </w:tc>
        <w:tc>
          <w:tcPr>
            <w:tcW w:w="1216" w:type="dxa"/>
            <w:tcBorders>
              <w:top w:val="nil"/>
              <w:left w:val="nil"/>
              <w:bottom w:val="single" w:sz="4" w:space="0" w:color="auto"/>
              <w:right w:val="single" w:sz="4" w:space="0" w:color="auto"/>
            </w:tcBorders>
            <w:shd w:val="clear" w:color="000000" w:fill="FFFFFF"/>
            <w:vAlign w:val="center"/>
          </w:tcPr>
          <w:p w14:paraId="243BB2DF" w14:textId="77777777" w:rsidR="00FB7143" w:rsidRPr="00A35271" w:rsidRDefault="00FB7143" w:rsidP="00976C6E">
            <w:pPr>
              <w:widowControl/>
              <w:jc w:val="center"/>
              <w:rPr>
                <w:rFonts w:ascii="仿宋" w:eastAsia="仿宋" w:hAnsi="仿宋" w:cs="宋体"/>
                <w:kern w:val="0"/>
                <w:sz w:val="20"/>
              </w:rPr>
            </w:pPr>
          </w:p>
        </w:tc>
        <w:tc>
          <w:tcPr>
            <w:tcW w:w="1673" w:type="dxa"/>
            <w:vMerge/>
            <w:tcBorders>
              <w:left w:val="nil"/>
              <w:right w:val="single" w:sz="4" w:space="0" w:color="auto"/>
            </w:tcBorders>
            <w:shd w:val="clear" w:color="000000" w:fill="FFFFFF"/>
          </w:tcPr>
          <w:p w14:paraId="2149C8FA" w14:textId="77777777" w:rsidR="00FB7143" w:rsidRPr="00980E01" w:rsidRDefault="00FB7143" w:rsidP="00976C6E">
            <w:pPr>
              <w:jc w:val="left"/>
              <w:rPr>
                <w:rFonts w:ascii="仿宋" w:hAnsi="仿宋" w:cs="宋体"/>
                <w:kern w:val="0"/>
                <w:sz w:val="20"/>
              </w:rPr>
            </w:pPr>
          </w:p>
        </w:tc>
      </w:tr>
      <w:tr w:rsidR="00A35271" w:rsidRPr="00A35271" w14:paraId="65DC9BA4" w14:textId="77777777" w:rsidTr="00A14732">
        <w:trPr>
          <w:trHeight w:val="624"/>
          <w:jc w:val="center"/>
        </w:trPr>
        <w:tc>
          <w:tcPr>
            <w:tcW w:w="716" w:type="dxa"/>
            <w:vMerge w:val="restart"/>
            <w:tcBorders>
              <w:top w:val="nil"/>
              <w:left w:val="single" w:sz="4" w:space="0" w:color="auto"/>
              <w:bottom w:val="single" w:sz="4" w:space="0" w:color="000000"/>
              <w:right w:val="single" w:sz="4" w:space="0" w:color="auto"/>
            </w:tcBorders>
            <w:shd w:val="clear" w:color="000000" w:fill="FFFFFF"/>
            <w:noWrap/>
            <w:vAlign w:val="center"/>
          </w:tcPr>
          <w:p w14:paraId="44D3F04F" w14:textId="77777777" w:rsidR="00FB7143" w:rsidRPr="00A35271" w:rsidRDefault="00FB7143" w:rsidP="00976C6E">
            <w:pPr>
              <w:widowControl/>
              <w:jc w:val="center"/>
              <w:rPr>
                <w:rFonts w:ascii="仿宋" w:eastAsia="仿宋" w:hAnsi="仿宋" w:cs="宋体"/>
                <w:kern w:val="0"/>
                <w:sz w:val="20"/>
              </w:rPr>
            </w:pPr>
            <w:r w:rsidRPr="00980E01">
              <w:rPr>
                <w:rFonts w:ascii="仿宋" w:hAnsi="仿宋" w:cs="宋体"/>
                <w:kern w:val="0"/>
                <w:sz w:val="20"/>
              </w:rPr>
              <w:t>36</w:t>
            </w:r>
          </w:p>
        </w:tc>
        <w:tc>
          <w:tcPr>
            <w:tcW w:w="516" w:type="dxa"/>
            <w:vMerge/>
            <w:tcBorders>
              <w:left w:val="single" w:sz="4" w:space="0" w:color="auto"/>
              <w:right w:val="single" w:sz="4" w:space="0" w:color="auto"/>
            </w:tcBorders>
            <w:vAlign w:val="center"/>
          </w:tcPr>
          <w:p w14:paraId="11B6D75D" w14:textId="77777777" w:rsidR="00FB7143" w:rsidRPr="00A35271" w:rsidRDefault="00FB7143" w:rsidP="00976C6E">
            <w:pPr>
              <w:widowControl/>
              <w:jc w:val="left"/>
              <w:rPr>
                <w:rFonts w:ascii="仿宋" w:eastAsia="仿宋" w:hAnsi="仿宋" w:cs="宋体"/>
                <w:kern w:val="0"/>
                <w:sz w:val="20"/>
              </w:rPr>
            </w:pPr>
          </w:p>
        </w:tc>
        <w:tc>
          <w:tcPr>
            <w:tcW w:w="126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2E70BFB0"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水泥预制品、加工成型石料</w:t>
            </w:r>
          </w:p>
        </w:tc>
        <w:tc>
          <w:tcPr>
            <w:tcW w:w="510" w:type="dxa"/>
            <w:tcBorders>
              <w:top w:val="nil"/>
              <w:left w:val="nil"/>
              <w:bottom w:val="single" w:sz="4" w:space="0" w:color="auto"/>
              <w:right w:val="single" w:sz="4" w:space="0" w:color="auto"/>
            </w:tcBorders>
            <w:shd w:val="clear" w:color="auto" w:fill="auto"/>
            <w:vAlign w:val="center"/>
          </w:tcPr>
          <w:p w14:paraId="36767F8E"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7B084266"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06E83EC4" w14:textId="77777777" w:rsidR="00FB7143" w:rsidRPr="00A35271" w:rsidRDefault="00FB7143"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16BC947C"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18.00</w:t>
            </w:r>
          </w:p>
        </w:tc>
        <w:tc>
          <w:tcPr>
            <w:tcW w:w="1216" w:type="dxa"/>
            <w:tcBorders>
              <w:top w:val="nil"/>
              <w:left w:val="nil"/>
              <w:bottom w:val="single" w:sz="4" w:space="0" w:color="auto"/>
              <w:right w:val="single" w:sz="4" w:space="0" w:color="auto"/>
            </w:tcBorders>
            <w:shd w:val="clear" w:color="000000" w:fill="FFFFFF"/>
            <w:noWrap/>
            <w:vAlign w:val="center"/>
          </w:tcPr>
          <w:p w14:paraId="5B992420" w14:textId="77777777" w:rsidR="00FB7143" w:rsidRPr="00A35271" w:rsidRDefault="00FB7143" w:rsidP="00976C6E">
            <w:pPr>
              <w:widowControl/>
              <w:jc w:val="center"/>
              <w:rPr>
                <w:rFonts w:ascii="仿宋" w:eastAsia="仿宋" w:hAnsi="仿宋" w:cs="宋体"/>
                <w:kern w:val="0"/>
                <w:sz w:val="20"/>
              </w:rPr>
            </w:pPr>
          </w:p>
        </w:tc>
        <w:tc>
          <w:tcPr>
            <w:tcW w:w="1673" w:type="dxa"/>
            <w:vMerge/>
            <w:tcBorders>
              <w:left w:val="nil"/>
              <w:right w:val="single" w:sz="4" w:space="0" w:color="auto"/>
            </w:tcBorders>
            <w:shd w:val="clear" w:color="000000" w:fill="FFFFFF"/>
          </w:tcPr>
          <w:p w14:paraId="1D0BB99E" w14:textId="77777777" w:rsidR="00FB7143" w:rsidRPr="00980E01" w:rsidRDefault="00FB7143" w:rsidP="00976C6E">
            <w:pPr>
              <w:jc w:val="left"/>
              <w:rPr>
                <w:rFonts w:ascii="仿宋" w:hAnsi="仿宋" w:cs="宋体"/>
                <w:kern w:val="0"/>
                <w:sz w:val="20"/>
              </w:rPr>
            </w:pPr>
          </w:p>
        </w:tc>
      </w:tr>
      <w:tr w:rsidR="00A35271" w:rsidRPr="00A35271" w14:paraId="6DD2292F" w14:textId="77777777" w:rsidTr="00A14732">
        <w:trPr>
          <w:trHeight w:val="624"/>
          <w:jc w:val="center"/>
        </w:trPr>
        <w:tc>
          <w:tcPr>
            <w:tcW w:w="716" w:type="dxa"/>
            <w:vMerge/>
            <w:tcBorders>
              <w:top w:val="nil"/>
              <w:left w:val="single" w:sz="4" w:space="0" w:color="auto"/>
              <w:bottom w:val="single" w:sz="4" w:space="0" w:color="000000"/>
              <w:right w:val="single" w:sz="4" w:space="0" w:color="auto"/>
            </w:tcBorders>
            <w:vAlign w:val="center"/>
          </w:tcPr>
          <w:p w14:paraId="5B4BDA16" w14:textId="77777777" w:rsidR="00FB7143" w:rsidRPr="00A35271" w:rsidRDefault="00FB7143" w:rsidP="00976C6E">
            <w:pPr>
              <w:widowControl/>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07FA7355" w14:textId="77777777" w:rsidR="00FB7143" w:rsidRPr="00A35271" w:rsidRDefault="00FB7143" w:rsidP="00976C6E">
            <w:pPr>
              <w:widowControl/>
              <w:jc w:val="left"/>
              <w:rPr>
                <w:rFonts w:ascii="仿宋" w:eastAsia="仿宋" w:hAnsi="仿宋" w:cs="宋体"/>
                <w:kern w:val="0"/>
                <w:sz w:val="20"/>
              </w:rPr>
            </w:pPr>
          </w:p>
        </w:tc>
        <w:tc>
          <w:tcPr>
            <w:tcW w:w="1262" w:type="dxa"/>
            <w:gridSpan w:val="2"/>
            <w:vMerge/>
            <w:tcBorders>
              <w:top w:val="nil"/>
              <w:left w:val="single" w:sz="4" w:space="0" w:color="auto"/>
              <w:bottom w:val="single" w:sz="4" w:space="0" w:color="auto"/>
              <w:right w:val="single" w:sz="4" w:space="0" w:color="auto"/>
            </w:tcBorders>
            <w:vAlign w:val="center"/>
          </w:tcPr>
          <w:p w14:paraId="2E274897" w14:textId="77777777" w:rsidR="00FB7143" w:rsidRPr="00A35271" w:rsidRDefault="00FB7143"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341891FD"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2DA5552D"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3AC17704" w14:textId="77777777" w:rsidR="00FB7143" w:rsidRPr="00A35271" w:rsidRDefault="00FB7143"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2AFF9BDD"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14.00</w:t>
            </w:r>
          </w:p>
        </w:tc>
        <w:tc>
          <w:tcPr>
            <w:tcW w:w="1216" w:type="dxa"/>
            <w:tcBorders>
              <w:top w:val="nil"/>
              <w:left w:val="nil"/>
              <w:bottom w:val="single" w:sz="4" w:space="0" w:color="auto"/>
              <w:right w:val="single" w:sz="4" w:space="0" w:color="auto"/>
            </w:tcBorders>
            <w:shd w:val="clear" w:color="000000" w:fill="FFFFFF"/>
            <w:noWrap/>
            <w:vAlign w:val="center"/>
          </w:tcPr>
          <w:p w14:paraId="2B0B24BC" w14:textId="77777777" w:rsidR="00FB7143" w:rsidRPr="00A35271" w:rsidRDefault="00FB7143" w:rsidP="00976C6E">
            <w:pPr>
              <w:widowControl/>
              <w:jc w:val="center"/>
              <w:rPr>
                <w:rFonts w:ascii="仿宋" w:eastAsia="仿宋" w:hAnsi="仿宋" w:cs="宋体"/>
                <w:kern w:val="0"/>
                <w:sz w:val="20"/>
              </w:rPr>
            </w:pPr>
          </w:p>
        </w:tc>
        <w:tc>
          <w:tcPr>
            <w:tcW w:w="1673" w:type="dxa"/>
            <w:vMerge/>
            <w:tcBorders>
              <w:left w:val="nil"/>
              <w:right w:val="single" w:sz="4" w:space="0" w:color="auto"/>
            </w:tcBorders>
            <w:shd w:val="clear" w:color="000000" w:fill="FFFFFF"/>
          </w:tcPr>
          <w:p w14:paraId="658D03A8" w14:textId="77777777" w:rsidR="00FB7143" w:rsidRPr="00980E01" w:rsidRDefault="00FB7143" w:rsidP="00976C6E">
            <w:pPr>
              <w:jc w:val="left"/>
              <w:rPr>
                <w:rFonts w:ascii="仿宋" w:hAnsi="仿宋" w:cs="宋体"/>
                <w:kern w:val="0"/>
                <w:sz w:val="20"/>
              </w:rPr>
            </w:pPr>
          </w:p>
        </w:tc>
      </w:tr>
      <w:tr w:rsidR="00A35271" w:rsidRPr="00A35271" w14:paraId="28CD581F" w14:textId="77777777" w:rsidTr="00A14732">
        <w:trPr>
          <w:trHeight w:val="454"/>
          <w:jc w:val="center"/>
        </w:trPr>
        <w:tc>
          <w:tcPr>
            <w:tcW w:w="716" w:type="dxa"/>
            <w:vMerge w:val="restart"/>
            <w:tcBorders>
              <w:top w:val="nil"/>
              <w:left w:val="single" w:sz="4" w:space="0" w:color="auto"/>
              <w:bottom w:val="single" w:sz="4" w:space="0" w:color="000000"/>
              <w:right w:val="single" w:sz="4" w:space="0" w:color="auto"/>
            </w:tcBorders>
            <w:shd w:val="clear" w:color="000000" w:fill="FFFFFF"/>
            <w:noWrap/>
            <w:vAlign w:val="center"/>
          </w:tcPr>
          <w:p w14:paraId="3282D228" w14:textId="77777777" w:rsidR="00FB7143" w:rsidRPr="00A35271" w:rsidRDefault="00FB7143" w:rsidP="00976C6E">
            <w:pPr>
              <w:widowControl/>
              <w:jc w:val="center"/>
              <w:rPr>
                <w:rFonts w:ascii="仿宋" w:eastAsia="仿宋" w:hAnsi="仿宋" w:cs="宋体"/>
                <w:kern w:val="0"/>
                <w:sz w:val="20"/>
              </w:rPr>
            </w:pPr>
            <w:r w:rsidRPr="00980E01">
              <w:rPr>
                <w:rFonts w:ascii="仿宋" w:hAnsi="仿宋" w:cs="宋体"/>
                <w:kern w:val="0"/>
                <w:sz w:val="20"/>
              </w:rPr>
              <w:t>37</w:t>
            </w:r>
          </w:p>
        </w:tc>
        <w:tc>
          <w:tcPr>
            <w:tcW w:w="516" w:type="dxa"/>
            <w:vMerge/>
            <w:tcBorders>
              <w:left w:val="single" w:sz="4" w:space="0" w:color="auto"/>
              <w:right w:val="single" w:sz="4" w:space="0" w:color="auto"/>
            </w:tcBorders>
            <w:vAlign w:val="center"/>
          </w:tcPr>
          <w:p w14:paraId="5FC51987" w14:textId="77777777" w:rsidR="00FB7143" w:rsidRPr="00A35271" w:rsidRDefault="00FB7143" w:rsidP="00976C6E">
            <w:pPr>
              <w:widowControl/>
              <w:jc w:val="left"/>
              <w:rPr>
                <w:rFonts w:ascii="仿宋" w:eastAsia="仿宋" w:hAnsi="仿宋" w:cs="宋体"/>
                <w:kern w:val="0"/>
                <w:sz w:val="20"/>
              </w:rPr>
            </w:pPr>
          </w:p>
        </w:tc>
        <w:tc>
          <w:tcPr>
            <w:tcW w:w="126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27713772"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木材</w:t>
            </w:r>
          </w:p>
        </w:tc>
        <w:tc>
          <w:tcPr>
            <w:tcW w:w="510" w:type="dxa"/>
            <w:tcBorders>
              <w:top w:val="nil"/>
              <w:left w:val="nil"/>
              <w:bottom w:val="single" w:sz="4" w:space="0" w:color="auto"/>
              <w:right w:val="single" w:sz="4" w:space="0" w:color="auto"/>
            </w:tcBorders>
            <w:shd w:val="clear" w:color="auto" w:fill="auto"/>
            <w:vAlign w:val="center"/>
          </w:tcPr>
          <w:p w14:paraId="3D68DD5E"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7B012787"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765651B6" w14:textId="77777777" w:rsidR="00FB7143" w:rsidRPr="00A35271" w:rsidRDefault="00FB7143"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6889B411"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33.00</w:t>
            </w:r>
          </w:p>
        </w:tc>
        <w:tc>
          <w:tcPr>
            <w:tcW w:w="1216" w:type="dxa"/>
            <w:tcBorders>
              <w:top w:val="nil"/>
              <w:left w:val="nil"/>
              <w:bottom w:val="single" w:sz="4" w:space="0" w:color="auto"/>
              <w:right w:val="single" w:sz="4" w:space="0" w:color="auto"/>
            </w:tcBorders>
            <w:shd w:val="clear" w:color="000000" w:fill="FFFFFF"/>
            <w:noWrap/>
            <w:vAlign w:val="center"/>
          </w:tcPr>
          <w:p w14:paraId="05CDE13F" w14:textId="77777777" w:rsidR="00FB7143" w:rsidRPr="00A35271" w:rsidRDefault="00FB7143" w:rsidP="00976C6E">
            <w:pPr>
              <w:widowControl/>
              <w:jc w:val="center"/>
              <w:rPr>
                <w:rFonts w:ascii="仿宋" w:eastAsia="仿宋" w:hAnsi="仿宋" w:cs="宋体"/>
                <w:kern w:val="0"/>
                <w:sz w:val="20"/>
              </w:rPr>
            </w:pPr>
          </w:p>
        </w:tc>
        <w:tc>
          <w:tcPr>
            <w:tcW w:w="1673" w:type="dxa"/>
            <w:vMerge/>
            <w:tcBorders>
              <w:left w:val="nil"/>
              <w:right w:val="single" w:sz="4" w:space="0" w:color="auto"/>
            </w:tcBorders>
            <w:shd w:val="clear" w:color="000000" w:fill="FFFFFF"/>
          </w:tcPr>
          <w:p w14:paraId="4646E509" w14:textId="77777777" w:rsidR="00FB7143" w:rsidRPr="00980E01" w:rsidRDefault="00FB7143" w:rsidP="00976C6E">
            <w:pPr>
              <w:jc w:val="left"/>
              <w:rPr>
                <w:rFonts w:ascii="仿宋" w:hAnsi="仿宋" w:cs="宋体"/>
                <w:kern w:val="0"/>
                <w:sz w:val="20"/>
              </w:rPr>
            </w:pPr>
          </w:p>
        </w:tc>
      </w:tr>
      <w:tr w:rsidR="00A35271" w:rsidRPr="00A35271" w14:paraId="03704D58" w14:textId="77777777" w:rsidTr="00A14732">
        <w:trPr>
          <w:trHeight w:val="454"/>
          <w:jc w:val="center"/>
        </w:trPr>
        <w:tc>
          <w:tcPr>
            <w:tcW w:w="716" w:type="dxa"/>
            <w:vMerge/>
            <w:tcBorders>
              <w:top w:val="nil"/>
              <w:left w:val="single" w:sz="4" w:space="0" w:color="auto"/>
              <w:bottom w:val="single" w:sz="4" w:space="0" w:color="auto"/>
              <w:right w:val="single" w:sz="4" w:space="0" w:color="auto"/>
            </w:tcBorders>
            <w:vAlign w:val="center"/>
          </w:tcPr>
          <w:p w14:paraId="68BA6C89" w14:textId="77777777" w:rsidR="00FB7143" w:rsidRPr="00A35271" w:rsidRDefault="00FB7143" w:rsidP="00976C6E">
            <w:pPr>
              <w:widowControl/>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52E2A45A" w14:textId="77777777" w:rsidR="00FB7143" w:rsidRPr="00A35271" w:rsidRDefault="00FB7143" w:rsidP="00976C6E">
            <w:pPr>
              <w:widowControl/>
              <w:jc w:val="left"/>
              <w:rPr>
                <w:rFonts w:ascii="仿宋" w:eastAsia="仿宋" w:hAnsi="仿宋" w:cs="宋体"/>
                <w:kern w:val="0"/>
                <w:sz w:val="20"/>
              </w:rPr>
            </w:pPr>
          </w:p>
        </w:tc>
        <w:tc>
          <w:tcPr>
            <w:tcW w:w="1262" w:type="dxa"/>
            <w:gridSpan w:val="2"/>
            <w:vMerge/>
            <w:tcBorders>
              <w:top w:val="nil"/>
              <w:left w:val="single" w:sz="4" w:space="0" w:color="auto"/>
              <w:bottom w:val="single" w:sz="4" w:space="0" w:color="auto"/>
              <w:right w:val="single" w:sz="4" w:space="0" w:color="auto"/>
            </w:tcBorders>
            <w:vAlign w:val="center"/>
          </w:tcPr>
          <w:p w14:paraId="5BC7EFB4" w14:textId="77777777" w:rsidR="00FB7143" w:rsidRPr="00A35271" w:rsidRDefault="00FB7143"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2043B285"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602461E5"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6ECC7644" w14:textId="77777777" w:rsidR="00FB7143" w:rsidRPr="00A35271" w:rsidRDefault="00FB7143"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noWrap/>
            <w:vAlign w:val="center"/>
          </w:tcPr>
          <w:p w14:paraId="34E1F402"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28.00</w:t>
            </w:r>
          </w:p>
        </w:tc>
        <w:tc>
          <w:tcPr>
            <w:tcW w:w="1216" w:type="dxa"/>
            <w:tcBorders>
              <w:top w:val="nil"/>
              <w:left w:val="nil"/>
              <w:bottom w:val="single" w:sz="4" w:space="0" w:color="auto"/>
              <w:right w:val="single" w:sz="4" w:space="0" w:color="auto"/>
            </w:tcBorders>
            <w:shd w:val="clear" w:color="000000" w:fill="FFFFFF"/>
            <w:noWrap/>
            <w:vAlign w:val="center"/>
          </w:tcPr>
          <w:p w14:paraId="5B5ABA61" w14:textId="77777777" w:rsidR="00FB7143" w:rsidRPr="00A35271" w:rsidRDefault="00FB7143" w:rsidP="00976C6E">
            <w:pPr>
              <w:widowControl/>
              <w:rPr>
                <w:rFonts w:ascii="仿宋" w:eastAsia="仿宋" w:hAnsi="仿宋" w:cs="宋体"/>
                <w:kern w:val="0"/>
                <w:sz w:val="20"/>
              </w:rPr>
            </w:pPr>
          </w:p>
        </w:tc>
        <w:tc>
          <w:tcPr>
            <w:tcW w:w="1673" w:type="dxa"/>
            <w:vMerge/>
            <w:tcBorders>
              <w:left w:val="nil"/>
              <w:right w:val="single" w:sz="4" w:space="0" w:color="auto"/>
            </w:tcBorders>
            <w:shd w:val="clear" w:color="000000" w:fill="FFFFFF"/>
          </w:tcPr>
          <w:p w14:paraId="42AD0A48" w14:textId="77777777" w:rsidR="00FB7143" w:rsidRPr="00980E01" w:rsidRDefault="00FB7143" w:rsidP="00976C6E">
            <w:pPr>
              <w:jc w:val="left"/>
              <w:rPr>
                <w:rFonts w:ascii="仿宋" w:hAnsi="仿宋" w:cs="宋体"/>
                <w:kern w:val="0"/>
                <w:sz w:val="20"/>
              </w:rPr>
            </w:pPr>
          </w:p>
        </w:tc>
      </w:tr>
      <w:tr w:rsidR="00A35271" w:rsidRPr="00A35271" w14:paraId="32312008" w14:textId="77777777" w:rsidTr="00A14732">
        <w:trPr>
          <w:trHeight w:val="454"/>
          <w:jc w:val="center"/>
        </w:trPr>
        <w:tc>
          <w:tcPr>
            <w:tcW w:w="716" w:type="dxa"/>
            <w:vMerge w:val="restart"/>
            <w:tcBorders>
              <w:top w:val="single" w:sz="4" w:space="0" w:color="auto"/>
              <w:left w:val="single" w:sz="4" w:space="0" w:color="auto"/>
              <w:right w:val="single" w:sz="4" w:space="0" w:color="auto"/>
            </w:tcBorders>
            <w:shd w:val="clear" w:color="000000" w:fill="FFFFFF"/>
            <w:noWrap/>
            <w:vAlign w:val="center"/>
          </w:tcPr>
          <w:p w14:paraId="0653CCA3" w14:textId="77777777" w:rsidR="00FB7143" w:rsidRPr="00A35271" w:rsidRDefault="00FB7143" w:rsidP="00976C6E">
            <w:pPr>
              <w:widowControl/>
              <w:jc w:val="center"/>
              <w:rPr>
                <w:rFonts w:ascii="仿宋" w:eastAsia="仿宋" w:hAnsi="仿宋" w:cs="宋体"/>
                <w:kern w:val="0"/>
                <w:sz w:val="20"/>
              </w:rPr>
            </w:pPr>
            <w:r w:rsidRPr="00980E01">
              <w:rPr>
                <w:rFonts w:ascii="仿宋" w:hAnsi="仿宋" w:cs="宋体"/>
                <w:kern w:val="0"/>
                <w:sz w:val="20"/>
              </w:rPr>
              <w:t>38</w:t>
            </w:r>
          </w:p>
        </w:tc>
        <w:tc>
          <w:tcPr>
            <w:tcW w:w="516" w:type="dxa"/>
            <w:vMerge/>
            <w:tcBorders>
              <w:left w:val="single" w:sz="4" w:space="0" w:color="auto"/>
              <w:right w:val="single" w:sz="4" w:space="0" w:color="auto"/>
            </w:tcBorders>
            <w:vAlign w:val="center"/>
          </w:tcPr>
          <w:p w14:paraId="57DE4E5F" w14:textId="77777777" w:rsidR="00FB7143" w:rsidRPr="00A35271" w:rsidRDefault="00FB7143" w:rsidP="00976C6E">
            <w:pPr>
              <w:widowControl/>
              <w:jc w:val="left"/>
              <w:rPr>
                <w:rFonts w:ascii="仿宋" w:eastAsia="仿宋" w:hAnsi="仿宋" w:cs="宋体"/>
                <w:kern w:val="0"/>
                <w:sz w:val="20"/>
              </w:rPr>
            </w:pPr>
          </w:p>
        </w:tc>
        <w:tc>
          <w:tcPr>
            <w:tcW w:w="1262" w:type="dxa"/>
            <w:gridSpan w:val="2"/>
            <w:vMerge w:val="restart"/>
            <w:tcBorders>
              <w:top w:val="single" w:sz="4" w:space="0" w:color="auto"/>
              <w:left w:val="single" w:sz="4" w:space="0" w:color="auto"/>
              <w:right w:val="single" w:sz="4" w:space="0" w:color="auto"/>
            </w:tcBorders>
            <w:shd w:val="clear" w:color="auto" w:fill="auto"/>
            <w:vAlign w:val="center"/>
          </w:tcPr>
          <w:p w14:paraId="06718575"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木板材</w:t>
            </w:r>
          </w:p>
        </w:tc>
        <w:tc>
          <w:tcPr>
            <w:tcW w:w="510" w:type="dxa"/>
            <w:tcBorders>
              <w:top w:val="single" w:sz="4" w:space="0" w:color="auto"/>
              <w:left w:val="nil"/>
              <w:bottom w:val="single" w:sz="4" w:space="0" w:color="auto"/>
              <w:right w:val="single" w:sz="4" w:space="0" w:color="auto"/>
            </w:tcBorders>
            <w:shd w:val="clear" w:color="auto" w:fill="auto"/>
            <w:vAlign w:val="center"/>
          </w:tcPr>
          <w:p w14:paraId="4C197F0B"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single" w:sz="4" w:space="0" w:color="auto"/>
              <w:left w:val="nil"/>
              <w:bottom w:val="single" w:sz="4" w:space="0" w:color="auto"/>
              <w:right w:val="single" w:sz="4" w:space="0" w:color="auto"/>
            </w:tcBorders>
            <w:shd w:val="clear" w:color="auto" w:fill="auto"/>
            <w:vAlign w:val="center"/>
          </w:tcPr>
          <w:p w14:paraId="092BA2EA"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6A159D48" w14:textId="77777777" w:rsidR="00FB7143" w:rsidRPr="00A35271" w:rsidRDefault="00FB7143" w:rsidP="00976C6E">
            <w:pPr>
              <w:widowControl/>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vAlign w:val="center"/>
          </w:tcPr>
          <w:p w14:paraId="5A3FCEC9"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28.00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5CECE9FB" w14:textId="77777777" w:rsidR="00FB7143" w:rsidRPr="00A35271" w:rsidRDefault="00FB7143" w:rsidP="00976C6E">
            <w:pPr>
              <w:widowControl/>
              <w:rPr>
                <w:rFonts w:ascii="仿宋" w:eastAsia="仿宋" w:hAnsi="仿宋" w:cs="宋体"/>
                <w:kern w:val="0"/>
                <w:sz w:val="20"/>
              </w:rPr>
            </w:pPr>
          </w:p>
        </w:tc>
        <w:tc>
          <w:tcPr>
            <w:tcW w:w="1673" w:type="dxa"/>
            <w:vMerge/>
            <w:tcBorders>
              <w:left w:val="nil"/>
              <w:right w:val="single" w:sz="4" w:space="0" w:color="auto"/>
            </w:tcBorders>
            <w:shd w:val="clear" w:color="000000" w:fill="FFFFFF"/>
          </w:tcPr>
          <w:p w14:paraId="07D930C8" w14:textId="77777777" w:rsidR="00FB7143" w:rsidRPr="00980E01" w:rsidRDefault="00FB7143" w:rsidP="00976C6E">
            <w:pPr>
              <w:jc w:val="left"/>
              <w:rPr>
                <w:rFonts w:ascii="仿宋" w:hAnsi="仿宋" w:cs="宋体"/>
                <w:kern w:val="0"/>
                <w:sz w:val="20"/>
              </w:rPr>
            </w:pPr>
          </w:p>
        </w:tc>
      </w:tr>
      <w:tr w:rsidR="00A35271" w:rsidRPr="00A35271" w14:paraId="165BDDD8" w14:textId="77777777" w:rsidTr="00A14732">
        <w:trPr>
          <w:trHeight w:val="454"/>
          <w:jc w:val="center"/>
        </w:trPr>
        <w:tc>
          <w:tcPr>
            <w:tcW w:w="716" w:type="dxa"/>
            <w:vMerge/>
            <w:tcBorders>
              <w:left w:val="single" w:sz="4" w:space="0" w:color="auto"/>
              <w:right w:val="single" w:sz="4" w:space="0" w:color="auto"/>
            </w:tcBorders>
            <w:vAlign w:val="center"/>
          </w:tcPr>
          <w:p w14:paraId="21A68F4D" w14:textId="77777777" w:rsidR="00FB7143" w:rsidRPr="00A35271" w:rsidRDefault="00FB7143" w:rsidP="00976C6E">
            <w:pPr>
              <w:widowControl/>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0DD43FE3" w14:textId="77777777" w:rsidR="00FB7143" w:rsidRPr="00A35271" w:rsidRDefault="00FB7143" w:rsidP="00976C6E">
            <w:pPr>
              <w:widowControl/>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vAlign w:val="center"/>
          </w:tcPr>
          <w:p w14:paraId="22A3A2CF" w14:textId="77777777" w:rsidR="00FB7143" w:rsidRPr="00A35271" w:rsidRDefault="00FB7143"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7AA9B3A4"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5B5D8F9D"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2F5B6FC0" w14:textId="77777777" w:rsidR="00FB7143" w:rsidRPr="00A35271" w:rsidRDefault="00FB7143"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vAlign w:val="center"/>
          </w:tcPr>
          <w:p w14:paraId="61DAD9F0"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24.00</w:t>
            </w:r>
          </w:p>
        </w:tc>
        <w:tc>
          <w:tcPr>
            <w:tcW w:w="1216" w:type="dxa"/>
            <w:tcBorders>
              <w:top w:val="nil"/>
              <w:left w:val="nil"/>
              <w:bottom w:val="single" w:sz="4" w:space="0" w:color="auto"/>
              <w:right w:val="single" w:sz="4" w:space="0" w:color="auto"/>
            </w:tcBorders>
            <w:shd w:val="clear" w:color="000000" w:fill="FFFFFF"/>
            <w:vAlign w:val="center"/>
          </w:tcPr>
          <w:p w14:paraId="23E7A714" w14:textId="77777777" w:rsidR="00FB7143" w:rsidRPr="00A35271" w:rsidRDefault="00FB7143" w:rsidP="00976C6E">
            <w:pPr>
              <w:widowControl/>
              <w:jc w:val="center"/>
              <w:rPr>
                <w:rFonts w:ascii="仿宋" w:eastAsia="仿宋" w:hAnsi="仿宋" w:cs="宋体"/>
                <w:kern w:val="0"/>
                <w:sz w:val="20"/>
              </w:rPr>
            </w:pPr>
          </w:p>
        </w:tc>
        <w:tc>
          <w:tcPr>
            <w:tcW w:w="1673" w:type="dxa"/>
            <w:vMerge/>
            <w:tcBorders>
              <w:left w:val="nil"/>
              <w:right w:val="single" w:sz="4" w:space="0" w:color="auto"/>
            </w:tcBorders>
            <w:shd w:val="clear" w:color="000000" w:fill="FFFFFF"/>
          </w:tcPr>
          <w:p w14:paraId="09016A68" w14:textId="77777777" w:rsidR="00FB7143" w:rsidRPr="00980E01" w:rsidRDefault="00FB7143" w:rsidP="00976C6E">
            <w:pPr>
              <w:widowControl/>
              <w:jc w:val="left"/>
              <w:rPr>
                <w:rFonts w:ascii="仿宋" w:hAnsi="仿宋" w:cs="宋体"/>
                <w:kern w:val="0"/>
                <w:sz w:val="20"/>
              </w:rPr>
            </w:pPr>
          </w:p>
        </w:tc>
      </w:tr>
      <w:tr w:rsidR="00A35271" w:rsidRPr="00A35271" w14:paraId="0E6C170B" w14:textId="77777777" w:rsidTr="00A14732">
        <w:trPr>
          <w:trHeight w:val="454"/>
          <w:jc w:val="center"/>
        </w:trPr>
        <w:tc>
          <w:tcPr>
            <w:tcW w:w="716" w:type="dxa"/>
            <w:vMerge/>
            <w:tcBorders>
              <w:left w:val="single" w:sz="4" w:space="0" w:color="auto"/>
              <w:bottom w:val="single" w:sz="4" w:space="0" w:color="auto"/>
              <w:right w:val="single" w:sz="4" w:space="0" w:color="auto"/>
            </w:tcBorders>
            <w:vAlign w:val="center"/>
          </w:tcPr>
          <w:p w14:paraId="5D5A5493" w14:textId="77777777" w:rsidR="00FB7143" w:rsidRPr="00A35271" w:rsidRDefault="00FB7143" w:rsidP="00976C6E">
            <w:pPr>
              <w:widowControl/>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6D6B7293" w14:textId="77777777" w:rsidR="00FB7143" w:rsidRPr="00A35271" w:rsidRDefault="00FB7143" w:rsidP="00976C6E">
            <w:pPr>
              <w:widowControl/>
              <w:jc w:val="left"/>
              <w:rPr>
                <w:rFonts w:ascii="仿宋" w:eastAsia="仿宋" w:hAnsi="仿宋" w:cs="宋体"/>
                <w:kern w:val="0"/>
                <w:sz w:val="20"/>
              </w:rPr>
            </w:pPr>
          </w:p>
        </w:tc>
        <w:tc>
          <w:tcPr>
            <w:tcW w:w="1262" w:type="dxa"/>
            <w:gridSpan w:val="2"/>
            <w:vMerge/>
            <w:tcBorders>
              <w:left w:val="single" w:sz="4" w:space="0" w:color="auto"/>
              <w:bottom w:val="single" w:sz="4" w:space="0" w:color="auto"/>
              <w:right w:val="single" w:sz="4" w:space="0" w:color="auto"/>
            </w:tcBorders>
            <w:vAlign w:val="center"/>
          </w:tcPr>
          <w:p w14:paraId="4E17762D" w14:textId="77777777" w:rsidR="00FB7143" w:rsidRPr="00A35271" w:rsidRDefault="00FB7143" w:rsidP="00976C6E">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751D7117"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w:t>
            </w:r>
          </w:p>
        </w:tc>
        <w:tc>
          <w:tcPr>
            <w:tcW w:w="946" w:type="dxa"/>
            <w:tcBorders>
              <w:top w:val="nil"/>
              <w:left w:val="nil"/>
              <w:bottom w:val="single" w:sz="4" w:space="0" w:color="auto"/>
              <w:right w:val="single" w:sz="4" w:space="0" w:color="auto"/>
            </w:tcBorders>
            <w:shd w:val="clear" w:color="auto" w:fill="auto"/>
            <w:vAlign w:val="center"/>
          </w:tcPr>
          <w:p w14:paraId="058869E8"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库</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bottom w:val="single" w:sz="4" w:space="0" w:color="auto"/>
              <w:right w:val="single" w:sz="4" w:space="0" w:color="auto"/>
            </w:tcBorders>
            <w:vAlign w:val="center"/>
          </w:tcPr>
          <w:p w14:paraId="5D53A825" w14:textId="77777777" w:rsidR="00FB7143" w:rsidRPr="00A35271" w:rsidRDefault="00FB7143" w:rsidP="00976C6E">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vAlign w:val="center"/>
          </w:tcPr>
          <w:p w14:paraId="6D667C7D" w14:textId="77777777" w:rsidR="00FB7143" w:rsidRPr="00A35271" w:rsidRDefault="00FB7143" w:rsidP="00976C6E">
            <w:pPr>
              <w:widowControl/>
              <w:spacing w:line="320" w:lineRule="exact"/>
              <w:jc w:val="center"/>
              <w:rPr>
                <w:rFonts w:ascii="仿宋" w:eastAsia="仿宋" w:hAnsi="仿宋" w:cs="宋体"/>
                <w:kern w:val="0"/>
                <w:sz w:val="20"/>
              </w:rPr>
            </w:pPr>
            <w:r w:rsidRPr="00980E01">
              <w:rPr>
                <w:rFonts w:ascii="仿宋" w:hAnsi="仿宋" w:cs="宋体"/>
                <w:kern w:val="0"/>
                <w:sz w:val="20"/>
              </w:rPr>
              <w:t>34.00</w:t>
            </w:r>
          </w:p>
        </w:tc>
        <w:tc>
          <w:tcPr>
            <w:tcW w:w="1216" w:type="dxa"/>
            <w:tcBorders>
              <w:top w:val="nil"/>
              <w:left w:val="nil"/>
              <w:bottom w:val="single" w:sz="4" w:space="0" w:color="auto"/>
              <w:right w:val="single" w:sz="4" w:space="0" w:color="auto"/>
            </w:tcBorders>
            <w:shd w:val="clear" w:color="000000" w:fill="FFFFFF"/>
            <w:vAlign w:val="center"/>
          </w:tcPr>
          <w:p w14:paraId="0FC2BA94" w14:textId="77777777" w:rsidR="00FB7143" w:rsidRPr="00A35271" w:rsidRDefault="00FB7143" w:rsidP="00976C6E">
            <w:pPr>
              <w:widowControl/>
              <w:jc w:val="center"/>
              <w:rPr>
                <w:rFonts w:ascii="仿宋" w:eastAsia="仿宋" w:hAnsi="仿宋" w:cs="宋体"/>
                <w:kern w:val="0"/>
                <w:sz w:val="20"/>
              </w:rPr>
            </w:pPr>
          </w:p>
        </w:tc>
        <w:tc>
          <w:tcPr>
            <w:tcW w:w="1673" w:type="dxa"/>
            <w:vMerge/>
            <w:tcBorders>
              <w:left w:val="nil"/>
              <w:bottom w:val="single" w:sz="4" w:space="0" w:color="auto"/>
              <w:right w:val="single" w:sz="4" w:space="0" w:color="auto"/>
            </w:tcBorders>
            <w:shd w:val="clear" w:color="000000" w:fill="FFFFFF"/>
          </w:tcPr>
          <w:p w14:paraId="3C7C7A49" w14:textId="77777777" w:rsidR="00FB7143" w:rsidRPr="00980E01" w:rsidRDefault="00FB7143" w:rsidP="00976C6E">
            <w:pPr>
              <w:widowControl/>
              <w:jc w:val="left"/>
              <w:rPr>
                <w:rFonts w:ascii="仿宋" w:hAnsi="仿宋" w:cs="宋体"/>
                <w:kern w:val="0"/>
                <w:sz w:val="20"/>
              </w:rPr>
            </w:pPr>
          </w:p>
        </w:tc>
      </w:tr>
      <w:tr w:rsidR="00A35271" w:rsidRPr="00A35271" w14:paraId="09C2EF8D" w14:textId="77777777" w:rsidTr="00976C6E">
        <w:trPr>
          <w:trHeight w:val="454"/>
          <w:jc w:val="center"/>
        </w:trPr>
        <w:tc>
          <w:tcPr>
            <w:tcW w:w="716" w:type="dxa"/>
            <w:vMerge w:val="restart"/>
            <w:tcBorders>
              <w:left w:val="single" w:sz="4" w:space="0" w:color="auto"/>
              <w:right w:val="single" w:sz="4" w:space="0" w:color="auto"/>
            </w:tcBorders>
            <w:vAlign w:val="center"/>
          </w:tcPr>
          <w:p w14:paraId="01B4E6EB" w14:textId="7E8F97CB" w:rsidR="00B348EF" w:rsidRPr="00A35271" w:rsidRDefault="00B348EF" w:rsidP="00B348EF">
            <w:pPr>
              <w:widowControl/>
              <w:jc w:val="center"/>
              <w:rPr>
                <w:rFonts w:ascii="仿宋" w:eastAsia="仿宋" w:hAnsi="仿宋" w:cs="宋体"/>
                <w:kern w:val="0"/>
                <w:sz w:val="20"/>
              </w:rPr>
            </w:pPr>
            <w:r w:rsidRPr="00980E01">
              <w:rPr>
                <w:rFonts w:ascii="仿宋" w:hAnsi="仿宋" w:cs="宋体" w:hint="eastAsia"/>
                <w:kern w:val="0"/>
                <w:sz w:val="20"/>
              </w:rPr>
              <w:t>3</w:t>
            </w:r>
            <w:r w:rsidRPr="00980E01">
              <w:rPr>
                <w:rFonts w:ascii="仿宋" w:hAnsi="仿宋" w:cs="宋体"/>
                <w:kern w:val="0"/>
                <w:sz w:val="20"/>
              </w:rPr>
              <w:t>9</w:t>
            </w:r>
          </w:p>
        </w:tc>
        <w:tc>
          <w:tcPr>
            <w:tcW w:w="516" w:type="dxa"/>
            <w:vMerge/>
            <w:tcBorders>
              <w:left w:val="single" w:sz="4" w:space="0" w:color="auto"/>
              <w:right w:val="single" w:sz="4" w:space="0" w:color="auto"/>
            </w:tcBorders>
            <w:vAlign w:val="center"/>
          </w:tcPr>
          <w:p w14:paraId="140B8763" w14:textId="77777777" w:rsidR="00B348EF" w:rsidRPr="00A35271" w:rsidRDefault="00B348EF" w:rsidP="00B348EF">
            <w:pPr>
              <w:widowControl/>
              <w:jc w:val="left"/>
              <w:rPr>
                <w:rFonts w:ascii="仿宋" w:eastAsia="仿宋" w:hAnsi="仿宋" w:cs="宋体"/>
                <w:kern w:val="0"/>
                <w:sz w:val="20"/>
              </w:rPr>
            </w:pPr>
          </w:p>
        </w:tc>
        <w:tc>
          <w:tcPr>
            <w:tcW w:w="458" w:type="dxa"/>
            <w:vMerge w:val="restart"/>
            <w:tcBorders>
              <w:left w:val="single" w:sz="4" w:space="0" w:color="auto"/>
              <w:right w:val="single" w:sz="4" w:space="0" w:color="auto"/>
            </w:tcBorders>
            <w:vAlign w:val="center"/>
          </w:tcPr>
          <w:p w14:paraId="2D025621" w14:textId="5B15E55A"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设备</w:t>
            </w:r>
          </w:p>
        </w:tc>
        <w:tc>
          <w:tcPr>
            <w:tcW w:w="804" w:type="dxa"/>
            <w:vMerge w:val="restart"/>
            <w:tcBorders>
              <w:left w:val="single" w:sz="4" w:space="0" w:color="auto"/>
              <w:right w:val="single" w:sz="4" w:space="0" w:color="auto"/>
            </w:tcBorders>
            <w:vAlign w:val="center"/>
          </w:tcPr>
          <w:p w14:paraId="1955956B" w14:textId="1F31F989"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件重不超过</w:t>
            </w:r>
            <w:r w:rsidRPr="00980E01">
              <w:rPr>
                <w:rFonts w:ascii="仿宋" w:hAnsi="仿宋" w:cs="宋体" w:hint="eastAsia"/>
                <w:kern w:val="0"/>
                <w:sz w:val="20"/>
              </w:rPr>
              <w:t>5</w:t>
            </w:r>
            <w:r w:rsidRPr="00980E01">
              <w:rPr>
                <w:rFonts w:ascii="仿宋" w:hAnsi="仿宋" w:cs="宋体" w:hint="eastAsia"/>
                <w:kern w:val="0"/>
                <w:sz w:val="20"/>
              </w:rPr>
              <w:t>吨（含）</w:t>
            </w:r>
          </w:p>
        </w:tc>
        <w:tc>
          <w:tcPr>
            <w:tcW w:w="510" w:type="dxa"/>
            <w:tcBorders>
              <w:top w:val="nil"/>
              <w:left w:val="nil"/>
              <w:bottom w:val="single" w:sz="4" w:space="0" w:color="auto"/>
              <w:right w:val="single" w:sz="4" w:space="0" w:color="auto"/>
            </w:tcBorders>
            <w:shd w:val="clear" w:color="auto" w:fill="auto"/>
            <w:noWrap/>
            <w:vAlign w:val="center"/>
          </w:tcPr>
          <w:p w14:paraId="0351FA0C" w14:textId="3A9D6DC6"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7AF25F78" w14:textId="43B84B80"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场</w:t>
            </w:r>
            <w:r w:rsidRPr="00980E01">
              <w:rPr>
                <w:rFonts w:ascii="仿宋" w:hAnsi="仿宋" w:cs="宋体"/>
                <w:kern w:val="0"/>
                <w:sz w:val="20"/>
              </w:rPr>
              <w:t>-</w:t>
            </w:r>
            <w:r w:rsidRPr="00980E01">
              <w:rPr>
                <w:rFonts w:ascii="仿宋" w:hAnsi="仿宋" w:cs="宋体"/>
                <w:kern w:val="0"/>
                <w:sz w:val="20"/>
              </w:rPr>
              <w:t>船</w:t>
            </w:r>
          </w:p>
        </w:tc>
        <w:tc>
          <w:tcPr>
            <w:tcW w:w="708" w:type="dxa"/>
            <w:vMerge w:val="restart"/>
            <w:tcBorders>
              <w:left w:val="single" w:sz="4" w:space="0" w:color="auto"/>
              <w:right w:val="single" w:sz="4" w:space="0" w:color="auto"/>
            </w:tcBorders>
            <w:vAlign w:val="center"/>
          </w:tcPr>
          <w:p w14:paraId="3F4578E1" w14:textId="048A78E3"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W</w:t>
            </w:r>
          </w:p>
        </w:tc>
        <w:tc>
          <w:tcPr>
            <w:tcW w:w="1216" w:type="dxa"/>
            <w:tcBorders>
              <w:top w:val="nil"/>
              <w:left w:val="nil"/>
              <w:bottom w:val="single" w:sz="4" w:space="0" w:color="auto"/>
              <w:right w:val="single" w:sz="4" w:space="0" w:color="auto"/>
            </w:tcBorders>
            <w:shd w:val="clear" w:color="auto" w:fill="auto"/>
            <w:vAlign w:val="center"/>
          </w:tcPr>
          <w:p w14:paraId="673B2B13" w14:textId="408CD640"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1</w:t>
            </w:r>
            <w:r w:rsidRPr="00980E01">
              <w:rPr>
                <w:rFonts w:ascii="仿宋" w:hAnsi="仿宋" w:cs="宋体"/>
                <w:kern w:val="0"/>
                <w:sz w:val="20"/>
              </w:rPr>
              <w:t>20.25</w:t>
            </w:r>
          </w:p>
        </w:tc>
        <w:tc>
          <w:tcPr>
            <w:tcW w:w="1216" w:type="dxa"/>
            <w:tcBorders>
              <w:top w:val="nil"/>
              <w:left w:val="nil"/>
              <w:bottom w:val="single" w:sz="4" w:space="0" w:color="auto"/>
              <w:right w:val="single" w:sz="4" w:space="0" w:color="auto"/>
            </w:tcBorders>
            <w:shd w:val="clear" w:color="000000" w:fill="FFFFFF"/>
            <w:vAlign w:val="center"/>
          </w:tcPr>
          <w:p w14:paraId="63F061D9" w14:textId="77777777" w:rsidR="00B348EF" w:rsidRPr="00A35271" w:rsidRDefault="00B348EF" w:rsidP="00B348EF">
            <w:pPr>
              <w:widowControl/>
              <w:jc w:val="center"/>
              <w:rPr>
                <w:rFonts w:ascii="仿宋" w:eastAsia="仿宋" w:hAnsi="仿宋" w:cs="宋体"/>
                <w:kern w:val="0"/>
                <w:sz w:val="20"/>
              </w:rPr>
            </w:pPr>
          </w:p>
        </w:tc>
        <w:tc>
          <w:tcPr>
            <w:tcW w:w="1673" w:type="dxa"/>
            <w:vMerge w:val="restart"/>
            <w:tcBorders>
              <w:left w:val="nil"/>
              <w:right w:val="single" w:sz="4" w:space="0" w:color="auto"/>
            </w:tcBorders>
            <w:shd w:val="clear" w:color="000000" w:fill="FFFFFF"/>
            <w:vAlign w:val="center"/>
          </w:tcPr>
          <w:p w14:paraId="5EB5E181" w14:textId="0962A837" w:rsidR="00B348EF" w:rsidRPr="00980E01" w:rsidRDefault="00B348EF" w:rsidP="00B348EF">
            <w:pPr>
              <w:widowControl/>
              <w:spacing w:line="320" w:lineRule="exact"/>
              <w:rPr>
                <w:rFonts w:ascii="仿宋" w:hAnsi="仿宋" w:cs="宋体"/>
                <w:kern w:val="0"/>
                <w:sz w:val="20"/>
              </w:rPr>
            </w:pPr>
            <w:r w:rsidRPr="00980E01">
              <w:rPr>
                <w:rFonts w:ascii="仿宋" w:hAnsi="仿宋" w:cs="宋体"/>
                <w:kern w:val="0"/>
                <w:sz w:val="20"/>
              </w:rPr>
              <w:t>1.</w:t>
            </w:r>
            <w:r w:rsidRPr="00980E01">
              <w:rPr>
                <w:rFonts w:ascii="仿宋" w:hAnsi="仿宋" w:cs="宋体" w:hint="eastAsia"/>
                <w:kern w:val="0"/>
                <w:sz w:val="20"/>
              </w:rPr>
              <w:t>每件</w:t>
            </w:r>
            <w:proofErr w:type="gramStart"/>
            <w:r w:rsidRPr="00980E01">
              <w:rPr>
                <w:rFonts w:ascii="仿宋" w:hAnsi="仿宋" w:cs="宋体" w:hint="eastAsia"/>
                <w:kern w:val="0"/>
                <w:sz w:val="20"/>
              </w:rPr>
              <w:t>长度超</w:t>
            </w:r>
            <w:proofErr w:type="gramEnd"/>
            <w:r w:rsidRPr="00980E01">
              <w:rPr>
                <w:rFonts w:ascii="仿宋" w:hAnsi="仿宋" w:cs="宋体" w:hint="eastAsia"/>
                <w:kern w:val="0"/>
                <w:sz w:val="20"/>
              </w:rPr>
              <w:t>12</w:t>
            </w:r>
            <w:r w:rsidRPr="00980E01">
              <w:rPr>
                <w:rFonts w:ascii="仿宋" w:hAnsi="仿宋" w:cs="宋体" w:hint="eastAsia"/>
                <w:kern w:val="0"/>
                <w:sz w:val="20"/>
              </w:rPr>
              <w:t>米满</w:t>
            </w:r>
            <w:r w:rsidRPr="00980E01">
              <w:rPr>
                <w:rFonts w:ascii="仿宋" w:hAnsi="仿宋" w:cs="宋体" w:hint="eastAsia"/>
                <w:kern w:val="0"/>
                <w:sz w:val="20"/>
              </w:rPr>
              <w:t>16</w:t>
            </w:r>
            <w:r w:rsidRPr="00980E01">
              <w:rPr>
                <w:rFonts w:ascii="仿宋" w:hAnsi="仿宋" w:cs="宋体" w:hint="eastAsia"/>
                <w:kern w:val="0"/>
                <w:sz w:val="20"/>
              </w:rPr>
              <w:t>米加收</w:t>
            </w:r>
            <w:r w:rsidRPr="00980E01">
              <w:rPr>
                <w:rFonts w:ascii="仿宋" w:hAnsi="仿宋" w:cs="宋体" w:hint="eastAsia"/>
                <w:kern w:val="0"/>
                <w:sz w:val="20"/>
              </w:rPr>
              <w:t>20</w:t>
            </w:r>
            <w:r w:rsidRPr="00980E01">
              <w:rPr>
                <w:rFonts w:ascii="仿宋" w:hAnsi="仿宋" w:cs="宋体" w:hint="eastAsia"/>
                <w:kern w:val="0"/>
                <w:sz w:val="20"/>
              </w:rPr>
              <w:t>％。</w:t>
            </w:r>
          </w:p>
          <w:p w14:paraId="0298FE70" w14:textId="33882791" w:rsidR="00B348EF" w:rsidRPr="00980E01" w:rsidRDefault="00B348EF" w:rsidP="00B348EF">
            <w:pPr>
              <w:widowControl/>
              <w:spacing w:line="320" w:lineRule="exact"/>
              <w:rPr>
                <w:rFonts w:ascii="仿宋" w:hAnsi="仿宋" w:cs="宋体"/>
                <w:kern w:val="0"/>
                <w:sz w:val="20"/>
              </w:rPr>
            </w:pPr>
            <w:r w:rsidRPr="00980E01">
              <w:rPr>
                <w:rFonts w:ascii="仿宋" w:hAnsi="仿宋" w:cs="宋体"/>
                <w:kern w:val="0"/>
                <w:sz w:val="20"/>
              </w:rPr>
              <w:t>2.</w:t>
            </w:r>
            <w:r w:rsidRPr="00980E01">
              <w:rPr>
                <w:rFonts w:ascii="仿宋" w:hAnsi="仿宋" w:cs="宋体" w:hint="eastAsia"/>
                <w:kern w:val="0"/>
                <w:sz w:val="20"/>
              </w:rPr>
              <w:t>每件</w:t>
            </w:r>
            <w:proofErr w:type="gramStart"/>
            <w:r w:rsidRPr="00980E01">
              <w:rPr>
                <w:rFonts w:ascii="仿宋" w:hAnsi="仿宋" w:cs="宋体" w:hint="eastAsia"/>
                <w:kern w:val="0"/>
                <w:sz w:val="20"/>
              </w:rPr>
              <w:t>长度超</w:t>
            </w:r>
            <w:proofErr w:type="gramEnd"/>
            <w:r w:rsidRPr="00980E01">
              <w:rPr>
                <w:rFonts w:ascii="仿宋" w:hAnsi="仿宋" w:cs="宋体" w:hint="eastAsia"/>
                <w:kern w:val="0"/>
                <w:sz w:val="20"/>
              </w:rPr>
              <w:t>16</w:t>
            </w:r>
            <w:r w:rsidRPr="00980E01">
              <w:rPr>
                <w:rFonts w:ascii="仿宋" w:hAnsi="仿宋" w:cs="宋体" w:hint="eastAsia"/>
                <w:kern w:val="0"/>
                <w:sz w:val="20"/>
              </w:rPr>
              <w:t>米满</w:t>
            </w:r>
            <w:r w:rsidRPr="00980E01">
              <w:rPr>
                <w:rFonts w:ascii="仿宋" w:hAnsi="仿宋" w:cs="宋体" w:hint="eastAsia"/>
                <w:kern w:val="0"/>
                <w:sz w:val="20"/>
              </w:rPr>
              <w:t>20</w:t>
            </w:r>
            <w:r w:rsidRPr="00980E01">
              <w:rPr>
                <w:rFonts w:ascii="仿宋" w:hAnsi="仿宋" w:cs="宋体" w:hint="eastAsia"/>
                <w:kern w:val="0"/>
                <w:sz w:val="20"/>
              </w:rPr>
              <w:t>米加收</w:t>
            </w:r>
            <w:r w:rsidRPr="00980E01">
              <w:rPr>
                <w:rFonts w:ascii="仿宋" w:hAnsi="仿宋" w:cs="宋体" w:hint="eastAsia"/>
                <w:kern w:val="0"/>
                <w:sz w:val="20"/>
              </w:rPr>
              <w:t>50</w:t>
            </w:r>
            <w:r w:rsidRPr="00980E01">
              <w:rPr>
                <w:rFonts w:ascii="仿宋" w:hAnsi="仿宋" w:cs="宋体" w:hint="eastAsia"/>
                <w:kern w:val="0"/>
                <w:sz w:val="20"/>
              </w:rPr>
              <w:t>％。</w:t>
            </w:r>
          </w:p>
          <w:p w14:paraId="18F8EE66" w14:textId="3F7CD870" w:rsidR="00B348EF" w:rsidRPr="00980E01" w:rsidRDefault="00B348EF" w:rsidP="00B348EF">
            <w:pPr>
              <w:widowControl/>
              <w:spacing w:line="320" w:lineRule="exact"/>
              <w:rPr>
                <w:rFonts w:ascii="仿宋" w:hAnsi="仿宋" w:cs="宋体"/>
                <w:kern w:val="0"/>
                <w:sz w:val="20"/>
              </w:rPr>
            </w:pPr>
            <w:r w:rsidRPr="00980E01">
              <w:rPr>
                <w:rFonts w:ascii="仿宋" w:hAnsi="仿宋" w:cs="宋体" w:hint="eastAsia"/>
                <w:kern w:val="0"/>
                <w:sz w:val="20"/>
              </w:rPr>
              <w:t>3</w:t>
            </w:r>
            <w:r w:rsidRPr="00980E01">
              <w:rPr>
                <w:rFonts w:ascii="仿宋" w:hAnsi="仿宋" w:cs="宋体"/>
                <w:kern w:val="0"/>
                <w:sz w:val="20"/>
              </w:rPr>
              <w:t>.</w:t>
            </w:r>
            <w:r w:rsidRPr="00980E01">
              <w:rPr>
                <w:rFonts w:ascii="仿宋" w:hAnsi="仿宋" w:cs="宋体" w:hint="eastAsia"/>
                <w:kern w:val="0"/>
                <w:sz w:val="20"/>
              </w:rPr>
              <w:t>每件</w:t>
            </w:r>
            <w:proofErr w:type="gramStart"/>
            <w:r w:rsidRPr="00980E01">
              <w:rPr>
                <w:rFonts w:ascii="仿宋" w:hAnsi="仿宋" w:cs="宋体" w:hint="eastAsia"/>
                <w:kern w:val="0"/>
                <w:sz w:val="20"/>
              </w:rPr>
              <w:t>长度超</w:t>
            </w:r>
            <w:proofErr w:type="gramEnd"/>
            <w:r w:rsidRPr="00980E01">
              <w:rPr>
                <w:rFonts w:ascii="仿宋" w:hAnsi="仿宋" w:cs="宋体" w:hint="eastAsia"/>
                <w:kern w:val="0"/>
                <w:sz w:val="20"/>
              </w:rPr>
              <w:t>20</w:t>
            </w:r>
            <w:r w:rsidRPr="00980E01">
              <w:rPr>
                <w:rFonts w:ascii="仿宋" w:hAnsi="仿宋" w:cs="宋体" w:hint="eastAsia"/>
                <w:kern w:val="0"/>
                <w:sz w:val="20"/>
              </w:rPr>
              <w:t>米加收</w:t>
            </w:r>
            <w:r w:rsidRPr="00980E01">
              <w:rPr>
                <w:rFonts w:ascii="仿宋" w:hAnsi="仿宋" w:cs="宋体" w:hint="eastAsia"/>
                <w:kern w:val="0"/>
                <w:sz w:val="20"/>
              </w:rPr>
              <w:t>100</w:t>
            </w:r>
            <w:r w:rsidRPr="00980E01">
              <w:rPr>
                <w:rFonts w:ascii="仿宋" w:hAnsi="仿宋" w:cs="宋体" w:hint="eastAsia"/>
                <w:kern w:val="0"/>
                <w:sz w:val="20"/>
              </w:rPr>
              <w:t>％。</w:t>
            </w:r>
          </w:p>
          <w:p w14:paraId="522848CD" w14:textId="4CCF159C" w:rsidR="00B348EF" w:rsidRPr="00980E01" w:rsidRDefault="00B348EF" w:rsidP="00B348EF">
            <w:pPr>
              <w:widowControl/>
              <w:spacing w:line="320" w:lineRule="exact"/>
              <w:rPr>
                <w:rFonts w:ascii="仿宋" w:hAnsi="仿宋" w:cs="宋体"/>
                <w:kern w:val="0"/>
                <w:sz w:val="20"/>
              </w:rPr>
            </w:pPr>
            <w:r w:rsidRPr="00980E01">
              <w:rPr>
                <w:rFonts w:ascii="仿宋" w:hAnsi="仿宋" w:cs="宋体" w:hint="eastAsia"/>
                <w:kern w:val="0"/>
                <w:sz w:val="20"/>
              </w:rPr>
              <w:t>4</w:t>
            </w:r>
            <w:r w:rsidRPr="00980E01">
              <w:rPr>
                <w:rFonts w:ascii="仿宋" w:hAnsi="仿宋" w:cs="宋体"/>
                <w:kern w:val="0"/>
                <w:sz w:val="20"/>
              </w:rPr>
              <w:t>.</w:t>
            </w:r>
            <w:r w:rsidRPr="00980E01">
              <w:rPr>
                <w:rFonts w:ascii="仿宋" w:hAnsi="仿宋" w:cs="宋体" w:hint="eastAsia"/>
                <w:kern w:val="0"/>
                <w:sz w:val="20"/>
              </w:rPr>
              <w:t>船机作业或自行租用起吊设备作业的，按</w:t>
            </w:r>
            <w:r w:rsidRPr="00980E01">
              <w:rPr>
                <w:rFonts w:ascii="仿宋" w:hAnsi="仿宋" w:cs="宋体" w:hint="eastAsia"/>
                <w:kern w:val="0"/>
                <w:sz w:val="20"/>
              </w:rPr>
              <w:t>50</w:t>
            </w:r>
            <w:r w:rsidRPr="00980E01">
              <w:rPr>
                <w:rFonts w:ascii="仿宋" w:hAnsi="仿宋" w:cs="宋体" w:hint="eastAsia"/>
                <w:kern w:val="0"/>
                <w:sz w:val="20"/>
              </w:rPr>
              <w:t>％计收。</w:t>
            </w:r>
          </w:p>
          <w:p w14:paraId="2AEA3B98" w14:textId="1BB2BB85" w:rsidR="00B348EF" w:rsidRPr="00980E01" w:rsidRDefault="00B348EF" w:rsidP="00B348EF">
            <w:pPr>
              <w:widowControl/>
              <w:spacing w:line="320" w:lineRule="exact"/>
              <w:rPr>
                <w:rFonts w:ascii="仿宋" w:hAnsi="仿宋" w:cs="宋体"/>
                <w:kern w:val="0"/>
                <w:sz w:val="20"/>
              </w:rPr>
            </w:pPr>
            <w:r w:rsidRPr="00980E01">
              <w:rPr>
                <w:rFonts w:ascii="仿宋" w:hAnsi="仿宋" w:cs="宋体" w:hint="eastAsia"/>
                <w:kern w:val="0"/>
                <w:sz w:val="20"/>
              </w:rPr>
              <w:t>5</w:t>
            </w:r>
            <w:r w:rsidRPr="00980E01">
              <w:rPr>
                <w:rFonts w:ascii="仿宋" w:hAnsi="仿宋" w:cs="宋体"/>
                <w:kern w:val="0"/>
                <w:sz w:val="20"/>
              </w:rPr>
              <w:t>.</w:t>
            </w:r>
            <w:r w:rsidRPr="00980E01">
              <w:rPr>
                <w:rFonts w:ascii="仿宋" w:hAnsi="仿宋" w:cs="宋体" w:hint="eastAsia"/>
                <w:kern w:val="0"/>
                <w:sz w:val="20"/>
              </w:rPr>
              <w:t>对港口作业另有要求的，另行协商约定。</w:t>
            </w:r>
          </w:p>
          <w:p w14:paraId="17E6BBE5" w14:textId="2C46A711" w:rsidR="00B348EF" w:rsidRPr="00980E01" w:rsidRDefault="00B348EF" w:rsidP="00B348EF">
            <w:pPr>
              <w:widowControl/>
              <w:spacing w:line="320" w:lineRule="exact"/>
              <w:rPr>
                <w:rFonts w:ascii="仿宋" w:hAnsi="仿宋" w:cs="宋体"/>
                <w:kern w:val="0"/>
                <w:sz w:val="20"/>
              </w:rPr>
            </w:pPr>
            <w:r w:rsidRPr="00980E01">
              <w:rPr>
                <w:rFonts w:ascii="仿宋" w:hAnsi="仿宋" w:cs="宋体"/>
                <w:kern w:val="0"/>
                <w:sz w:val="20"/>
              </w:rPr>
              <w:t>6.</w:t>
            </w:r>
            <w:r w:rsidRPr="00980E01">
              <w:rPr>
                <w:rFonts w:ascii="仿宋" w:hAnsi="仿宋" w:cs="宋体" w:hint="eastAsia"/>
                <w:kern w:val="0"/>
                <w:sz w:val="20"/>
              </w:rPr>
              <w:t>件重超过</w:t>
            </w:r>
            <w:r w:rsidRPr="00980E01">
              <w:rPr>
                <w:rFonts w:ascii="仿宋" w:hAnsi="仿宋" w:cs="宋体" w:hint="eastAsia"/>
                <w:kern w:val="0"/>
                <w:sz w:val="20"/>
              </w:rPr>
              <w:t>3</w:t>
            </w:r>
            <w:r w:rsidRPr="00980E01">
              <w:rPr>
                <w:rFonts w:ascii="仿宋" w:hAnsi="仿宋" w:cs="宋体"/>
                <w:kern w:val="0"/>
                <w:sz w:val="20"/>
              </w:rPr>
              <w:t>0</w:t>
            </w:r>
            <w:r w:rsidRPr="00980E01">
              <w:rPr>
                <w:rFonts w:ascii="仿宋" w:hAnsi="仿宋" w:cs="宋体" w:hint="eastAsia"/>
                <w:kern w:val="0"/>
                <w:sz w:val="20"/>
              </w:rPr>
              <w:t>吨，另行协商约定。</w:t>
            </w:r>
          </w:p>
        </w:tc>
      </w:tr>
      <w:tr w:rsidR="00A35271" w:rsidRPr="00A35271" w14:paraId="49E3C822" w14:textId="77777777" w:rsidTr="00976C6E">
        <w:trPr>
          <w:trHeight w:val="454"/>
          <w:jc w:val="center"/>
        </w:trPr>
        <w:tc>
          <w:tcPr>
            <w:tcW w:w="716" w:type="dxa"/>
            <w:vMerge/>
            <w:tcBorders>
              <w:left w:val="single" w:sz="4" w:space="0" w:color="auto"/>
              <w:right w:val="single" w:sz="4" w:space="0" w:color="auto"/>
            </w:tcBorders>
            <w:vAlign w:val="center"/>
          </w:tcPr>
          <w:p w14:paraId="1BF0D7AE" w14:textId="77777777" w:rsidR="00B348EF" w:rsidRPr="00A35271" w:rsidRDefault="00B348EF" w:rsidP="00B348EF">
            <w:pPr>
              <w:widowControl/>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018EED74" w14:textId="77777777" w:rsidR="00B348EF" w:rsidRPr="00A35271" w:rsidRDefault="00B348EF" w:rsidP="00B348EF">
            <w:pPr>
              <w:widowControl/>
              <w:jc w:val="left"/>
              <w:rPr>
                <w:rFonts w:ascii="仿宋" w:eastAsia="仿宋" w:hAnsi="仿宋" w:cs="宋体"/>
                <w:kern w:val="0"/>
                <w:sz w:val="20"/>
              </w:rPr>
            </w:pPr>
          </w:p>
        </w:tc>
        <w:tc>
          <w:tcPr>
            <w:tcW w:w="458" w:type="dxa"/>
            <w:vMerge/>
            <w:tcBorders>
              <w:left w:val="single" w:sz="4" w:space="0" w:color="auto"/>
              <w:right w:val="single" w:sz="4" w:space="0" w:color="auto"/>
            </w:tcBorders>
            <w:vAlign w:val="center"/>
          </w:tcPr>
          <w:p w14:paraId="63383A4E" w14:textId="77777777" w:rsidR="00B348EF" w:rsidRPr="00A35271" w:rsidRDefault="00B348EF" w:rsidP="00B348EF">
            <w:pPr>
              <w:widowControl/>
              <w:spacing w:line="320" w:lineRule="exact"/>
              <w:jc w:val="center"/>
              <w:rPr>
                <w:rFonts w:ascii="仿宋" w:eastAsia="仿宋" w:hAnsi="仿宋" w:cs="宋体"/>
                <w:kern w:val="0"/>
                <w:sz w:val="20"/>
              </w:rPr>
            </w:pPr>
          </w:p>
        </w:tc>
        <w:tc>
          <w:tcPr>
            <w:tcW w:w="804" w:type="dxa"/>
            <w:vMerge/>
            <w:tcBorders>
              <w:left w:val="single" w:sz="4" w:space="0" w:color="auto"/>
              <w:right w:val="single" w:sz="4" w:space="0" w:color="auto"/>
            </w:tcBorders>
            <w:vAlign w:val="center"/>
          </w:tcPr>
          <w:p w14:paraId="7F21A0E5" w14:textId="77777777" w:rsidR="00B348EF" w:rsidRPr="00A35271" w:rsidRDefault="00B348EF" w:rsidP="00B348EF">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48265F56" w14:textId="44891314"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032440AF" w14:textId="1AE4B0AF"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车</w:t>
            </w:r>
            <w:r w:rsidRPr="00980E01">
              <w:rPr>
                <w:rFonts w:ascii="仿宋" w:hAnsi="仿宋" w:cs="宋体" w:hint="eastAsia"/>
                <w:kern w:val="0"/>
                <w:sz w:val="20"/>
              </w:rPr>
              <w:t>-</w:t>
            </w:r>
            <w:r w:rsidRPr="00980E01">
              <w:rPr>
                <w:rFonts w:ascii="仿宋" w:hAnsi="仿宋" w:cs="宋体" w:hint="eastAsia"/>
                <w:kern w:val="0"/>
                <w:sz w:val="20"/>
              </w:rPr>
              <w:t>场</w:t>
            </w:r>
          </w:p>
        </w:tc>
        <w:tc>
          <w:tcPr>
            <w:tcW w:w="708" w:type="dxa"/>
            <w:vMerge/>
            <w:tcBorders>
              <w:left w:val="single" w:sz="4" w:space="0" w:color="auto"/>
              <w:right w:val="single" w:sz="4" w:space="0" w:color="auto"/>
            </w:tcBorders>
            <w:vAlign w:val="center"/>
          </w:tcPr>
          <w:p w14:paraId="20D23645" w14:textId="77777777" w:rsidR="00B348EF" w:rsidRPr="00A35271" w:rsidRDefault="00B348EF" w:rsidP="00B348EF">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vAlign w:val="center"/>
          </w:tcPr>
          <w:p w14:paraId="3B78AD7E" w14:textId="307CE356"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1</w:t>
            </w:r>
            <w:r w:rsidRPr="00980E01">
              <w:rPr>
                <w:rFonts w:ascii="仿宋" w:hAnsi="仿宋" w:cs="宋体"/>
                <w:kern w:val="0"/>
                <w:sz w:val="20"/>
              </w:rPr>
              <w:t>20.25</w:t>
            </w:r>
          </w:p>
        </w:tc>
        <w:tc>
          <w:tcPr>
            <w:tcW w:w="1216" w:type="dxa"/>
            <w:tcBorders>
              <w:top w:val="nil"/>
              <w:left w:val="nil"/>
              <w:bottom w:val="single" w:sz="4" w:space="0" w:color="auto"/>
              <w:right w:val="single" w:sz="4" w:space="0" w:color="auto"/>
            </w:tcBorders>
            <w:shd w:val="clear" w:color="000000" w:fill="FFFFFF"/>
            <w:vAlign w:val="center"/>
          </w:tcPr>
          <w:p w14:paraId="1FA47CA3" w14:textId="77777777" w:rsidR="00B348EF" w:rsidRPr="00A35271" w:rsidRDefault="00B348EF" w:rsidP="00B348EF">
            <w:pPr>
              <w:widowControl/>
              <w:jc w:val="center"/>
              <w:rPr>
                <w:rFonts w:ascii="仿宋" w:eastAsia="仿宋" w:hAnsi="仿宋" w:cs="宋体"/>
                <w:kern w:val="0"/>
                <w:sz w:val="20"/>
              </w:rPr>
            </w:pPr>
          </w:p>
        </w:tc>
        <w:tc>
          <w:tcPr>
            <w:tcW w:w="1673" w:type="dxa"/>
            <w:vMerge/>
            <w:tcBorders>
              <w:left w:val="nil"/>
              <w:right w:val="single" w:sz="4" w:space="0" w:color="auto"/>
            </w:tcBorders>
            <w:shd w:val="clear" w:color="000000" w:fill="FFFFFF"/>
          </w:tcPr>
          <w:p w14:paraId="044E4618" w14:textId="77777777" w:rsidR="00B348EF" w:rsidRPr="00980E01" w:rsidRDefault="00B348EF" w:rsidP="00B348EF">
            <w:pPr>
              <w:widowControl/>
              <w:jc w:val="left"/>
              <w:rPr>
                <w:rFonts w:ascii="仿宋" w:hAnsi="仿宋" w:cs="宋体"/>
                <w:kern w:val="0"/>
                <w:sz w:val="20"/>
              </w:rPr>
            </w:pPr>
          </w:p>
        </w:tc>
      </w:tr>
      <w:tr w:rsidR="00A35271" w:rsidRPr="00A35271" w14:paraId="4FF82474" w14:textId="77777777" w:rsidTr="00976C6E">
        <w:trPr>
          <w:trHeight w:val="454"/>
          <w:jc w:val="center"/>
        </w:trPr>
        <w:tc>
          <w:tcPr>
            <w:tcW w:w="716" w:type="dxa"/>
            <w:vMerge/>
            <w:tcBorders>
              <w:left w:val="single" w:sz="4" w:space="0" w:color="auto"/>
              <w:right w:val="single" w:sz="4" w:space="0" w:color="auto"/>
            </w:tcBorders>
            <w:vAlign w:val="center"/>
          </w:tcPr>
          <w:p w14:paraId="1EDF9DA3" w14:textId="77777777" w:rsidR="00B348EF" w:rsidRPr="00A35271" w:rsidRDefault="00B348EF" w:rsidP="00B348EF">
            <w:pPr>
              <w:widowControl/>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03AF2918" w14:textId="77777777" w:rsidR="00B348EF" w:rsidRPr="00A35271" w:rsidRDefault="00B348EF" w:rsidP="00B348EF">
            <w:pPr>
              <w:widowControl/>
              <w:jc w:val="left"/>
              <w:rPr>
                <w:rFonts w:ascii="仿宋" w:eastAsia="仿宋" w:hAnsi="仿宋" w:cs="宋体"/>
                <w:kern w:val="0"/>
                <w:sz w:val="20"/>
              </w:rPr>
            </w:pPr>
          </w:p>
        </w:tc>
        <w:tc>
          <w:tcPr>
            <w:tcW w:w="458" w:type="dxa"/>
            <w:vMerge/>
            <w:tcBorders>
              <w:left w:val="single" w:sz="4" w:space="0" w:color="auto"/>
              <w:right w:val="single" w:sz="4" w:space="0" w:color="auto"/>
            </w:tcBorders>
            <w:vAlign w:val="center"/>
          </w:tcPr>
          <w:p w14:paraId="71C83E01" w14:textId="77777777" w:rsidR="00B348EF" w:rsidRPr="00A35271" w:rsidRDefault="00B348EF" w:rsidP="00B348EF">
            <w:pPr>
              <w:widowControl/>
              <w:spacing w:line="320" w:lineRule="exact"/>
              <w:jc w:val="center"/>
              <w:rPr>
                <w:rFonts w:ascii="仿宋" w:eastAsia="仿宋" w:hAnsi="仿宋" w:cs="宋体"/>
                <w:kern w:val="0"/>
                <w:sz w:val="20"/>
              </w:rPr>
            </w:pPr>
          </w:p>
        </w:tc>
        <w:tc>
          <w:tcPr>
            <w:tcW w:w="804" w:type="dxa"/>
            <w:vMerge/>
            <w:tcBorders>
              <w:left w:val="single" w:sz="4" w:space="0" w:color="auto"/>
              <w:bottom w:val="single" w:sz="4" w:space="0" w:color="auto"/>
              <w:right w:val="single" w:sz="4" w:space="0" w:color="auto"/>
            </w:tcBorders>
            <w:vAlign w:val="center"/>
          </w:tcPr>
          <w:p w14:paraId="29FFA6B9" w14:textId="77777777" w:rsidR="00B348EF" w:rsidRPr="00A35271" w:rsidRDefault="00B348EF" w:rsidP="00B348EF">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4FABD282" w14:textId="04E3CD5A"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3</w:t>
            </w:r>
          </w:p>
        </w:tc>
        <w:tc>
          <w:tcPr>
            <w:tcW w:w="946" w:type="dxa"/>
            <w:tcBorders>
              <w:top w:val="nil"/>
              <w:left w:val="nil"/>
              <w:bottom w:val="single" w:sz="4" w:space="0" w:color="auto"/>
              <w:right w:val="single" w:sz="4" w:space="0" w:color="auto"/>
            </w:tcBorders>
            <w:shd w:val="clear" w:color="auto" w:fill="auto"/>
            <w:vAlign w:val="center"/>
          </w:tcPr>
          <w:p w14:paraId="0DB7B420" w14:textId="32499983"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车</w:t>
            </w:r>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right w:val="single" w:sz="4" w:space="0" w:color="auto"/>
            </w:tcBorders>
            <w:vAlign w:val="center"/>
          </w:tcPr>
          <w:p w14:paraId="5B85DC81" w14:textId="77777777" w:rsidR="00B348EF" w:rsidRPr="00A35271" w:rsidRDefault="00B348EF" w:rsidP="00B348EF">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vAlign w:val="center"/>
          </w:tcPr>
          <w:p w14:paraId="39693980" w14:textId="74762172"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90</w:t>
            </w:r>
          </w:p>
        </w:tc>
        <w:tc>
          <w:tcPr>
            <w:tcW w:w="1216" w:type="dxa"/>
            <w:tcBorders>
              <w:top w:val="nil"/>
              <w:left w:val="nil"/>
              <w:bottom w:val="single" w:sz="4" w:space="0" w:color="auto"/>
              <w:right w:val="single" w:sz="4" w:space="0" w:color="auto"/>
            </w:tcBorders>
            <w:shd w:val="clear" w:color="000000" w:fill="FFFFFF"/>
            <w:vAlign w:val="center"/>
          </w:tcPr>
          <w:p w14:paraId="14CFA7EA" w14:textId="77777777" w:rsidR="00B348EF" w:rsidRPr="00A35271" w:rsidRDefault="00B348EF" w:rsidP="00B348EF">
            <w:pPr>
              <w:widowControl/>
              <w:jc w:val="center"/>
              <w:rPr>
                <w:rFonts w:ascii="仿宋" w:eastAsia="仿宋" w:hAnsi="仿宋" w:cs="宋体"/>
                <w:kern w:val="0"/>
                <w:sz w:val="20"/>
              </w:rPr>
            </w:pPr>
          </w:p>
        </w:tc>
        <w:tc>
          <w:tcPr>
            <w:tcW w:w="1673" w:type="dxa"/>
            <w:vMerge/>
            <w:tcBorders>
              <w:left w:val="nil"/>
              <w:right w:val="single" w:sz="4" w:space="0" w:color="auto"/>
            </w:tcBorders>
            <w:shd w:val="clear" w:color="000000" w:fill="FFFFFF"/>
          </w:tcPr>
          <w:p w14:paraId="7D696943" w14:textId="77777777" w:rsidR="00B348EF" w:rsidRPr="00980E01" w:rsidRDefault="00B348EF" w:rsidP="00B348EF">
            <w:pPr>
              <w:widowControl/>
              <w:jc w:val="left"/>
              <w:rPr>
                <w:rFonts w:ascii="仿宋" w:hAnsi="仿宋" w:cs="宋体"/>
                <w:kern w:val="0"/>
                <w:sz w:val="20"/>
              </w:rPr>
            </w:pPr>
          </w:p>
        </w:tc>
      </w:tr>
      <w:tr w:rsidR="00A35271" w:rsidRPr="00A35271" w14:paraId="12AC1098" w14:textId="77777777" w:rsidTr="00976C6E">
        <w:trPr>
          <w:trHeight w:val="454"/>
          <w:jc w:val="center"/>
        </w:trPr>
        <w:tc>
          <w:tcPr>
            <w:tcW w:w="716" w:type="dxa"/>
            <w:vMerge/>
            <w:tcBorders>
              <w:left w:val="single" w:sz="4" w:space="0" w:color="auto"/>
              <w:right w:val="single" w:sz="4" w:space="0" w:color="auto"/>
            </w:tcBorders>
            <w:vAlign w:val="center"/>
          </w:tcPr>
          <w:p w14:paraId="34612A26" w14:textId="77777777" w:rsidR="00B348EF" w:rsidRPr="00A35271" w:rsidRDefault="00B348EF" w:rsidP="00B348EF">
            <w:pPr>
              <w:widowControl/>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0E9ABF7C" w14:textId="77777777" w:rsidR="00B348EF" w:rsidRPr="00A35271" w:rsidRDefault="00B348EF" w:rsidP="00B348EF">
            <w:pPr>
              <w:widowControl/>
              <w:jc w:val="left"/>
              <w:rPr>
                <w:rFonts w:ascii="仿宋" w:eastAsia="仿宋" w:hAnsi="仿宋" w:cs="宋体"/>
                <w:kern w:val="0"/>
                <w:sz w:val="20"/>
              </w:rPr>
            </w:pPr>
          </w:p>
        </w:tc>
        <w:tc>
          <w:tcPr>
            <w:tcW w:w="458" w:type="dxa"/>
            <w:vMerge/>
            <w:tcBorders>
              <w:left w:val="single" w:sz="4" w:space="0" w:color="auto"/>
              <w:right w:val="single" w:sz="4" w:space="0" w:color="auto"/>
            </w:tcBorders>
            <w:vAlign w:val="center"/>
          </w:tcPr>
          <w:p w14:paraId="61B0BD0E" w14:textId="77777777" w:rsidR="00B348EF" w:rsidRPr="00A35271" w:rsidRDefault="00B348EF" w:rsidP="00B348EF">
            <w:pPr>
              <w:widowControl/>
              <w:spacing w:line="320" w:lineRule="exact"/>
              <w:jc w:val="center"/>
              <w:rPr>
                <w:rFonts w:ascii="仿宋" w:eastAsia="仿宋" w:hAnsi="仿宋" w:cs="宋体"/>
                <w:kern w:val="0"/>
                <w:sz w:val="20"/>
              </w:rPr>
            </w:pPr>
          </w:p>
        </w:tc>
        <w:tc>
          <w:tcPr>
            <w:tcW w:w="804" w:type="dxa"/>
            <w:vMerge w:val="restart"/>
            <w:tcBorders>
              <w:left w:val="single" w:sz="4" w:space="0" w:color="auto"/>
              <w:right w:val="single" w:sz="4" w:space="0" w:color="auto"/>
            </w:tcBorders>
            <w:vAlign w:val="center"/>
          </w:tcPr>
          <w:p w14:paraId="5451A717" w14:textId="789DB8C6"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件重</w:t>
            </w:r>
            <w:r w:rsidRPr="00980E01">
              <w:rPr>
                <w:rFonts w:ascii="仿宋" w:hAnsi="仿宋" w:cs="宋体" w:hint="eastAsia"/>
                <w:kern w:val="0"/>
                <w:sz w:val="20"/>
              </w:rPr>
              <w:t>5</w:t>
            </w:r>
            <w:r w:rsidRPr="00980E01">
              <w:rPr>
                <w:rFonts w:ascii="仿宋" w:hAnsi="仿宋" w:cs="宋体" w:hint="eastAsia"/>
                <w:kern w:val="0"/>
                <w:sz w:val="20"/>
              </w:rPr>
              <w:t>吨</w:t>
            </w:r>
            <w:r w:rsidRPr="00980E01">
              <w:rPr>
                <w:rFonts w:ascii="仿宋" w:hAnsi="仿宋" w:cs="宋体" w:hint="eastAsia"/>
                <w:kern w:val="0"/>
                <w:sz w:val="20"/>
              </w:rPr>
              <w:t>-30</w:t>
            </w:r>
            <w:r w:rsidRPr="00980E01">
              <w:rPr>
                <w:rFonts w:ascii="仿宋" w:hAnsi="仿宋" w:cs="宋体" w:hint="eastAsia"/>
                <w:kern w:val="0"/>
                <w:sz w:val="20"/>
              </w:rPr>
              <w:t>吨（含）</w:t>
            </w:r>
          </w:p>
        </w:tc>
        <w:tc>
          <w:tcPr>
            <w:tcW w:w="510" w:type="dxa"/>
            <w:tcBorders>
              <w:top w:val="nil"/>
              <w:left w:val="nil"/>
              <w:bottom w:val="single" w:sz="4" w:space="0" w:color="auto"/>
              <w:right w:val="single" w:sz="4" w:space="0" w:color="auto"/>
            </w:tcBorders>
            <w:shd w:val="clear" w:color="auto" w:fill="auto"/>
            <w:noWrap/>
            <w:vAlign w:val="center"/>
          </w:tcPr>
          <w:p w14:paraId="5B83F180" w14:textId="1ECDF79C"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6FD494A9" w14:textId="255A5FE9"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场</w:t>
            </w:r>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right w:val="single" w:sz="4" w:space="0" w:color="auto"/>
            </w:tcBorders>
            <w:vAlign w:val="center"/>
          </w:tcPr>
          <w:p w14:paraId="49581D71" w14:textId="77777777" w:rsidR="00B348EF" w:rsidRPr="00A35271" w:rsidRDefault="00B348EF" w:rsidP="00B348EF">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vAlign w:val="center"/>
          </w:tcPr>
          <w:p w14:paraId="546E503E" w14:textId="547B6208"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1</w:t>
            </w:r>
            <w:r w:rsidRPr="00980E01">
              <w:rPr>
                <w:rFonts w:ascii="仿宋" w:hAnsi="仿宋" w:cs="宋体"/>
                <w:kern w:val="0"/>
                <w:sz w:val="20"/>
              </w:rPr>
              <w:t>50.25</w:t>
            </w:r>
          </w:p>
        </w:tc>
        <w:tc>
          <w:tcPr>
            <w:tcW w:w="1216" w:type="dxa"/>
            <w:tcBorders>
              <w:top w:val="nil"/>
              <w:left w:val="nil"/>
              <w:bottom w:val="single" w:sz="4" w:space="0" w:color="auto"/>
              <w:right w:val="single" w:sz="4" w:space="0" w:color="auto"/>
            </w:tcBorders>
            <w:shd w:val="clear" w:color="000000" w:fill="FFFFFF"/>
            <w:vAlign w:val="center"/>
          </w:tcPr>
          <w:p w14:paraId="27092C59" w14:textId="77777777" w:rsidR="00B348EF" w:rsidRPr="00A35271" w:rsidRDefault="00B348EF" w:rsidP="00B348EF">
            <w:pPr>
              <w:widowControl/>
              <w:jc w:val="center"/>
              <w:rPr>
                <w:rFonts w:ascii="仿宋" w:eastAsia="仿宋" w:hAnsi="仿宋" w:cs="宋体"/>
                <w:kern w:val="0"/>
                <w:sz w:val="20"/>
              </w:rPr>
            </w:pPr>
          </w:p>
        </w:tc>
        <w:tc>
          <w:tcPr>
            <w:tcW w:w="1673" w:type="dxa"/>
            <w:vMerge/>
            <w:tcBorders>
              <w:left w:val="nil"/>
              <w:right w:val="single" w:sz="4" w:space="0" w:color="auto"/>
            </w:tcBorders>
            <w:shd w:val="clear" w:color="000000" w:fill="FFFFFF"/>
          </w:tcPr>
          <w:p w14:paraId="25F7134C" w14:textId="77777777" w:rsidR="00B348EF" w:rsidRPr="00980E01" w:rsidRDefault="00B348EF" w:rsidP="00B348EF">
            <w:pPr>
              <w:widowControl/>
              <w:jc w:val="left"/>
              <w:rPr>
                <w:rFonts w:ascii="仿宋" w:hAnsi="仿宋" w:cs="宋体"/>
                <w:kern w:val="0"/>
                <w:sz w:val="20"/>
              </w:rPr>
            </w:pPr>
          </w:p>
        </w:tc>
      </w:tr>
      <w:tr w:rsidR="00A35271" w:rsidRPr="00A35271" w14:paraId="31F7DB13" w14:textId="77777777" w:rsidTr="00976C6E">
        <w:trPr>
          <w:trHeight w:val="454"/>
          <w:jc w:val="center"/>
        </w:trPr>
        <w:tc>
          <w:tcPr>
            <w:tcW w:w="716" w:type="dxa"/>
            <w:vMerge/>
            <w:tcBorders>
              <w:left w:val="single" w:sz="4" w:space="0" w:color="auto"/>
              <w:right w:val="single" w:sz="4" w:space="0" w:color="auto"/>
            </w:tcBorders>
            <w:vAlign w:val="center"/>
          </w:tcPr>
          <w:p w14:paraId="4D815468" w14:textId="77777777" w:rsidR="00B348EF" w:rsidRPr="00A35271" w:rsidRDefault="00B348EF" w:rsidP="00B348EF">
            <w:pPr>
              <w:widowControl/>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7590029A" w14:textId="77777777" w:rsidR="00B348EF" w:rsidRPr="00A35271" w:rsidRDefault="00B348EF" w:rsidP="00B348EF">
            <w:pPr>
              <w:widowControl/>
              <w:jc w:val="left"/>
              <w:rPr>
                <w:rFonts w:ascii="仿宋" w:eastAsia="仿宋" w:hAnsi="仿宋" w:cs="宋体"/>
                <w:kern w:val="0"/>
                <w:sz w:val="20"/>
              </w:rPr>
            </w:pPr>
          </w:p>
        </w:tc>
        <w:tc>
          <w:tcPr>
            <w:tcW w:w="458" w:type="dxa"/>
            <w:vMerge/>
            <w:tcBorders>
              <w:left w:val="single" w:sz="4" w:space="0" w:color="auto"/>
              <w:right w:val="single" w:sz="4" w:space="0" w:color="auto"/>
            </w:tcBorders>
            <w:vAlign w:val="center"/>
          </w:tcPr>
          <w:p w14:paraId="30C0D292" w14:textId="77777777" w:rsidR="00B348EF" w:rsidRPr="00A35271" w:rsidRDefault="00B348EF" w:rsidP="00B348EF">
            <w:pPr>
              <w:widowControl/>
              <w:spacing w:line="320" w:lineRule="exact"/>
              <w:jc w:val="center"/>
              <w:rPr>
                <w:rFonts w:ascii="仿宋" w:eastAsia="仿宋" w:hAnsi="仿宋" w:cs="宋体"/>
                <w:kern w:val="0"/>
                <w:sz w:val="20"/>
              </w:rPr>
            </w:pPr>
          </w:p>
        </w:tc>
        <w:tc>
          <w:tcPr>
            <w:tcW w:w="804" w:type="dxa"/>
            <w:vMerge/>
            <w:tcBorders>
              <w:left w:val="single" w:sz="4" w:space="0" w:color="auto"/>
              <w:right w:val="single" w:sz="4" w:space="0" w:color="auto"/>
            </w:tcBorders>
            <w:vAlign w:val="center"/>
          </w:tcPr>
          <w:p w14:paraId="705AF1FE" w14:textId="77777777" w:rsidR="00B348EF" w:rsidRPr="00A35271" w:rsidRDefault="00B348EF" w:rsidP="00B348EF">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6C029DFF" w14:textId="5EA0D84A"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3B74423D" w14:textId="07FF3D23"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车</w:t>
            </w:r>
            <w:r w:rsidRPr="00980E01">
              <w:rPr>
                <w:rFonts w:ascii="仿宋" w:hAnsi="仿宋" w:cs="宋体" w:hint="eastAsia"/>
                <w:kern w:val="0"/>
                <w:sz w:val="20"/>
              </w:rPr>
              <w:t>-</w:t>
            </w:r>
            <w:r w:rsidRPr="00980E01">
              <w:rPr>
                <w:rFonts w:ascii="仿宋" w:hAnsi="仿宋" w:cs="宋体" w:hint="eastAsia"/>
                <w:kern w:val="0"/>
                <w:sz w:val="20"/>
              </w:rPr>
              <w:t>场</w:t>
            </w:r>
          </w:p>
        </w:tc>
        <w:tc>
          <w:tcPr>
            <w:tcW w:w="708" w:type="dxa"/>
            <w:vMerge/>
            <w:tcBorders>
              <w:left w:val="single" w:sz="4" w:space="0" w:color="auto"/>
              <w:right w:val="single" w:sz="4" w:space="0" w:color="auto"/>
            </w:tcBorders>
            <w:vAlign w:val="center"/>
          </w:tcPr>
          <w:p w14:paraId="761DE8B6" w14:textId="77777777" w:rsidR="00B348EF" w:rsidRPr="00A35271" w:rsidRDefault="00B348EF" w:rsidP="00B348EF">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vAlign w:val="center"/>
          </w:tcPr>
          <w:p w14:paraId="7475840D" w14:textId="34AB82BA"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1</w:t>
            </w:r>
            <w:r w:rsidRPr="00980E01">
              <w:rPr>
                <w:rFonts w:ascii="仿宋" w:hAnsi="仿宋" w:cs="宋体"/>
                <w:kern w:val="0"/>
                <w:sz w:val="20"/>
              </w:rPr>
              <w:t>50.25</w:t>
            </w:r>
          </w:p>
        </w:tc>
        <w:tc>
          <w:tcPr>
            <w:tcW w:w="1216" w:type="dxa"/>
            <w:tcBorders>
              <w:top w:val="nil"/>
              <w:left w:val="nil"/>
              <w:bottom w:val="single" w:sz="4" w:space="0" w:color="auto"/>
              <w:right w:val="single" w:sz="4" w:space="0" w:color="auto"/>
            </w:tcBorders>
            <w:shd w:val="clear" w:color="000000" w:fill="FFFFFF"/>
            <w:vAlign w:val="center"/>
          </w:tcPr>
          <w:p w14:paraId="5B57E354" w14:textId="77777777" w:rsidR="00B348EF" w:rsidRPr="00A35271" w:rsidRDefault="00B348EF" w:rsidP="00B348EF">
            <w:pPr>
              <w:widowControl/>
              <w:jc w:val="center"/>
              <w:rPr>
                <w:rFonts w:ascii="仿宋" w:eastAsia="仿宋" w:hAnsi="仿宋" w:cs="宋体"/>
                <w:kern w:val="0"/>
                <w:sz w:val="20"/>
              </w:rPr>
            </w:pPr>
          </w:p>
        </w:tc>
        <w:tc>
          <w:tcPr>
            <w:tcW w:w="1673" w:type="dxa"/>
            <w:vMerge/>
            <w:tcBorders>
              <w:left w:val="nil"/>
              <w:right w:val="single" w:sz="4" w:space="0" w:color="auto"/>
            </w:tcBorders>
            <w:shd w:val="clear" w:color="000000" w:fill="FFFFFF"/>
          </w:tcPr>
          <w:p w14:paraId="55B8EA0D" w14:textId="77777777" w:rsidR="00B348EF" w:rsidRPr="00980E01" w:rsidRDefault="00B348EF" w:rsidP="00B348EF">
            <w:pPr>
              <w:widowControl/>
              <w:jc w:val="left"/>
              <w:rPr>
                <w:rFonts w:ascii="仿宋" w:hAnsi="仿宋" w:cs="宋体"/>
                <w:kern w:val="0"/>
                <w:sz w:val="20"/>
              </w:rPr>
            </w:pPr>
          </w:p>
        </w:tc>
      </w:tr>
      <w:tr w:rsidR="00A35271" w:rsidRPr="00A35271" w14:paraId="1F3AF9CF" w14:textId="77777777" w:rsidTr="00A14732">
        <w:trPr>
          <w:trHeight w:val="454"/>
          <w:jc w:val="center"/>
        </w:trPr>
        <w:tc>
          <w:tcPr>
            <w:tcW w:w="716" w:type="dxa"/>
            <w:vMerge/>
            <w:tcBorders>
              <w:left w:val="single" w:sz="4" w:space="0" w:color="auto"/>
              <w:bottom w:val="single" w:sz="4" w:space="0" w:color="auto"/>
              <w:right w:val="single" w:sz="4" w:space="0" w:color="auto"/>
            </w:tcBorders>
            <w:vAlign w:val="center"/>
          </w:tcPr>
          <w:p w14:paraId="4DD3F306" w14:textId="77777777" w:rsidR="00B348EF" w:rsidRPr="00A35271" w:rsidRDefault="00B348EF" w:rsidP="00B348EF">
            <w:pPr>
              <w:widowControl/>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571F1BC6" w14:textId="77777777" w:rsidR="00B348EF" w:rsidRPr="00A35271" w:rsidRDefault="00B348EF" w:rsidP="00B348EF">
            <w:pPr>
              <w:widowControl/>
              <w:jc w:val="left"/>
              <w:rPr>
                <w:rFonts w:ascii="仿宋" w:eastAsia="仿宋" w:hAnsi="仿宋" w:cs="宋体"/>
                <w:kern w:val="0"/>
                <w:sz w:val="20"/>
              </w:rPr>
            </w:pPr>
          </w:p>
        </w:tc>
        <w:tc>
          <w:tcPr>
            <w:tcW w:w="458" w:type="dxa"/>
            <w:vMerge/>
            <w:tcBorders>
              <w:left w:val="single" w:sz="4" w:space="0" w:color="auto"/>
              <w:bottom w:val="single" w:sz="4" w:space="0" w:color="auto"/>
              <w:right w:val="single" w:sz="4" w:space="0" w:color="auto"/>
            </w:tcBorders>
            <w:vAlign w:val="center"/>
          </w:tcPr>
          <w:p w14:paraId="5F7958AA" w14:textId="77777777" w:rsidR="00B348EF" w:rsidRPr="00A35271" w:rsidRDefault="00B348EF" w:rsidP="00B348EF">
            <w:pPr>
              <w:widowControl/>
              <w:spacing w:line="320" w:lineRule="exact"/>
              <w:jc w:val="center"/>
              <w:rPr>
                <w:rFonts w:ascii="仿宋" w:eastAsia="仿宋" w:hAnsi="仿宋" w:cs="宋体"/>
                <w:kern w:val="0"/>
                <w:sz w:val="20"/>
              </w:rPr>
            </w:pPr>
          </w:p>
        </w:tc>
        <w:tc>
          <w:tcPr>
            <w:tcW w:w="804" w:type="dxa"/>
            <w:vMerge/>
            <w:tcBorders>
              <w:left w:val="single" w:sz="4" w:space="0" w:color="auto"/>
              <w:bottom w:val="single" w:sz="4" w:space="0" w:color="auto"/>
              <w:right w:val="single" w:sz="4" w:space="0" w:color="auto"/>
            </w:tcBorders>
            <w:vAlign w:val="center"/>
          </w:tcPr>
          <w:p w14:paraId="4D4B5483" w14:textId="77777777" w:rsidR="00B348EF" w:rsidRPr="00A35271" w:rsidRDefault="00B348EF" w:rsidP="00B348EF">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5DF60EDD" w14:textId="5B9666B3"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3</w:t>
            </w:r>
          </w:p>
        </w:tc>
        <w:tc>
          <w:tcPr>
            <w:tcW w:w="946" w:type="dxa"/>
            <w:tcBorders>
              <w:top w:val="nil"/>
              <w:left w:val="nil"/>
              <w:bottom w:val="single" w:sz="4" w:space="0" w:color="auto"/>
              <w:right w:val="single" w:sz="4" w:space="0" w:color="auto"/>
            </w:tcBorders>
            <w:shd w:val="clear" w:color="auto" w:fill="auto"/>
            <w:vAlign w:val="center"/>
          </w:tcPr>
          <w:p w14:paraId="43A515FE" w14:textId="7B3CA4AB"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车</w:t>
            </w:r>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bottom w:val="single" w:sz="4" w:space="0" w:color="auto"/>
              <w:right w:val="single" w:sz="4" w:space="0" w:color="auto"/>
            </w:tcBorders>
            <w:vAlign w:val="center"/>
          </w:tcPr>
          <w:p w14:paraId="2F4985B8" w14:textId="77777777" w:rsidR="00B348EF" w:rsidRPr="00A35271" w:rsidRDefault="00B348EF" w:rsidP="00B348EF">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vAlign w:val="center"/>
          </w:tcPr>
          <w:p w14:paraId="329BB285" w14:textId="7DF75D40"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1</w:t>
            </w:r>
            <w:r w:rsidRPr="00980E01">
              <w:rPr>
                <w:rFonts w:ascii="仿宋" w:hAnsi="仿宋" w:cs="宋体"/>
                <w:kern w:val="0"/>
                <w:sz w:val="20"/>
              </w:rPr>
              <w:t>30</w:t>
            </w:r>
          </w:p>
        </w:tc>
        <w:tc>
          <w:tcPr>
            <w:tcW w:w="1216" w:type="dxa"/>
            <w:tcBorders>
              <w:top w:val="nil"/>
              <w:left w:val="nil"/>
              <w:bottom w:val="single" w:sz="4" w:space="0" w:color="auto"/>
              <w:right w:val="single" w:sz="4" w:space="0" w:color="auto"/>
            </w:tcBorders>
            <w:shd w:val="clear" w:color="000000" w:fill="FFFFFF"/>
            <w:vAlign w:val="center"/>
          </w:tcPr>
          <w:p w14:paraId="1A1C6785" w14:textId="77777777" w:rsidR="00B348EF" w:rsidRPr="00A35271" w:rsidRDefault="00B348EF" w:rsidP="00B348EF">
            <w:pPr>
              <w:widowControl/>
              <w:jc w:val="center"/>
              <w:rPr>
                <w:rFonts w:ascii="仿宋" w:eastAsia="仿宋" w:hAnsi="仿宋" w:cs="宋体"/>
                <w:kern w:val="0"/>
                <w:sz w:val="20"/>
              </w:rPr>
            </w:pPr>
          </w:p>
        </w:tc>
        <w:tc>
          <w:tcPr>
            <w:tcW w:w="1673" w:type="dxa"/>
            <w:vMerge/>
            <w:tcBorders>
              <w:left w:val="nil"/>
              <w:bottom w:val="single" w:sz="4" w:space="0" w:color="auto"/>
              <w:right w:val="single" w:sz="4" w:space="0" w:color="auto"/>
            </w:tcBorders>
            <w:shd w:val="clear" w:color="000000" w:fill="FFFFFF"/>
          </w:tcPr>
          <w:p w14:paraId="4EBC0C91" w14:textId="77777777" w:rsidR="00B348EF" w:rsidRPr="00980E01" w:rsidRDefault="00B348EF" w:rsidP="00B348EF">
            <w:pPr>
              <w:widowControl/>
              <w:jc w:val="left"/>
              <w:rPr>
                <w:rFonts w:ascii="仿宋" w:hAnsi="仿宋" w:cs="宋体"/>
                <w:kern w:val="0"/>
                <w:sz w:val="20"/>
              </w:rPr>
            </w:pPr>
          </w:p>
        </w:tc>
      </w:tr>
      <w:tr w:rsidR="00A35271" w:rsidRPr="00A35271" w14:paraId="6DF51675" w14:textId="77777777" w:rsidTr="008C2DD5">
        <w:trPr>
          <w:trHeight w:val="454"/>
          <w:jc w:val="center"/>
        </w:trPr>
        <w:tc>
          <w:tcPr>
            <w:tcW w:w="716" w:type="dxa"/>
            <w:vMerge w:val="restart"/>
            <w:tcBorders>
              <w:left w:val="single" w:sz="4" w:space="0" w:color="auto"/>
              <w:right w:val="single" w:sz="4" w:space="0" w:color="auto"/>
            </w:tcBorders>
            <w:vAlign w:val="center"/>
          </w:tcPr>
          <w:p w14:paraId="35F72A3D" w14:textId="26D4AE49" w:rsidR="00B348EF" w:rsidRPr="00A35271" w:rsidRDefault="00B348EF" w:rsidP="00B348EF">
            <w:pPr>
              <w:widowControl/>
              <w:jc w:val="center"/>
              <w:rPr>
                <w:rFonts w:ascii="仿宋" w:eastAsia="仿宋" w:hAnsi="仿宋" w:cs="宋体"/>
                <w:kern w:val="0"/>
                <w:sz w:val="20"/>
              </w:rPr>
            </w:pPr>
            <w:r w:rsidRPr="00980E01">
              <w:rPr>
                <w:rFonts w:ascii="仿宋" w:hAnsi="仿宋" w:cs="宋体" w:hint="eastAsia"/>
                <w:kern w:val="0"/>
                <w:sz w:val="20"/>
              </w:rPr>
              <w:t>4</w:t>
            </w:r>
            <w:r w:rsidRPr="00980E01">
              <w:rPr>
                <w:rFonts w:ascii="仿宋" w:hAnsi="仿宋" w:cs="宋体"/>
                <w:kern w:val="0"/>
                <w:sz w:val="20"/>
              </w:rPr>
              <w:t>0</w:t>
            </w:r>
          </w:p>
        </w:tc>
        <w:tc>
          <w:tcPr>
            <w:tcW w:w="516" w:type="dxa"/>
            <w:vMerge/>
            <w:tcBorders>
              <w:left w:val="single" w:sz="4" w:space="0" w:color="auto"/>
              <w:right w:val="single" w:sz="4" w:space="0" w:color="auto"/>
            </w:tcBorders>
            <w:vAlign w:val="center"/>
          </w:tcPr>
          <w:p w14:paraId="661C332F" w14:textId="77777777" w:rsidR="00B348EF" w:rsidRPr="00A35271" w:rsidRDefault="00B348EF" w:rsidP="00B348EF">
            <w:pPr>
              <w:widowControl/>
              <w:jc w:val="left"/>
              <w:rPr>
                <w:rFonts w:ascii="仿宋" w:eastAsia="仿宋" w:hAnsi="仿宋" w:cs="宋体"/>
                <w:kern w:val="0"/>
                <w:sz w:val="20"/>
              </w:rPr>
            </w:pPr>
          </w:p>
        </w:tc>
        <w:tc>
          <w:tcPr>
            <w:tcW w:w="458" w:type="dxa"/>
            <w:vMerge w:val="restart"/>
            <w:tcBorders>
              <w:left w:val="single" w:sz="4" w:space="0" w:color="auto"/>
              <w:right w:val="single" w:sz="4" w:space="0" w:color="auto"/>
            </w:tcBorders>
            <w:vAlign w:val="center"/>
          </w:tcPr>
          <w:p w14:paraId="083360CB"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其它</w:t>
            </w:r>
          </w:p>
        </w:tc>
        <w:tc>
          <w:tcPr>
            <w:tcW w:w="804" w:type="dxa"/>
            <w:vMerge w:val="restart"/>
            <w:tcBorders>
              <w:left w:val="single" w:sz="4" w:space="0" w:color="auto"/>
              <w:right w:val="single" w:sz="4" w:space="0" w:color="auto"/>
            </w:tcBorders>
            <w:vAlign w:val="center"/>
          </w:tcPr>
          <w:p w14:paraId="62E487C9" w14:textId="633BD1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件重超过</w:t>
            </w:r>
            <w:r w:rsidRPr="00980E01">
              <w:rPr>
                <w:rFonts w:ascii="仿宋" w:hAnsi="仿宋" w:cs="宋体" w:hint="eastAsia"/>
                <w:kern w:val="0"/>
                <w:sz w:val="20"/>
              </w:rPr>
              <w:t>3</w:t>
            </w:r>
            <w:r w:rsidRPr="00980E01">
              <w:rPr>
                <w:rFonts w:ascii="仿宋" w:hAnsi="仿宋" w:cs="宋体"/>
                <w:kern w:val="0"/>
                <w:sz w:val="20"/>
              </w:rPr>
              <w:t>0</w:t>
            </w:r>
            <w:r w:rsidRPr="00980E01">
              <w:rPr>
                <w:rFonts w:ascii="仿宋" w:hAnsi="仿宋" w:cs="宋体" w:hint="eastAsia"/>
                <w:kern w:val="0"/>
                <w:sz w:val="20"/>
              </w:rPr>
              <w:t>计费吨</w:t>
            </w:r>
            <w:r w:rsidRPr="00980E01">
              <w:rPr>
                <w:rFonts w:ascii="仿宋" w:hAnsi="仿宋" w:cs="宋体" w:hint="eastAsia"/>
                <w:kern w:val="0"/>
                <w:sz w:val="20"/>
              </w:rPr>
              <w:t>(</w:t>
            </w:r>
            <w:r w:rsidRPr="00980E01">
              <w:rPr>
                <w:rFonts w:ascii="仿宋" w:hAnsi="仿宋" w:cs="宋体" w:hint="eastAsia"/>
                <w:kern w:val="0"/>
                <w:sz w:val="20"/>
              </w:rPr>
              <w:t>含</w:t>
            </w:r>
            <w:r w:rsidRPr="00980E01">
              <w:rPr>
                <w:rFonts w:ascii="仿宋" w:hAnsi="仿宋" w:cs="宋体"/>
                <w:kern w:val="0"/>
                <w:sz w:val="20"/>
              </w:rPr>
              <w:t>)</w:t>
            </w:r>
          </w:p>
        </w:tc>
        <w:tc>
          <w:tcPr>
            <w:tcW w:w="510" w:type="dxa"/>
            <w:tcBorders>
              <w:top w:val="nil"/>
              <w:left w:val="nil"/>
              <w:bottom w:val="single" w:sz="4" w:space="0" w:color="auto"/>
              <w:right w:val="single" w:sz="4" w:space="0" w:color="auto"/>
            </w:tcBorders>
            <w:shd w:val="clear" w:color="auto" w:fill="auto"/>
            <w:noWrap/>
            <w:vAlign w:val="center"/>
          </w:tcPr>
          <w:p w14:paraId="743A1191" w14:textId="1CDA91DE"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72C0E8ED" w14:textId="6C5FC56D"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车</w:t>
            </w:r>
            <w:r w:rsidRPr="00980E01">
              <w:rPr>
                <w:rFonts w:ascii="仿宋" w:hAnsi="仿宋" w:cs="宋体"/>
                <w:kern w:val="0"/>
                <w:sz w:val="20"/>
              </w:rPr>
              <w:t>-</w:t>
            </w:r>
            <w:r w:rsidRPr="00980E01">
              <w:rPr>
                <w:rFonts w:ascii="仿宋" w:hAnsi="仿宋" w:cs="宋体" w:hint="eastAsia"/>
                <w:kern w:val="0"/>
                <w:sz w:val="20"/>
              </w:rPr>
              <w:t>船</w:t>
            </w:r>
          </w:p>
        </w:tc>
        <w:tc>
          <w:tcPr>
            <w:tcW w:w="708" w:type="dxa"/>
            <w:vMerge w:val="restart"/>
            <w:tcBorders>
              <w:left w:val="single" w:sz="4" w:space="0" w:color="auto"/>
              <w:right w:val="single" w:sz="4" w:space="0" w:color="auto"/>
            </w:tcBorders>
            <w:vAlign w:val="center"/>
          </w:tcPr>
          <w:p w14:paraId="6DB4B2AC" w14:textId="60E1854A"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W</w:t>
            </w:r>
            <w:r w:rsidRPr="00980E01">
              <w:rPr>
                <w:rFonts w:ascii="仿宋" w:hAnsi="仿宋" w:cs="宋体"/>
                <w:kern w:val="0"/>
                <w:sz w:val="20"/>
              </w:rPr>
              <w:t>/M</w:t>
            </w:r>
          </w:p>
        </w:tc>
        <w:tc>
          <w:tcPr>
            <w:tcW w:w="1216" w:type="dxa"/>
            <w:tcBorders>
              <w:top w:val="nil"/>
              <w:left w:val="nil"/>
              <w:bottom w:val="single" w:sz="4" w:space="0" w:color="auto"/>
              <w:right w:val="single" w:sz="4" w:space="0" w:color="auto"/>
            </w:tcBorders>
            <w:shd w:val="clear" w:color="auto" w:fill="auto"/>
            <w:vAlign w:val="center"/>
          </w:tcPr>
          <w:p w14:paraId="483763F3" w14:textId="1529D2BA"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7</w:t>
            </w:r>
            <w:r w:rsidRPr="00980E01">
              <w:rPr>
                <w:rFonts w:ascii="仿宋" w:hAnsi="仿宋" w:cs="宋体"/>
                <w:kern w:val="0"/>
                <w:sz w:val="20"/>
              </w:rPr>
              <w:t>0</w:t>
            </w:r>
          </w:p>
        </w:tc>
        <w:tc>
          <w:tcPr>
            <w:tcW w:w="1216" w:type="dxa"/>
            <w:tcBorders>
              <w:top w:val="nil"/>
              <w:left w:val="nil"/>
              <w:bottom w:val="single" w:sz="4" w:space="0" w:color="auto"/>
              <w:right w:val="single" w:sz="4" w:space="0" w:color="auto"/>
            </w:tcBorders>
            <w:shd w:val="clear" w:color="000000" w:fill="FFFFFF"/>
            <w:vAlign w:val="center"/>
          </w:tcPr>
          <w:p w14:paraId="100237AC" w14:textId="77777777" w:rsidR="00B348EF" w:rsidRPr="00A35271" w:rsidRDefault="00B348EF" w:rsidP="00B348EF">
            <w:pPr>
              <w:widowControl/>
              <w:jc w:val="center"/>
              <w:rPr>
                <w:rFonts w:ascii="仿宋" w:eastAsia="仿宋" w:hAnsi="仿宋" w:cs="宋体"/>
                <w:kern w:val="0"/>
                <w:sz w:val="20"/>
              </w:rPr>
            </w:pPr>
          </w:p>
        </w:tc>
        <w:tc>
          <w:tcPr>
            <w:tcW w:w="1673" w:type="dxa"/>
            <w:vMerge w:val="restart"/>
            <w:tcBorders>
              <w:left w:val="nil"/>
              <w:bottom w:val="single" w:sz="4" w:space="0" w:color="auto"/>
              <w:right w:val="single" w:sz="4" w:space="0" w:color="auto"/>
            </w:tcBorders>
            <w:shd w:val="clear" w:color="000000" w:fill="FFFFFF"/>
          </w:tcPr>
          <w:p w14:paraId="401E8585" w14:textId="64F2CBBB" w:rsidR="00B348EF" w:rsidRPr="00980E01" w:rsidRDefault="00B348EF" w:rsidP="00B348EF">
            <w:pPr>
              <w:widowControl/>
              <w:jc w:val="left"/>
              <w:rPr>
                <w:rFonts w:ascii="仿宋" w:hAnsi="仿宋" w:cs="宋体"/>
                <w:kern w:val="0"/>
                <w:sz w:val="20"/>
              </w:rPr>
            </w:pPr>
            <w:r w:rsidRPr="00980E01">
              <w:rPr>
                <w:rFonts w:ascii="仿宋" w:hAnsi="仿宋" w:cs="宋体" w:hint="eastAsia"/>
                <w:kern w:val="0"/>
                <w:sz w:val="20"/>
              </w:rPr>
              <w:t>重量吨和体积吨择大计收。</w:t>
            </w:r>
          </w:p>
        </w:tc>
      </w:tr>
      <w:tr w:rsidR="00A35271" w:rsidRPr="00A35271" w14:paraId="276D5814" w14:textId="77777777" w:rsidTr="008C2DD5">
        <w:trPr>
          <w:trHeight w:val="454"/>
          <w:jc w:val="center"/>
        </w:trPr>
        <w:tc>
          <w:tcPr>
            <w:tcW w:w="716" w:type="dxa"/>
            <w:vMerge/>
            <w:tcBorders>
              <w:left w:val="single" w:sz="4" w:space="0" w:color="auto"/>
              <w:right w:val="single" w:sz="4" w:space="0" w:color="auto"/>
            </w:tcBorders>
            <w:vAlign w:val="center"/>
          </w:tcPr>
          <w:p w14:paraId="3EBD6043" w14:textId="77777777" w:rsidR="00B348EF" w:rsidRPr="00A35271" w:rsidRDefault="00B348EF" w:rsidP="00B348EF">
            <w:pPr>
              <w:widowControl/>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0222CF6C" w14:textId="77777777" w:rsidR="00B348EF" w:rsidRPr="00A35271" w:rsidRDefault="00B348EF" w:rsidP="00B348EF">
            <w:pPr>
              <w:widowControl/>
              <w:jc w:val="left"/>
              <w:rPr>
                <w:rFonts w:ascii="仿宋" w:eastAsia="仿宋" w:hAnsi="仿宋" w:cs="宋体"/>
                <w:kern w:val="0"/>
                <w:sz w:val="20"/>
              </w:rPr>
            </w:pPr>
          </w:p>
        </w:tc>
        <w:tc>
          <w:tcPr>
            <w:tcW w:w="458" w:type="dxa"/>
            <w:vMerge/>
            <w:tcBorders>
              <w:left w:val="single" w:sz="4" w:space="0" w:color="auto"/>
              <w:right w:val="single" w:sz="4" w:space="0" w:color="auto"/>
            </w:tcBorders>
            <w:vAlign w:val="center"/>
          </w:tcPr>
          <w:p w14:paraId="0C7C16FD" w14:textId="77777777" w:rsidR="00B348EF" w:rsidRPr="00A35271" w:rsidRDefault="00B348EF" w:rsidP="00B348EF">
            <w:pPr>
              <w:widowControl/>
              <w:spacing w:line="320" w:lineRule="exact"/>
              <w:jc w:val="center"/>
              <w:rPr>
                <w:rFonts w:ascii="仿宋" w:eastAsia="仿宋" w:hAnsi="仿宋" w:cs="宋体"/>
                <w:kern w:val="0"/>
                <w:sz w:val="20"/>
              </w:rPr>
            </w:pPr>
          </w:p>
        </w:tc>
        <w:tc>
          <w:tcPr>
            <w:tcW w:w="804" w:type="dxa"/>
            <w:vMerge/>
            <w:tcBorders>
              <w:left w:val="single" w:sz="4" w:space="0" w:color="auto"/>
              <w:bottom w:val="single" w:sz="4" w:space="0" w:color="auto"/>
              <w:right w:val="single" w:sz="4" w:space="0" w:color="auto"/>
            </w:tcBorders>
            <w:vAlign w:val="center"/>
          </w:tcPr>
          <w:p w14:paraId="0F8A9699" w14:textId="77777777" w:rsidR="00B348EF" w:rsidRPr="00A35271" w:rsidRDefault="00B348EF" w:rsidP="00B348EF">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52C015E8" w14:textId="2D8BBC9F"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2E1547ED" w14:textId="714D939D"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车</w:t>
            </w:r>
            <w:r w:rsidRPr="00980E01">
              <w:rPr>
                <w:rFonts w:ascii="仿宋" w:hAnsi="仿宋" w:cs="宋体"/>
                <w:kern w:val="0"/>
                <w:sz w:val="20"/>
              </w:rPr>
              <w:t>-</w:t>
            </w:r>
            <w:r w:rsidRPr="00980E01">
              <w:rPr>
                <w:rFonts w:ascii="仿宋" w:hAnsi="仿宋" w:cs="宋体" w:hint="eastAsia"/>
                <w:kern w:val="0"/>
                <w:sz w:val="20"/>
              </w:rPr>
              <w:t>场</w:t>
            </w:r>
            <w:r w:rsidRPr="00980E01">
              <w:rPr>
                <w:rFonts w:ascii="仿宋" w:hAnsi="仿宋" w:cs="宋体"/>
                <w:kern w:val="0"/>
                <w:sz w:val="20"/>
              </w:rPr>
              <w:t>-</w:t>
            </w:r>
            <w:r w:rsidRPr="00980E01">
              <w:rPr>
                <w:rFonts w:ascii="仿宋" w:hAnsi="仿宋" w:cs="宋体" w:hint="eastAsia"/>
                <w:kern w:val="0"/>
                <w:sz w:val="20"/>
              </w:rPr>
              <w:t>船</w:t>
            </w:r>
          </w:p>
        </w:tc>
        <w:tc>
          <w:tcPr>
            <w:tcW w:w="708" w:type="dxa"/>
            <w:vMerge/>
            <w:tcBorders>
              <w:left w:val="single" w:sz="4" w:space="0" w:color="auto"/>
              <w:right w:val="single" w:sz="4" w:space="0" w:color="auto"/>
            </w:tcBorders>
            <w:vAlign w:val="center"/>
          </w:tcPr>
          <w:p w14:paraId="01751AC8" w14:textId="77777777" w:rsidR="00B348EF" w:rsidRPr="00A35271" w:rsidRDefault="00B348EF" w:rsidP="00B348EF">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vAlign w:val="center"/>
          </w:tcPr>
          <w:p w14:paraId="0491094E" w14:textId="483C954B"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7</w:t>
            </w:r>
            <w:r w:rsidRPr="00980E01">
              <w:rPr>
                <w:rFonts w:ascii="仿宋" w:hAnsi="仿宋" w:cs="宋体"/>
                <w:kern w:val="0"/>
                <w:sz w:val="20"/>
              </w:rPr>
              <w:t>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4B1EB3FA" w14:textId="77777777" w:rsidR="00B348EF" w:rsidRPr="00A35271" w:rsidRDefault="00B348EF" w:rsidP="00B348EF">
            <w:pPr>
              <w:widowControl/>
              <w:jc w:val="center"/>
              <w:rPr>
                <w:rFonts w:ascii="仿宋" w:eastAsia="仿宋" w:hAnsi="仿宋" w:cs="宋体"/>
                <w:kern w:val="0"/>
                <w:sz w:val="20"/>
              </w:rPr>
            </w:pPr>
          </w:p>
        </w:tc>
        <w:tc>
          <w:tcPr>
            <w:tcW w:w="1673" w:type="dxa"/>
            <w:vMerge/>
            <w:tcBorders>
              <w:top w:val="single" w:sz="4" w:space="0" w:color="auto"/>
              <w:left w:val="nil"/>
              <w:right w:val="single" w:sz="4" w:space="0" w:color="auto"/>
            </w:tcBorders>
            <w:shd w:val="clear" w:color="000000" w:fill="FFFFFF"/>
          </w:tcPr>
          <w:p w14:paraId="73EB5D75" w14:textId="77777777" w:rsidR="00B348EF" w:rsidRPr="00980E01" w:rsidRDefault="00B348EF" w:rsidP="00B348EF">
            <w:pPr>
              <w:widowControl/>
              <w:jc w:val="left"/>
              <w:rPr>
                <w:rFonts w:ascii="仿宋" w:hAnsi="仿宋" w:cs="宋体"/>
                <w:kern w:val="0"/>
                <w:sz w:val="20"/>
              </w:rPr>
            </w:pPr>
          </w:p>
        </w:tc>
      </w:tr>
      <w:tr w:rsidR="00A35271" w:rsidRPr="00A35271" w14:paraId="10A88612" w14:textId="77777777" w:rsidTr="008C2DD5">
        <w:trPr>
          <w:trHeight w:val="454"/>
          <w:jc w:val="center"/>
        </w:trPr>
        <w:tc>
          <w:tcPr>
            <w:tcW w:w="716" w:type="dxa"/>
            <w:vMerge/>
            <w:tcBorders>
              <w:left w:val="single" w:sz="4" w:space="0" w:color="auto"/>
              <w:right w:val="single" w:sz="4" w:space="0" w:color="auto"/>
            </w:tcBorders>
            <w:vAlign w:val="center"/>
          </w:tcPr>
          <w:p w14:paraId="1334E250" w14:textId="77777777" w:rsidR="00B348EF" w:rsidRPr="00A35271" w:rsidRDefault="00B348EF" w:rsidP="00B348EF">
            <w:pPr>
              <w:widowControl/>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6EDAC72A" w14:textId="77777777" w:rsidR="00B348EF" w:rsidRPr="00A35271" w:rsidRDefault="00B348EF" w:rsidP="00B348EF">
            <w:pPr>
              <w:widowControl/>
              <w:jc w:val="left"/>
              <w:rPr>
                <w:rFonts w:ascii="仿宋" w:eastAsia="仿宋" w:hAnsi="仿宋" w:cs="宋体"/>
                <w:kern w:val="0"/>
                <w:sz w:val="20"/>
              </w:rPr>
            </w:pPr>
          </w:p>
        </w:tc>
        <w:tc>
          <w:tcPr>
            <w:tcW w:w="458" w:type="dxa"/>
            <w:vMerge/>
            <w:tcBorders>
              <w:left w:val="single" w:sz="4" w:space="0" w:color="auto"/>
              <w:right w:val="single" w:sz="4" w:space="0" w:color="auto"/>
            </w:tcBorders>
            <w:vAlign w:val="center"/>
          </w:tcPr>
          <w:p w14:paraId="5A1787A0" w14:textId="77777777" w:rsidR="00B348EF" w:rsidRPr="00A35271" w:rsidRDefault="00B348EF" w:rsidP="00B348EF">
            <w:pPr>
              <w:widowControl/>
              <w:spacing w:line="320" w:lineRule="exact"/>
              <w:jc w:val="center"/>
              <w:rPr>
                <w:rFonts w:ascii="仿宋" w:eastAsia="仿宋" w:hAnsi="仿宋" w:cs="宋体"/>
                <w:kern w:val="0"/>
                <w:sz w:val="20"/>
              </w:rPr>
            </w:pPr>
          </w:p>
        </w:tc>
        <w:tc>
          <w:tcPr>
            <w:tcW w:w="804" w:type="dxa"/>
            <w:vMerge w:val="restart"/>
            <w:tcBorders>
              <w:left w:val="single" w:sz="4" w:space="0" w:color="auto"/>
              <w:right w:val="single" w:sz="4" w:space="0" w:color="auto"/>
            </w:tcBorders>
            <w:vAlign w:val="center"/>
          </w:tcPr>
          <w:p w14:paraId="53BAD838" w14:textId="42AAA6CD"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件重小于</w:t>
            </w:r>
            <w:r w:rsidRPr="00980E01">
              <w:rPr>
                <w:rFonts w:ascii="仿宋" w:hAnsi="仿宋" w:cs="宋体" w:hint="eastAsia"/>
                <w:kern w:val="0"/>
                <w:sz w:val="20"/>
              </w:rPr>
              <w:t>3</w:t>
            </w:r>
            <w:r w:rsidRPr="00980E01">
              <w:rPr>
                <w:rFonts w:ascii="仿宋" w:hAnsi="仿宋" w:cs="宋体"/>
                <w:kern w:val="0"/>
                <w:sz w:val="20"/>
              </w:rPr>
              <w:t>0</w:t>
            </w:r>
            <w:r w:rsidRPr="00980E01">
              <w:rPr>
                <w:rFonts w:ascii="仿宋" w:hAnsi="仿宋" w:cs="宋体" w:hint="eastAsia"/>
                <w:kern w:val="0"/>
                <w:sz w:val="20"/>
              </w:rPr>
              <w:t>计费吨</w:t>
            </w:r>
          </w:p>
        </w:tc>
        <w:tc>
          <w:tcPr>
            <w:tcW w:w="510" w:type="dxa"/>
            <w:tcBorders>
              <w:top w:val="nil"/>
              <w:left w:val="nil"/>
              <w:bottom w:val="single" w:sz="4" w:space="0" w:color="auto"/>
              <w:right w:val="single" w:sz="4" w:space="0" w:color="auto"/>
            </w:tcBorders>
            <w:shd w:val="clear" w:color="auto" w:fill="auto"/>
            <w:noWrap/>
            <w:vAlign w:val="center"/>
          </w:tcPr>
          <w:p w14:paraId="4205C70B" w14:textId="202EB3CD"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1</w:t>
            </w:r>
          </w:p>
        </w:tc>
        <w:tc>
          <w:tcPr>
            <w:tcW w:w="946" w:type="dxa"/>
            <w:tcBorders>
              <w:top w:val="nil"/>
              <w:left w:val="nil"/>
              <w:bottom w:val="single" w:sz="4" w:space="0" w:color="auto"/>
              <w:right w:val="single" w:sz="4" w:space="0" w:color="auto"/>
            </w:tcBorders>
            <w:shd w:val="clear" w:color="auto" w:fill="auto"/>
            <w:vAlign w:val="center"/>
          </w:tcPr>
          <w:p w14:paraId="72B1BDA5" w14:textId="3B88F3BF"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车</w:t>
            </w:r>
            <w:r w:rsidRPr="00980E01">
              <w:rPr>
                <w:rFonts w:ascii="仿宋" w:hAnsi="仿宋" w:cs="宋体"/>
                <w:kern w:val="0"/>
                <w:sz w:val="20"/>
              </w:rPr>
              <w:t>-</w:t>
            </w:r>
            <w:r w:rsidRPr="00980E01">
              <w:rPr>
                <w:rFonts w:ascii="仿宋" w:hAnsi="仿宋" w:cs="宋体" w:hint="eastAsia"/>
                <w:kern w:val="0"/>
                <w:sz w:val="20"/>
              </w:rPr>
              <w:t>船</w:t>
            </w:r>
          </w:p>
        </w:tc>
        <w:tc>
          <w:tcPr>
            <w:tcW w:w="708" w:type="dxa"/>
            <w:vMerge/>
            <w:tcBorders>
              <w:left w:val="single" w:sz="4" w:space="0" w:color="auto"/>
              <w:right w:val="single" w:sz="4" w:space="0" w:color="auto"/>
            </w:tcBorders>
            <w:vAlign w:val="center"/>
          </w:tcPr>
          <w:p w14:paraId="27C55C2D" w14:textId="77777777" w:rsidR="00B348EF" w:rsidRPr="00A35271" w:rsidRDefault="00B348EF" w:rsidP="00B348EF">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vAlign w:val="center"/>
          </w:tcPr>
          <w:p w14:paraId="596E004A" w14:textId="1DB3CE98"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1</w:t>
            </w:r>
            <w:r w:rsidRPr="00980E01">
              <w:rPr>
                <w:rFonts w:ascii="仿宋" w:hAnsi="仿宋" w:cs="宋体"/>
                <w:kern w:val="0"/>
                <w:sz w:val="20"/>
              </w:rPr>
              <w:t>00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6C0DFDD5" w14:textId="77777777" w:rsidR="00B348EF" w:rsidRPr="00A35271" w:rsidRDefault="00B348EF" w:rsidP="00B348EF">
            <w:pPr>
              <w:widowControl/>
              <w:jc w:val="center"/>
              <w:rPr>
                <w:rFonts w:ascii="仿宋" w:eastAsia="仿宋" w:hAnsi="仿宋" w:cs="宋体"/>
                <w:kern w:val="0"/>
                <w:sz w:val="20"/>
              </w:rPr>
            </w:pPr>
          </w:p>
        </w:tc>
        <w:tc>
          <w:tcPr>
            <w:tcW w:w="1673" w:type="dxa"/>
            <w:vMerge/>
            <w:tcBorders>
              <w:left w:val="nil"/>
              <w:bottom w:val="single" w:sz="4" w:space="0" w:color="auto"/>
              <w:right w:val="single" w:sz="4" w:space="0" w:color="auto"/>
            </w:tcBorders>
            <w:shd w:val="clear" w:color="000000" w:fill="FFFFFF"/>
          </w:tcPr>
          <w:p w14:paraId="6FCFC43F" w14:textId="77777777" w:rsidR="00B348EF" w:rsidRPr="00980E01" w:rsidRDefault="00B348EF" w:rsidP="00B348EF">
            <w:pPr>
              <w:widowControl/>
              <w:jc w:val="left"/>
              <w:rPr>
                <w:rFonts w:ascii="仿宋" w:hAnsi="仿宋" w:cs="宋体"/>
                <w:kern w:val="0"/>
                <w:sz w:val="20"/>
              </w:rPr>
            </w:pPr>
          </w:p>
        </w:tc>
      </w:tr>
      <w:tr w:rsidR="00A35271" w:rsidRPr="00A35271" w14:paraId="663AFE79" w14:textId="77777777" w:rsidTr="008C2DD5">
        <w:trPr>
          <w:trHeight w:val="454"/>
          <w:jc w:val="center"/>
        </w:trPr>
        <w:tc>
          <w:tcPr>
            <w:tcW w:w="716" w:type="dxa"/>
            <w:vMerge/>
            <w:tcBorders>
              <w:left w:val="single" w:sz="4" w:space="0" w:color="auto"/>
              <w:bottom w:val="single" w:sz="4" w:space="0" w:color="auto"/>
              <w:right w:val="single" w:sz="4" w:space="0" w:color="auto"/>
            </w:tcBorders>
            <w:vAlign w:val="center"/>
          </w:tcPr>
          <w:p w14:paraId="0FD93A90" w14:textId="77777777" w:rsidR="00B348EF" w:rsidRPr="00A35271" w:rsidRDefault="00B348EF" w:rsidP="00B348EF">
            <w:pPr>
              <w:widowControl/>
              <w:jc w:val="center"/>
              <w:rPr>
                <w:rFonts w:ascii="仿宋" w:eastAsia="仿宋" w:hAnsi="仿宋" w:cs="宋体"/>
                <w:kern w:val="0"/>
                <w:sz w:val="20"/>
              </w:rPr>
            </w:pPr>
          </w:p>
        </w:tc>
        <w:tc>
          <w:tcPr>
            <w:tcW w:w="516" w:type="dxa"/>
            <w:vMerge/>
            <w:tcBorders>
              <w:left w:val="single" w:sz="4" w:space="0" w:color="auto"/>
              <w:bottom w:val="single" w:sz="4" w:space="0" w:color="auto"/>
              <w:right w:val="single" w:sz="4" w:space="0" w:color="auto"/>
            </w:tcBorders>
            <w:vAlign w:val="center"/>
          </w:tcPr>
          <w:p w14:paraId="1BA86555" w14:textId="77777777" w:rsidR="00B348EF" w:rsidRPr="00A35271" w:rsidRDefault="00B348EF" w:rsidP="00B348EF">
            <w:pPr>
              <w:widowControl/>
              <w:jc w:val="left"/>
              <w:rPr>
                <w:rFonts w:ascii="仿宋" w:eastAsia="仿宋" w:hAnsi="仿宋" w:cs="宋体"/>
                <w:kern w:val="0"/>
                <w:sz w:val="20"/>
              </w:rPr>
            </w:pPr>
          </w:p>
        </w:tc>
        <w:tc>
          <w:tcPr>
            <w:tcW w:w="458" w:type="dxa"/>
            <w:vMerge/>
            <w:tcBorders>
              <w:left w:val="single" w:sz="4" w:space="0" w:color="auto"/>
              <w:bottom w:val="single" w:sz="4" w:space="0" w:color="auto"/>
              <w:right w:val="single" w:sz="4" w:space="0" w:color="auto"/>
            </w:tcBorders>
            <w:vAlign w:val="center"/>
          </w:tcPr>
          <w:p w14:paraId="264423A4" w14:textId="77777777" w:rsidR="00B348EF" w:rsidRPr="00A35271" w:rsidRDefault="00B348EF" w:rsidP="00B348EF">
            <w:pPr>
              <w:widowControl/>
              <w:spacing w:line="320" w:lineRule="exact"/>
              <w:jc w:val="center"/>
              <w:rPr>
                <w:rFonts w:ascii="仿宋" w:eastAsia="仿宋" w:hAnsi="仿宋" w:cs="宋体"/>
                <w:kern w:val="0"/>
                <w:sz w:val="20"/>
              </w:rPr>
            </w:pPr>
          </w:p>
        </w:tc>
        <w:tc>
          <w:tcPr>
            <w:tcW w:w="804" w:type="dxa"/>
            <w:vMerge/>
            <w:tcBorders>
              <w:left w:val="single" w:sz="4" w:space="0" w:color="auto"/>
              <w:bottom w:val="single" w:sz="4" w:space="0" w:color="auto"/>
              <w:right w:val="single" w:sz="4" w:space="0" w:color="auto"/>
            </w:tcBorders>
            <w:vAlign w:val="center"/>
          </w:tcPr>
          <w:p w14:paraId="1F181DCA" w14:textId="77777777" w:rsidR="00B348EF" w:rsidRPr="00A35271" w:rsidRDefault="00B348EF" w:rsidP="00B348EF">
            <w:pPr>
              <w:widowControl/>
              <w:spacing w:line="320" w:lineRule="exact"/>
              <w:jc w:val="center"/>
              <w:rPr>
                <w:rFonts w:ascii="仿宋" w:eastAsia="仿宋" w:hAnsi="仿宋" w:cs="宋体"/>
                <w:kern w:val="0"/>
                <w:sz w:val="20"/>
              </w:rPr>
            </w:pPr>
          </w:p>
        </w:tc>
        <w:tc>
          <w:tcPr>
            <w:tcW w:w="510" w:type="dxa"/>
            <w:tcBorders>
              <w:top w:val="nil"/>
              <w:left w:val="nil"/>
              <w:bottom w:val="single" w:sz="4" w:space="0" w:color="auto"/>
              <w:right w:val="single" w:sz="4" w:space="0" w:color="auto"/>
            </w:tcBorders>
            <w:shd w:val="clear" w:color="auto" w:fill="auto"/>
            <w:noWrap/>
            <w:vAlign w:val="center"/>
          </w:tcPr>
          <w:p w14:paraId="7B3B89FC" w14:textId="6049156C"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2</w:t>
            </w:r>
          </w:p>
        </w:tc>
        <w:tc>
          <w:tcPr>
            <w:tcW w:w="946" w:type="dxa"/>
            <w:tcBorders>
              <w:top w:val="nil"/>
              <w:left w:val="nil"/>
              <w:bottom w:val="single" w:sz="4" w:space="0" w:color="auto"/>
              <w:right w:val="single" w:sz="4" w:space="0" w:color="auto"/>
            </w:tcBorders>
            <w:shd w:val="clear" w:color="auto" w:fill="auto"/>
            <w:vAlign w:val="center"/>
          </w:tcPr>
          <w:p w14:paraId="36298890" w14:textId="0FFBBCC8"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车</w:t>
            </w:r>
            <w:r w:rsidRPr="00980E01">
              <w:rPr>
                <w:rFonts w:ascii="仿宋" w:hAnsi="仿宋" w:cs="宋体"/>
                <w:kern w:val="0"/>
                <w:sz w:val="20"/>
              </w:rPr>
              <w:t>-</w:t>
            </w:r>
            <w:r w:rsidRPr="00980E01">
              <w:rPr>
                <w:rFonts w:ascii="仿宋" w:hAnsi="仿宋" w:cs="宋体" w:hint="eastAsia"/>
                <w:kern w:val="0"/>
                <w:sz w:val="20"/>
              </w:rPr>
              <w:t>场</w:t>
            </w:r>
            <w:r w:rsidRPr="00980E01">
              <w:rPr>
                <w:rFonts w:ascii="仿宋" w:hAnsi="仿宋" w:cs="宋体"/>
                <w:kern w:val="0"/>
                <w:sz w:val="20"/>
              </w:rPr>
              <w:t>-</w:t>
            </w:r>
            <w:r w:rsidRPr="00980E01">
              <w:rPr>
                <w:rFonts w:ascii="仿宋" w:hAnsi="仿宋" w:cs="宋体" w:hint="eastAsia"/>
                <w:kern w:val="0"/>
                <w:sz w:val="20"/>
              </w:rPr>
              <w:t>船</w:t>
            </w:r>
          </w:p>
        </w:tc>
        <w:tc>
          <w:tcPr>
            <w:tcW w:w="708" w:type="dxa"/>
            <w:vMerge/>
            <w:tcBorders>
              <w:left w:val="single" w:sz="4" w:space="0" w:color="auto"/>
              <w:bottom w:val="single" w:sz="4" w:space="0" w:color="auto"/>
              <w:right w:val="single" w:sz="4" w:space="0" w:color="auto"/>
            </w:tcBorders>
            <w:vAlign w:val="center"/>
          </w:tcPr>
          <w:p w14:paraId="7268CFDB" w14:textId="77777777" w:rsidR="00B348EF" w:rsidRPr="00A35271" w:rsidRDefault="00B348EF" w:rsidP="00B348EF">
            <w:pPr>
              <w:widowControl/>
              <w:spacing w:line="320" w:lineRule="exact"/>
              <w:jc w:val="center"/>
              <w:rPr>
                <w:rFonts w:ascii="仿宋" w:eastAsia="仿宋" w:hAnsi="仿宋" w:cs="宋体"/>
                <w:kern w:val="0"/>
                <w:sz w:val="20"/>
              </w:rPr>
            </w:pPr>
          </w:p>
        </w:tc>
        <w:tc>
          <w:tcPr>
            <w:tcW w:w="1216" w:type="dxa"/>
            <w:tcBorders>
              <w:top w:val="nil"/>
              <w:left w:val="nil"/>
              <w:bottom w:val="single" w:sz="4" w:space="0" w:color="auto"/>
              <w:right w:val="single" w:sz="4" w:space="0" w:color="auto"/>
            </w:tcBorders>
            <w:shd w:val="clear" w:color="auto" w:fill="auto"/>
            <w:vAlign w:val="center"/>
          </w:tcPr>
          <w:p w14:paraId="39FAF2B4" w14:textId="645CE36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1</w:t>
            </w:r>
            <w:r w:rsidRPr="00980E01">
              <w:rPr>
                <w:rFonts w:ascii="仿宋" w:hAnsi="仿宋" w:cs="宋体"/>
                <w:kern w:val="0"/>
                <w:sz w:val="20"/>
              </w:rPr>
              <w:t>00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6B3DBDD4" w14:textId="77777777" w:rsidR="00B348EF" w:rsidRPr="00A35271" w:rsidRDefault="00B348EF" w:rsidP="00B348EF">
            <w:pPr>
              <w:widowControl/>
              <w:jc w:val="center"/>
              <w:rPr>
                <w:rFonts w:ascii="仿宋" w:eastAsia="仿宋" w:hAnsi="仿宋" w:cs="宋体"/>
                <w:kern w:val="0"/>
                <w:sz w:val="20"/>
              </w:rPr>
            </w:pPr>
          </w:p>
        </w:tc>
        <w:tc>
          <w:tcPr>
            <w:tcW w:w="1673" w:type="dxa"/>
            <w:vMerge/>
            <w:tcBorders>
              <w:top w:val="single" w:sz="4" w:space="0" w:color="auto"/>
              <w:left w:val="nil"/>
              <w:bottom w:val="single" w:sz="4" w:space="0" w:color="auto"/>
              <w:right w:val="single" w:sz="4" w:space="0" w:color="auto"/>
            </w:tcBorders>
            <w:shd w:val="clear" w:color="000000" w:fill="FFFFFF"/>
          </w:tcPr>
          <w:p w14:paraId="3AA85112" w14:textId="77777777" w:rsidR="00B348EF" w:rsidRPr="00980E01" w:rsidRDefault="00B348EF" w:rsidP="00B348EF">
            <w:pPr>
              <w:widowControl/>
              <w:jc w:val="left"/>
              <w:rPr>
                <w:rFonts w:ascii="仿宋" w:hAnsi="仿宋" w:cs="宋体"/>
                <w:kern w:val="0"/>
                <w:sz w:val="20"/>
              </w:rPr>
            </w:pPr>
          </w:p>
        </w:tc>
      </w:tr>
      <w:tr w:rsidR="00A35271" w:rsidRPr="00A35271" w14:paraId="5FB87881" w14:textId="77777777" w:rsidTr="00A14732">
        <w:trPr>
          <w:trHeight w:val="3573"/>
          <w:jc w:val="center"/>
        </w:trPr>
        <w:tc>
          <w:tcPr>
            <w:tcW w:w="716" w:type="dxa"/>
            <w:tcBorders>
              <w:top w:val="single" w:sz="4" w:space="0" w:color="auto"/>
              <w:left w:val="single" w:sz="4" w:space="0" w:color="auto"/>
              <w:bottom w:val="single" w:sz="4" w:space="0" w:color="auto"/>
              <w:right w:val="single" w:sz="4" w:space="0" w:color="auto"/>
            </w:tcBorders>
            <w:vAlign w:val="center"/>
          </w:tcPr>
          <w:p w14:paraId="63BCB046" w14:textId="4995EFFD" w:rsidR="00B348EF" w:rsidRPr="00A35271" w:rsidRDefault="00B348EF" w:rsidP="00B348EF">
            <w:pPr>
              <w:widowControl/>
              <w:jc w:val="center"/>
              <w:rPr>
                <w:rFonts w:ascii="仿宋" w:eastAsia="仿宋" w:hAnsi="仿宋" w:cs="宋体"/>
                <w:kern w:val="0"/>
                <w:sz w:val="20"/>
              </w:rPr>
            </w:pPr>
            <w:r w:rsidRPr="00980E01">
              <w:rPr>
                <w:rFonts w:ascii="仿宋" w:hAnsi="仿宋" w:cs="宋体" w:hint="eastAsia"/>
                <w:kern w:val="0"/>
                <w:sz w:val="20"/>
              </w:rPr>
              <w:t>4</w:t>
            </w:r>
            <w:r w:rsidRPr="00980E01">
              <w:rPr>
                <w:rFonts w:ascii="仿宋" w:hAnsi="仿宋" w:cs="宋体"/>
                <w:kern w:val="0"/>
                <w:sz w:val="20"/>
              </w:rPr>
              <w:t>1</w:t>
            </w:r>
          </w:p>
        </w:tc>
        <w:tc>
          <w:tcPr>
            <w:tcW w:w="516" w:type="dxa"/>
            <w:tcBorders>
              <w:top w:val="single" w:sz="4" w:space="0" w:color="auto"/>
              <w:left w:val="single" w:sz="4" w:space="0" w:color="auto"/>
              <w:bottom w:val="single" w:sz="4" w:space="0" w:color="auto"/>
              <w:right w:val="single" w:sz="4" w:space="0" w:color="auto"/>
            </w:tcBorders>
            <w:vAlign w:val="center"/>
          </w:tcPr>
          <w:p w14:paraId="58C35EDF" w14:textId="77777777" w:rsidR="00B348EF" w:rsidRPr="00A35271" w:rsidRDefault="00B348EF" w:rsidP="00B348EF">
            <w:pPr>
              <w:widowControl/>
              <w:spacing w:line="320" w:lineRule="exact"/>
              <w:jc w:val="left"/>
              <w:rPr>
                <w:rFonts w:ascii="仿宋" w:eastAsia="仿宋" w:hAnsi="仿宋" w:cs="宋体"/>
                <w:kern w:val="0"/>
                <w:sz w:val="20"/>
              </w:rPr>
            </w:pPr>
            <w:r w:rsidRPr="00980E01">
              <w:rPr>
                <w:rFonts w:ascii="仿宋" w:hAnsi="仿宋" w:cs="宋体" w:hint="eastAsia"/>
                <w:kern w:val="0"/>
                <w:sz w:val="20"/>
              </w:rPr>
              <w:t>汽车滚装</w:t>
            </w:r>
          </w:p>
        </w:tc>
        <w:tc>
          <w:tcPr>
            <w:tcW w:w="1262" w:type="dxa"/>
            <w:gridSpan w:val="2"/>
            <w:tcBorders>
              <w:top w:val="single" w:sz="4" w:space="0" w:color="auto"/>
              <w:left w:val="single" w:sz="4" w:space="0" w:color="auto"/>
              <w:bottom w:val="single" w:sz="4" w:space="0" w:color="auto"/>
              <w:right w:val="single" w:sz="4" w:space="0" w:color="auto"/>
            </w:tcBorders>
            <w:vAlign w:val="center"/>
          </w:tcPr>
          <w:p w14:paraId="5A1B6B00"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18m</w:t>
            </w:r>
            <w:r w:rsidRPr="00980E01">
              <w:rPr>
                <w:rFonts w:ascii="Calibri" w:hAnsi="Calibri" w:cs="Calibri"/>
                <w:kern w:val="0"/>
                <w:sz w:val="20"/>
              </w:rPr>
              <w:t>³</w:t>
            </w:r>
            <w:r w:rsidRPr="00980E01">
              <w:rPr>
                <w:rFonts w:ascii="仿宋" w:hAnsi="仿宋" w:cs="宋体" w:hint="eastAsia"/>
                <w:kern w:val="0"/>
                <w:sz w:val="20"/>
              </w:rPr>
              <w:t>（含）以下</w:t>
            </w:r>
          </w:p>
        </w:tc>
        <w:tc>
          <w:tcPr>
            <w:tcW w:w="510" w:type="dxa"/>
            <w:tcBorders>
              <w:top w:val="single" w:sz="4" w:space="0" w:color="auto"/>
              <w:left w:val="nil"/>
              <w:bottom w:val="single" w:sz="4" w:space="0" w:color="auto"/>
              <w:right w:val="single" w:sz="4" w:space="0" w:color="auto"/>
            </w:tcBorders>
            <w:shd w:val="clear" w:color="auto" w:fill="auto"/>
            <w:noWrap/>
            <w:vAlign w:val="center"/>
          </w:tcPr>
          <w:p w14:paraId="68E4BE9B"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single" w:sz="4" w:space="0" w:color="auto"/>
              <w:left w:val="nil"/>
              <w:bottom w:val="single" w:sz="4" w:space="0" w:color="auto"/>
              <w:right w:val="single" w:sz="4" w:space="0" w:color="auto"/>
            </w:tcBorders>
            <w:shd w:val="clear" w:color="auto" w:fill="auto"/>
            <w:vAlign w:val="center"/>
          </w:tcPr>
          <w:p w14:paraId="2A7137D2"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场</w:t>
            </w:r>
            <w:r w:rsidRPr="00980E01">
              <w:rPr>
                <w:rFonts w:ascii="仿宋" w:hAnsi="仿宋" w:cs="宋体"/>
                <w:kern w:val="0"/>
                <w:sz w:val="20"/>
              </w:rPr>
              <w:t>-</w:t>
            </w:r>
            <w:r w:rsidRPr="00980E01">
              <w:rPr>
                <w:rFonts w:ascii="仿宋" w:hAnsi="仿宋" w:cs="宋体"/>
                <w:kern w:val="0"/>
                <w:sz w:val="20"/>
              </w:rPr>
              <w:t>船</w:t>
            </w:r>
          </w:p>
        </w:tc>
        <w:tc>
          <w:tcPr>
            <w:tcW w:w="708" w:type="dxa"/>
            <w:tcBorders>
              <w:top w:val="single" w:sz="4" w:space="0" w:color="auto"/>
              <w:left w:val="single" w:sz="4" w:space="0" w:color="auto"/>
              <w:bottom w:val="single" w:sz="4" w:space="0" w:color="auto"/>
              <w:right w:val="single" w:sz="4" w:space="0" w:color="auto"/>
            </w:tcBorders>
            <w:vAlign w:val="center"/>
          </w:tcPr>
          <w:p w14:paraId="54774243"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辆</w:t>
            </w:r>
          </w:p>
        </w:tc>
        <w:tc>
          <w:tcPr>
            <w:tcW w:w="1216" w:type="dxa"/>
            <w:tcBorders>
              <w:top w:val="single" w:sz="4" w:space="0" w:color="auto"/>
              <w:left w:val="nil"/>
              <w:bottom w:val="single" w:sz="4" w:space="0" w:color="auto"/>
              <w:right w:val="single" w:sz="4" w:space="0" w:color="auto"/>
            </w:tcBorders>
            <w:shd w:val="clear" w:color="auto" w:fill="auto"/>
            <w:vAlign w:val="center"/>
          </w:tcPr>
          <w:p w14:paraId="7E35EF69"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150.00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762E7EA3" w14:textId="77777777" w:rsidR="00B348EF" w:rsidRPr="00A35271" w:rsidRDefault="00B348EF" w:rsidP="00B348EF">
            <w:pPr>
              <w:widowControl/>
              <w:jc w:val="center"/>
              <w:rPr>
                <w:rFonts w:ascii="仿宋" w:eastAsia="仿宋" w:hAnsi="仿宋" w:cs="宋体"/>
                <w:kern w:val="0"/>
                <w:sz w:val="20"/>
              </w:rPr>
            </w:pPr>
          </w:p>
        </w:tc>
        <w:tc>
          <w:tcPr>
            <w:tcW w:w="1673" w:type="dxa"/>
            <w:tcBorders>
              <w:top w:val="single" w:sz="4" w:space="0" w:color="auto"/>
              <w:left w:val="nil"/>
              <w:bottom w:val="single" w:sz="4" w:space="0" w:color="auto"/>
              <w:right w:val="single" w:sz="4" w:space="0" w:color="auto"/>
            </w:tcBorders>
            <w:shd w:val="clear" w:color="000000" w:fill="FFFFFF"/>
            <w:vAlign w:val="center"/>
          </w:tcPr>
          <w:p w14:paraId="70BD17D7" w14:textId="77777777" w:rsidR="00B348EF" w:rsidRPr="00980E01" w:rsidRDefault="00B348EF" w:rsidP="00B348EF">
            <w:pPr>
              <w:widowControl/>
              <w:spacing w:line="220" w:lineRule="exact"/>
              <w:rPr>
                <w:rFonts w:ascii="仿宋" w:hAnsi="仿宋" w:cs="宋体"/>
                <w:kern w:val="0"/>
                <w:sz w:val="20"/>
              </w:rPr>
            </w:pPr>
            <w:r w:rsidRPr="00980E01">
              <w:rPr>
                <w:rFonts w:ascii="仿宋" w:hAnsi="仿宋" w:cs="宋体"/>
                <w:kern w:val="0"/>
                <w:sz w:val="20"/>
              </w:rPr>
              <w:t>1.</w:t>
            </w:r>
            <w:r w:rsidRPr="00980E01">
              <w:rPr>
                <w:rFonts w:ascii="仿宋" w:hAnsi="仿宋" w:cs="宋体"/>
                <w:kern w:val="0"/>
                <w:sz w:val="20"/>
              </w:rPr>
              <w:t>适用于乘用车、商用车，特种车辆如农用车、工程车等另行协商。</w:t>
            </w:r>
          </w:p>
          <w:p w14:paraId="21489136" w14:textId="77777777" w:rsidR="00B348EF" w:rsidRPr="00980E01" w:rsidRDefault="00B348EF" w:rsidP="00B348EF">
            <w:pPr>
              <w:widowControl/>
              <w:spacing w:line="220" w:lineRule="exact"/>
              <w:rPr>
                <w:rFonts w:ascii="仿宋" w:hAnsi="仿宋" w:cs="宋体"/>
                <w:kern w:val="0"/>
                <w:sz w:val="20"/>
              </w:rPr>
            </w:pPr>
            <w:r w:rsidRPr="00980E01">
              <w:rPr>
                <w:rFonts w:ascii="仿宋" w:hAnsi="仿宋" w:cs="宋体"/>
                <w:kern w:val="0"/>
                <w:sz w:val="20"/>
              </w:rPr>
              <w:t>2.</w:t>
            </w:r>
            <w:r w:rsidRPr="00980E01">
              <w:rPr>
                <w:rFonts w:ascii="仿宋" w:hAnsi="仿宋" w:cs="宋体"/>
                <w:kern w:val="0"/>
                <w:sz w:val="20"/>
              </w:rPr>
              <w:t>不包含车辆绑扎或解绑、加油、加气、充电、车辆点检等服务。</w:t>
            </w:r>
          </w:p>
          <w:p w14:paraId="77F79310" w14:textId="77777777" w:rsidR="00B348EF" w:rsidRPr="00980E01" w:rsidRDefault="00B348EF" w:rsidP="00B348EF">
            <w:pPr>
              <w:widowControl/>
              <w:spacing w:line="220" w:lineRule="exact"/>
              <w:rPr>
                <w:rFonts w:ascii="仿宋" w:hAnsi="仿宋" w:cs="宋体"/>
                <w:kern w:val="0"/>
                <w:sz w:val="20"/>
              </w:rPr>
            </w:pPr>
            <w:r w:rsidRPr="00980E01">
              <w:rPr>
                <w:rFonts w:ascii="仿宋" w:hAnsi="仿宋" w:cs="宋体"/>
                <w:kern w:val="0"/>
                <w:sz w:val="20"/>
              </w:rPr>
              <w:t>3.</w:t>
            </w:r>
            <w:r w:rsidRPr="00980E01">
              <w:rPr>
                <w:rFonts w:ascii="仿宋" w:hAnsi="仿宋" w:cs="宋体"/>
                <w:kern w:val="0"/>
                <w:sz w:val="20"/>
              </w:rPr>
              <w:t>中转及舱外倒车的，按</w:t>
            </w:r>
            <w:r w:rsidRPr="00980E01">
              <w:rPr>
                <w:rFonts w:ascii="仿宋" w:hAnsi="仿宋" w:cs="宋体"/>
                <w:kern w:val="0"/>
                <w:sz w:val="20"/>
              </w:rPr>
              <w:t>150%</w:t>
            </w:r>
            <w:r w:rsidRPr="00980E01">
              <w:rPr>
                <w:rFonts w:ascii="仿宋" w:hAnsi="仿宋" w:cs="宋体"/>
                <w:kern w:val="0"/>
                <w:sz w:val="20"/>
              </w:rPr>
              <w:t>计收。</w:t>
            </w:r>
          </w:p>
          <w:p w14:paraId="6FD1D3D5" w14:textId="77777777" w:rsidR="00B348EF" w:rsidRPr="00980E01" w:rsidRDefault="00B348EF" w:rsidP="00B348EF">
            <w:pPr>
              <w:widowControl/>
              <w:spacing w:line="220" w:lineRule="exact"/>
              <w:rPr>
                <w:rFonts w:ascii="仿宋" w:hAnsi="仿宋" w:cs="宋体"/>
                <w:kern w:val="0"/>
                <w:sz w:val="20"/>
              </w:rPr>
            </w:pPr>
            <w:r w:rsidRPr="00980E01">
              <w:rPr>
                <w:rFonts w:ascii="仿宋" w:hAnsi="仿宋" w:cs="宋体"/>
                <w:kern w:val="0"/>
                <w:sz w:val="20"/>
              </w:rPr>
              <w:t>4.</w:t>
            </w:r>
            <w:r w:rsidRPr="00980E01">
              <w:rPr>
                <w:rFonts w:ascii="仿宋" w:hAnsi="仿宋" w:cs="宋体"/>
                <w:kern w:val="0"/>
                <w:sz w:val="20"/>
              </w:rPr>
              <w:t>舱内倒车的，按</w:t>
            </w:r>
            <w:r w:rsidRPr="00980E01">
              <w:rPr>
                <w:rFonts w:ascii="仿宋" w:hAnsi="仿宋" w:cs="宋体"/>
                <w:kern w:val="0"/>
                <w:sz w:val="20"/>
              </w:rPr>
              <w:t>135%</w:t>
            </w:r>
            <w:r w:rsidRPr="00980E01">
              <w:rPr>
                <w:rFonts w:ascii="仿宋" w:hAnsi="仿宋" w:cs="宋体"/>
                <w:kern w:val="0"/>
                <w:sz w:val="20"/>
              </w:rPr>
              <w:t>计收。</w:t>
            </w:r>
          </w:p>
        </w:tc>
      </w:tr>
      <w:tr w:rsidR="00A35271" w:rsidRPr="00A35271" w14:paraId="3801A74A" w14:textId="77777777" w:rsidTr="00A14732">
        <w:trPr>
          <w:trHeight w:val="337"/>
          <w:jc w:val="center"/>
        </w:trPr>
        <w:tc>
          <w:tcPr>
            <w:tcW w:w="716" w:type="dxa"/>
            <w:tcBorders>
              <w:top w:val="single" w:sz="4" w:space="0" w:color="auto"/>
              <w:left w:val="single" w:sz="4" w:space="0" w:color="auto"/>
              <w:bottom w:val="single" w:sz="4" w:space="0" w:color="auto"/>
              <w:right w:val="single" w:sz="4" w:space="0" w:color="auto"/>
            </w:tcBorders>
            <w:vAlign w:val="center"/>
          </w:tcPr>
          <w:p w14:paraId="42F3DCE2" w14:textId="4E47FA77" w:rsidR="00B348EF" w:rsidRPr="00A35271" w:rsidRDefault="00B348EF" w:rsidP="00B348EF">
            <w:pPr>
              <w:widowControl/>
              <w:jc w:val="center"/>
              <w:rPr>
                <w:rFonts w:ascii="仿宋" w:eastAsia="仿宋" w:hAnsi="仿宋" w:cs="宋体"/>
                <w:kern w:val="0"/>
                <w:sz w:val="20"/>
              </w:rPr>
            </w:pPr>
            <w:r w:rsidRPr="00980E01">
              <w:rPr>
                <w:rFonts w:ascii="仿宋" w:hAnsi="仿宋" w:cs="宋体"/>
                <w:kern w:val="0"/>
                <w:sz w:val="20"/>
              </w:rPr>
              <w:t>42</w:t>
            </w:r>
          </w:p>
        </w:tc>
        <w:tc>
          <w:tcPr>
            <w:tcW w:w="516" w:type="dxa"/>
            <w:vMerge w:val="restart"/>
            <w:tcBorders>
              <w:top w:val="single" w:sz="4" w:space="0" w:color="auto"/>
              <w:left w:val="single" w:sz="4" w:space="0" w:color="auto"/>
              <w:right w:val="single" w:sz="4" w:space="0" w:color="auto"/>
            </w:tcBorders>
            <w:vAlign w:val="center"/>
          </w:tcPr>
          <w:p w14:paraId="206D92C9" w14:textId="77777777" w:rsidR="00B348EF" w:rsidRPr="00A35271" w:rsidRDefault="00B348EF" w:rsidP="00B348EF">
            <w:pPr>
              <w:widowControl/>
              <w:spacing w:line="320" w:lineRule="exact"/>
              <w:jc w:val="left"/>
              <w:rPr>
                <w:rFonts w:ascii="仿宋" w:eastAsia="仿宋" w:hAnsi="仿宋" w:cs="宋体"/>
                <w:kern w:val="0"/>
                <w:sz w:val="20"/>
              </w:rPr>
            </w:pPr>
            <w:r w:rsidRPr="00980E01">
              <w:rPr>
                <w:rFonts w:ascii="仿宋" w:hAnsi="仿宋" w:cs="宋体" w:hint="eastAsia"/>
                <w:kern w:val="0"/>
                <w:sz w:val="20"/>
              </w:rPr>
              <w:t>其他</w:t>
            </w:r>
          </w:p>
        </w:tc>
        <w:tc>
          <w:tcPr>
            <w:tcW w:w="1262" w:type="dxa"/>
            <w:gridSpan w:val="2"/>
            <w:tcBorders>
              <w:top w:val="single" w:sz="4" w:space="0" w:color="auto"/>
              <w:left w:val="single" w:sz="4" w:space="0" w:color="auto"/>
              <w:bottom w:val="single" w:sz="4" w:space="0" w:color="auto"/>
              <w:right w:val="single" w:sz="4" w:space="0" w:color="auto"/>
            </w:tcBorders>
            <w:vAlign w:val="center"/>
          </w:tcPr>
          <w:p w14:paraId="26A4E3D7"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动植物油</w:t>
            </w:r>
          </w:p>
        </w:tc>
        <w:tc>
          <w:tcPr>
            <w:tcW w:w="510" w:type="dxa"/>
            <w:tcBorders>
              <w:top w:val="single" w:sz="4" w:space="0" w:color="auto"/>
              <w:left w:val="nil"/>
              <w:bottom w:val="single" w:sz="4" w:space="0" w:color="auto"/>
              <w:right w:val="single" w:sz="4" w:space="0" w:color="auto"/>
            </w:tcBorders>
            <w:shd w:val="clear" w:color="auto" w:fill="auto"/>
            <w:noWrap/>
            <w:vAlign w:val="center"/>
          </w:tcPr>
          <w:p w14:paraId="1EC57923"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single" w:sz="4" w:space="0" w:color="auto"/>
              <w:left w:val="nil"/>
              <w:bottom w:val="single" w:sz="4" w:space="0" w:color="auto"/>
              <w:right w:val="single" w:sz="4" w:space="0" w:color="auto"/>
            </w:tcBorders>
            <w:shd w:val="clear" w:color="auto" w:fill="auto"/>
            <w:vAlign w:val="center"/>
          </w:tcPr>
          <w:p w14:paraId="18C4F8E0"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罐（车）</w:t>
            </w:r>
          </w:p>
        </w:tc>
        <w:tc>
          <w:tcPr>
            <w:tcW w:w="708" w:type="dxa"/>
            <w:vMerge w:val="restart"/>
            <w:tcBorders>
              <w:top w:val="single" w:sz="4" w:space="0" w:color="auto"/>
              <w:left w:val="single" w:sz="4" w:space="0" w:color="auto"/>
              <w:right w:val="single" w:sz="4" w:space="0" w:color="auto"/>
            </w:tcBorders>
            <w:vAlign w:val="center"/>
          </w:tcPr>
          <w:p w14:paraId="578C75F3"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W</w:t>
            </w:r>
          </w:p>
        </w:tc>
        <w:tc>
          <w:tcPr>
            <w:tcW w:w="1216" w:type="dxa"/>
            <w:tcBorders>
              <w:top w:val="single" w:sz="4" w:space="0" w:color="auto"/>
              <w:left w:val="nil"/>
              <w:bottom w:val="single" w:sz="4" w:space="0" w:color="auto"/>
              <w:right w:val="single" w:sz="4" w:space="0" w:color="auto"/>
            </w:tcBorders>
            <w:shd w:val="clear" w:color="auto" w:fill="auto"/>
            <w:vAlign w:val="center"/>
          </w:tcPr>
          <w:p w14:paraId="4295DD8B"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27.00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0A60F76A" w14:textId="77777777" w:rsidR="00B348EF" w:rsidRPr="00A35271" w:rsidRDefault="00B348EF" w:rsidP="00B348EF">
            <w:pPr>
              <w:widowControl/>
              <w:jc w:val="center"/>
              <w:rPr>
                <w:rFonts w:ascii="仿宋" w:eastAsia="仿宋" w:hAnsi="仿宋" w:cs="宋体"/>
                <w:kern w:val="0"/>
                <w:sz w:val="20"/>
              </w:rPr>
            </w:pPr>
          </w:p>
        </w:tc>
        <w:tc>
          <w:tcPr>
            <w:tcW w:w="1673" w:type="dxa"/>
            <w:tcBorders>
              <w:top w:val="single" w:sz="4" w:space="0" w:color="auto"/>
              <w:left w:val="nil"/>
              <w:bottom w:val="single" w:sz="4" w:space="0" w:color="auto"/>
              <w:right w:val="single" w:sz="4" w:space="0" w:color="auto"/>
            </w:tcBorders>
            <w:shd w:val="clear" w:color="000000" w:fill="FFFFFF"/>
          </w:tcPr>
          <w:p w14:paraId="45004FC9" w14:textId="77777777" w:rsidR="00B348EF" w:rsidRPr="00980E01" w:rsidRDefault="00B348EF" w:rsidP="00B348EF">
            <w:pPr>
              <w:widowControl/>
              <w:spacing w:line="0" w:lineRule="atLeast"/>
              <w:jc w:val="left"/>
              <w:rPr>
                <w:rFonts w:ascii="仿宋" w:hAnsi="仿宋" w:cs="宋体"/>
                <w:kern w:val="0"/>
                <w:sz w:val="20"/>
              </w:rPr>
            </w:pPr>
          </w:p>
        </w:tc>
      </w:tr>
      <w:tr w:rsidR="00A35271" w:rsidRPr="00A35271" w14:paraId="69793E10" w14:textId="77777777" w:rsidTr="00A14732">
        <w:trPr>
          <w:trHeight w:val="440"/>
          <w:jc w:val="center"/>
        </w:trPr>
        <w:tc>
          <w:tcPr>
            <w:tcW w:w="716" w:type="dxa"/>
            <w:tcBorders>
              <w:top w:val="single" w:sz="4" w:space="0" w:color="auto"/>
              <w:left w:val="single" w:sz="4" w:space="0" w:color="auto"/>
              <w:bottom w:val="single" w:sz="4" w:space="0" w:color="auto"/>
              <w:right w:val="single" w:sz="4" w:space="0" w:color="auto"/>
            </w:tcBorders>
            <w:vAlign w:val="center"/>
          </w:tcPr>
          <w:p w14:paraId="327B907C" w14:textId="2449F572" w:rsidR="00B348EF" w:rsidRPr="00A35271" w:rsidRDefault="00B348EF" w:rsidP="00B348EF">
            <w:pPr>
              <w:widowControl/>
              <w:jc w:val="center"/>
              <w:rPr>
                <w:rFonts w:ascii="仿宋" w:eastAsia="仿宋" w:hAnsi="仿宋" w:cs="宋体"/>
                <w:kern w:val="0"/>
                <w:sz w:val="20"/>
              </w:rPr>
            </w:pPr>
            <w:r w:rsidRPr="00980E01">
              <w:rPr>
                <w:rFonts w:ascii="仿宋" w:hAnsi="仿宋" w:cs="宋体"/>
                <w:kern w:val="0"/>
                <w:sz w:val="20"/>
              </w:rPr>
              <w:t>43</w:t>
            </w:r>
          </w:p>
        </w:tc>
        <w:tc>
          <w:tcPr>
            <w:tcW w:w="516" w:type="dxa"/>
            <w:vMerge/>
            <w:tcBorders>
              <w:left w:val="single" w:sz="4" w:space="0" w:color="auto"/>
              <w:right w:val="single" w:sz="4" w:space="0" w:color="auto"/>
            </w:tcBorders>
            <w:vAlign w:val="center"/>
          </w:tcPr>
          <w:p w14:paraId="4962AD47" w14:textId="77777777" w:rsidR="00B348EF" w:rsidRPr="00A35271" w:rsidRDefault="00B348EF" w:rsidP="00B348EF">
            <w:pPr>
              <w:widowControl/>
              <w:spacing w:line="320" w:lineRule="exact"/>
              <w:jc w:val="left"/>
              <w:rPr>
                <w:rFonts w:ascii="仿宋" w:eastAsia="仿宋" w:hAnsi="仿宋" w:cs="宋体"/>
                <w:kern w:val="0"/>
                <w:sz w:val="20"/>
              </w:rPr>
            </w:pPr>
          </w:p>
        </w:tc>
        <w:tc>
          <w:tcPr>
            <w:tcW w:w="1262" w:type="dxa"/>
            <w:gridSpan w:val="2"/>
            <w:tcBorders>
              <w:top w:val="single" w:sz="4" w:space="0" w:color="auto"/>
              <w:left w:val="single" w:sz="4" w:space="0" w:color="auto"/>
              <w:bottom w:val="single" w:sz="4" w:space="0" w:color="auto"/>
              <w:right w:val="single" w:sz="4" w:space="0" w:color="auto"/>
            </w:tcBorders>
            <w:vAlign w:val="center"/>
          </w:tcPr>
          <w:p w14:paraId="699E5A87"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废钢</w:t>
            </w:r>
          </w:p>
        </w:tc>
        <w:tc>
          <w:tcPr>
            <w:tcW w:w="510" w:type="dxa"/>
            <w:tcBorders>
              <w:top w:val="single" w:sz="4" w:space="0" w:color="auto"/>
              <w:left w:val="nil"/>
              <w:bottom w:val="single" w:sz="4" w:space="0" w:color="auto"/>
              <w:right w:val="single" w:sz="4" w:space="0" w:color="auto"/>
            </w:tcBorders>
            <w:shd w:val="clear" w:color="auto" w:fill="auto"/>
            <w:noWrap/>
            <w:vAlign w:val="center"/>
          </w:tcPr>
          <w:p w14:paraId="7B03CFCC"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single" w:sz="4" w:space="0" w:color="auto"/>
              <w:left w:val="nil"/>
              <w:bottom w:val="single" w:sz="4" w:space="0" w:color="auto"/>
              <w:right w:val="single" w:sz="4" w:space="0" w:color="auto"/>
            </w:tcBorders>
            <w:shd w:val="clear" w:color="auto" w:fill="auto"/>
            <w:vAlign w:val="center"/>
          </w:tcPr>
          <w:p w14:paraId="5C47AE62"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码头平台</w:t>
            </w:r>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right w:val="single" w:sz="4" w:space="0" w:color="auto"/>
            </w:tcBorders>
            <w:vAlign w:val="center"/>
          </w:tcPr>
          <w:p w14:paraId="44F9C762" w14:textId="77777777" w:rsidR="00B348EF" w:rsidRPr="00A35271" w:rsidRDefault="00B348EF" w:rsidP="00B348EF">
            <w:pPr>
              <w:widowControl/>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vAlign w:val="center"/>
          </w:tcPr>
          <w:p w14:paraId="3D62D604"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22.00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13B92203" w14:textId="77777777" w:rsidR="00B348EF" w:rsidRPr="00A35271" w:rsidRDefault="00B348EF" w:rsidP="00B348EF">
            <w:pPr>
              <w:widowControl/>
              <w:jc w:val="center"/>
              <w:rPr>
                <w:rFonts w:ascii="仿宋" w:eastAsia="仿宋" w:hAnsi="仿宋" w:cs="宋体"/>
                <w:kern w:val="0"/>
                <w:sz w:val="20"/>
              </w:rPr>
            </w:pPr>
          </w:p>
        </w:tc>
        <w:tc>
          <w:tcPr>
            <w:tcW w:w="1673" w:type="dxa"/>
            <w:tcBorders>
              <w:top w:val="single" w:sz="4" w:space="0" w:color="auto"/>
              <w:left w:val="nil"/>
              <w:bottom w:val="single" w:sz="4" w:space="0" w:color="auto"/>
              <w:right w:val="single" w:sz="4" w:space="0" w:color="auto"/>
            </w:tcBorders>
            <w:shd w:val="clear" w:color="000000" w:fill="FFFFFF"/>
          </w:tcPr>
          <w:p w14:paraId="405A764D" w14:textId="77777777" w:rsidR="00B348EF" w:rsidRPr="00980E01" w:rsidRDefault="00B348EF" w:rsidP="00B348EF">
            <w:pPr>
              <w:widowControl/>
              <w:spacing w:line="0" w:lineRule="atLeast"/>
              <w:jc w:val="left"/>
              <w:rPr>
                <w:rFonts w:ascii="仿宋" w:hAnsi="仿宋" w:cs="宋体"/>
                <w:kern w:val="0"/>
                <w:sz w:val="20"/>
              </w:rPr>
            </w:pPr>
          </w:p>
        </w:tc>
      </w:tr>
      <w:tr w:rsidR="00A35271" w:rsidRPr="00A35271" w14:paraId="302C8994" w14:textId="77777777" w:rsidTr="00A14732">
        <w:trPr>
          <w:trHeight w:val="440"/>
          <w:jc w:val="center"/>
        </w:trPr>
        <w:tc>
          <w:tcPr>
            <w:tcW w:w="716" w:type="dxa"/>
            <w:tcBorders>
              <w:top w:val="single" w:sz="4" w:space="0" w:color="auto"/>
              <w:left w:val="single" w:sz="4" w:space="0" w:color="auto"/>
              <w:bottom w:val="single" w:sz="4" w:space="0" w:color="auto"/>
              <w:right w:val="single" w:sz="4" w:space="0" w:color="auto"/>
            </w:tcBorders>
            <w:vAlign w:val="center"/>
          </w:tcPr>
          <w:p w14:paraId="6B4EE0B3" w14:textId="44DC5367" w:rsidR="00B348EF" w:rsidRPr="00A35271" w:rsidRDefault="00B348EF" w:rsidP="00B348EF">
            <w:pPr>
              <w:widowControl/>
              <w:jc w:val="center"/>
              <w:rPr>
                <w:rFonts w:ascii="仿宋" w:eastAsia="仿宋" w:hAnsi="仿宋" w:cs="宋体"/>
                <w:kern w:val="0"/>
                <w:sz w:val="20"/>
              </w:rPr>
            </w:pPr>
            <w:r w:rsidRPr="00980E01">
              <w:rPr>
                <w:rFonts w:ascii="仿宋" w:hAnsi="仿宋" w:cs="宋体"/>
                <w:kern w:val="0"/>
                <w:sz w:val="20"/>
              </w:rPr>
              <w:t>44</w:t>
            </w:r>
          </w:p>
        </w:tc>
        <w:tc>
          <w:tcPr>
            <w:tcW w:w="516" w:type="dxa"/>
            <w:vMerge/>
            <w:tcBorders>
              <w:left w:val="single" w:sz="4" w:space="0" w:color="auto"/>
              <w:right w:val="single" w:sz="4" w:space="0" w:color="auto"/>
            </w:tcBorders>
            <w:vAlign w:val="center"/>
          </w:tcPr>
          <w:p w14:paraId="4C0F1AA7" w14:textId="77777777" w:rsidR="00B348EF" w:rsidRPr="00A35271" w:rsidRDefault="00B348EF" w:rsidP="00B348EF">
            <w:pPr>
              <w:widowControl/>
              <w:spacing w:line="320" w:lineRule="exact"/>
              <w:jc w:val="left"/>
              <w:rPr>
                <w:rFonts w:ascii="仿宋" w:eastAsia="仿宋" w:hAnsi="仿宋" w:cs="宋体"/>
                <w:kern w:val="0"/>
                <w:sz w:val="20"/>
              </w:rPr>
            </w:pPr>
          </w:p>
        </w:tc>
        <w:tc>
          <w:tcPr>
            <w:tcW w:w="1262" w:type="dxa"/>
            <w:gridSpan w:val="2"/>
            <w:tcBorders>
              <w:top w:val="single" w:sz="4" w:space="0" w:color="auto"/>
              <w:left w:val="single" w:sz="4" w:space="0" w:color="auto"/>
              <w:bottom w:val="single" w:sz="4" w:space="0" w:color="auto"/>
              <w:right w:val="single" w:sz="4" w:space="0" w:color="auto"/>
            </w:tcBorders>
            <w:vAlign w:val="center"/>
          </w:tcPr>
          <w:p w14:paraId="7A7E5A99"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生铁</w:t>
            </w:r>
          </w:p>
        </w:tc>
        <w:tc>
          <w:tcPr>
            <w:tcW w:w="510" w:type="dxa"/>
            <w:tcBorders>
              <w:top w:val="single" w:sz="4" w:space="0" w:color="auto"/>
              <w:left w:val="nil"/>
              <w:bottom w:val="single" w:sz="4" w:space="0" w:color="auto"/>
              <w:right w:val="single" w:sz="4" w:space="0" w:color="auto"/>
            </w:tcBorders>
            <w:shd w:val="clear" w:color="auto" w:fill="auto"/>
            <w:noWrap/>
            <w:vAlign w:val="center"/>
          </w:tcPr>
          <w:p w14:paraId="5C6688EE"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single" w:sz="4" w:space="0" w:color="auto"/>
              <w:left w:val="nil"/>
              <w:bottom w:val="single" w:sz="4" w:space="0" w:color="auto"/>
              <w:right w:val="single" w:sz="4" w:space="0" w:color="auto"/>
            </w:tcBorders>
            <w:shd w:val="clear" w:color="auto" w:fill="auto"/>
            <w:vAlign w:val="center"/>
          </w:tcPr>
          <w:p w14:paraId="649FFB49"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6877FDC7" w14:textId="77777777" w:rsidR="00B348EF" w:rsidRPr="00A35271" w:rsidRDefault="00B348EF" w:rsidP="00B348EF">
            <w:pPr>
              <w:widowControl/>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vAlign w:val="center"/>
          </w:tcPr>
          <w:p w14:paraId="5E4FA876"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18.00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30FEA9A9" w14:textId="77777777" w:rsidR="00B348EF" w:rsidRPr="00A35271" w:rsidRDefault="00B348EF" w:rsidP="00B348EF">
            <w:pPr>
              <w:widowControl/>
              <w:jc w:val="center"/>
              <w:rPr>
                <w:rFonts w:ascii="仿宋" w:eastAsia="仿宋" w:hAnsi="仿宋" w:cs="宋体"/>
                <w:kern w:val="0"/>
                <w:sz w:val="20"/>
              </w:rPr>
            </w:pPr>
          </w:p>
        </w:tc>
        <w:tc>
          <w:tcPr>
            <w:tcW w:w="1673" w:type="dxa"/>
            <w:tcBorders>
              <w:top w:val="single" w:sz="4" w:space="0" w:color="auto"/>
              <w:left w:val="nil"/>
              <w:bottom w:val="single" w:sz="4" w:space="0" w:color="auto"/>
              <w:right w:val="single" w:sz="4" w:space="0" w:color="auto"/>
            </w:tcBorders>
            <w:shd w:val="clear" w:color="000000" w:fill="FFFFFF"/>
            <w:vAlign w:val="center"/>
          </w:tcPr>
          <w:p w14:paraId="34BF765C" w14:textId="77777777" w:rsidR="00B348EF" w:rsidRPr="00980E01" w:rsidRDefault="00B348EF" w:rsidP="00B348EF">
            <w:pPr>
              <w:widowControl/>
              <w:spacing w:line="0" w:lineRule="atLeast"/>
              <w:jc w:val="left"/>
              <w:rPr>
                <w:rFonts w:ascii="仿宋" w:hAnsi="仿宋" w:cs="宋体"/>
                <w:kern w:val="0"/>
                <w:sz w:val="20"/>
              </w:rPr>
            </w:pPr>
          </w:p>
        </w:tc>
      </w:tr>
      <w:tr w:rsidR="00A35271" w:rsidRPr="00A35271" w14:paraId="6FEBC9C2" w14:textId="77777777" w:rsidTr="00A14732">
        <w:trPr>
          <w:trHeight w:val="454"/>
          <w:jc w:val="center"/>
        </w:trPr>
        <w:tc>
          <w:tcPr>
            <w:tcW w:w="716" w:type="dxa"/>
            <w:vMerge w:val="restart"/>
            <w:tcBorders>
              <w:top w:val="single" w:sz="4" w:space="0" w:color="auto"/>
              <w:left w:val="single" w:sz="4" w:space="0" w:color="auto"/>
              <w:right w:val="single" w:sz="4" w:space="0" w:color="auto"/>
            </w:tcBorders>
            <w:vAlign w:val="center"/>
          </w:tcPr>
          <w:p w14:paraId="37A6CAA8" w14:textId="50127327" w:rsidR="00B348EF" w:rsidRPr="00A35271" w:rsidRDefault="00B348EF" w:rsidP="00B348EF">
            <w:pPr>
              <w:widowControl/>
              <w:jc w:val="center"/>
              <w:rPr>
                <w:rFonts w:ascii="仿宋" w:eastAsia="仿宋" w:hAnsi="仿宋" w:cs="宋体"/>
                <w:kern w:val="0"/>
                <w:sz w:val="20"/>
              </w:rPr>
            </w:pPr>
            <w:r w:rsidRPr="00980E01">
              <w:rPr>
                <w:rFonts w:ascii="仿宋" w:hAnsi="仿宋" w:cs="宋体"/>
                <w:kern w:val="0"/>
                <w:sz w:val="20"/>
              </w:rPr>
              <w:t>45</w:t>
            </w:r>
          </w:p>
        </w:tc>
        <w:tc>
          <w:tcPr>
            <w:tcW w:w="516" w:type="dxa"/>
            <w:vMerge/>
            <w:tcBorders>
              <w:left w:val="single" w:sz="4" w:space="0" w:color="auto"/>
              <w:right w:val="single" w:sz="4" w:space="0" w:color="auto"/>
            </w:tcBorders>
            <w:vAlign w:val="center"/>
          </w:tcPr>
          <w:p w14:paraId="14B96B59" w14:textId="77777777" w:rsidR="00B348EF" w:rsidRPr="00A35271" w:rsidRDefault="00B348EF" w:rsidP="00B348EF">
            <w:pPr>
              <w:widowControl/>
              <w:spacing w:line="320" w:lineRule="exact"/>
              <w:jc w:val="left"/>
              <w:rPr>
                <w:rFonts w:ascii="仿宋" w:eastAsia="仿宋" w:hAnsi="仿宋" w:cs="宋体"/>
                <w:kern w:val="0"/>
                <w:sz w:val="20"/>
              </w:rPr>
            </w:pPr>
          </w:p>
        </w:tc>
        <w:tc>
          <w:tcPr>
            <w:tcW w:w="1262" w:type="dxa"/>
            <w:gridSpan w:val="2"/>
            <w:vMerge w:val="restart"/>
            <w:tcBorders>
              <w:top w:val="single" w:sz="4" w:space="0" w:color="auto"/>
              <w:left w:val="single" w:sz="4" w:space="0" w:color="auto"/>
              <w:right w:val="single" w:sz="4" w:space="0" w:color="auto"/>
            </w:tcBorders>
            <w:vAlign w:val="center"/>
          </w:tcPr>
          <w:p w14:paraId="2857E06B"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炉渣</w:t>
            </w:r>
          </w:p>
        </w:tc>
        <w:tc>
          <w:tcPr>
            <w:tcW w:w="510" w:type="dxa"/>
            <w:tcBorders>
              <w:top w:val="single" w:sz="4" w:space="0" w:color="auto"/>
              <w:left w:val="nil"/>
              <w:bottom w:val="single" w:sz="4" w:space="0" w:color="auto"/>
              <w:right w:val="single" w:sz="4" w:space="0" w:color="auto"/>
            </w:tcBorders>
            <w:shd w:val="clear" w:color="auto" w:fill="auto"/>
            <w:noWrap/>
            <w:vAlign w:val="center"/>
          </w:tcPr>
          <w:p w14:paraId="4E492D5B"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single" w:sz="4" w:space="0" w:color="auto"/>
              <w:left w:val="nil"/>
              <w:bottom w:val="single" w:sz="4" w:space="0" w:color="auto"/>
              <w:right w:val="single" w:sz="4" w:space="0" w:color="auto"/>
            </w:tcBorders>
            <w:shd w:val="clear" w:color="auto" w:fill="auto"/>
            <w:vAlign w:val="center"/>
          </w:tcPr>
          <w:p w14:paraId="685DD6A5"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730068EE" w14:textId="77777777" w:rsidR="00B348EF" w:rsidRPr="00A35271" w:rsidRDefault="00B348EF" w:rsidP="00B348EF">
            <w:pPr>
              <w:widowControl/>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vAlign w:val="center"/>
          </w:tcPr>
          <w:p w14:paraId="71C66F5D"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13.00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64AB3B31" w14:textId="77777777" w:rsidR="00B348EF" w:rsidRPr="00A35271" w:rsidRDefault="00B348EF" w:rsidP="00B348EF">
            <w:pPr>
              <w:widowControl/>
              <w:jc w:val="center"/>
              <w:rPr>
                <w:rFonts w:ascii="仿宋" w:eastAsia="仿宋" w:hAnsi="仿宋" w:cs="宋体"/>
                <w:kern w:val="0"/>
                <w:sz w:val="20"/>
              </w:rPr>
            </w:pPr>
          </w:p>
        </w:tc>
        <w:tc>
          <w:tcPr>
            <w:tcW w:w="1673" w:type="dxa"/>
            <w:tcBorders>
              <w:top w:val="single" w:sz="4" w:space="0" w:color="auto"/>
              <w:left w:val="nil"/>
              <w:bottom w:val="single" w:sz="4" w:space="0" w:color="auto"/>
              <w:right w:val="single" w:sz="4" w:space="0" w:color="auto"/>
            </w:tcBorders>
            <w:shd w:val="clear" w:color="000000" w:fill="FFFFFF"/>
          </w:tcPr>
          <w:p w14:paraId="180AC31C" w14:textId="77777777" w:rsidR="00B348EF" w:rsidRPr="00980E01" w:rsidRDefault="00B348EF" w:rsidP="00B348EF">
            <w:pPr>
              <w:widowControl/>
              <w:spacing w:line="0" w:lineRule="atLeast"/>
              <w:jc w:val="left"/>
              <w:rPr>
                <w:rFonts w:ascii="仿宋" w:hAnsi="仿宋" w:cs="宋体"/>
                <w:kern w:val="0"/>
                <w:sz w:val="20"/>
              </w:rPr>
            </w:pPr>
          </w:p>
        </w:tc>
      </w:tr>
      <w:tr w:rsidR="00A35271" w:rsidRPr="00A35271" w14:paraId="1CB84B00" w14:textId="77777777" w:rsidTr="00A14732">
        <w:trPr>
          <w:trHeight w:val="454"/>
          <w:jc w:val="center"/>
        </w:trPr>
        <w:tc>
          <w:tcPr>
            <w:tcW w:w="716" w:type="dxa"/>
            <w:vMerge/>
            <w:tcBorders>
              <w:left w:val="single" w:sz="4" w:space="0" w:color="auto"/>
              <w:right w:val="single" w:sz="4" w:space="0" w:color="auto"/>
            </w:tcBorders>
            <w:vAlign w:val="center"/>
          </w:tcPr>
          <w:p w14:paraId="43A80758" w14:textId="77777777" w:rsidR="00B348EF" w:rsidRPr="00A35271" w:rsidRDefault="00B348EF" w:rsidP="00B348EF">
            <w:pPr>
              <w:widowControl/>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202E9C27" w14:textId="77777777" w:rsidR="00B348EF" w:rsidRPr="00A35271" w:rsidRDefault="00B348EF" w:rsidP="00B348EF">
            <w:pPr>
              <w:widowControl/>
              <w:spacing w:line="320" w:lineRule="exact"/>
              <w:jc w:val="left"/>
              <w:rPr>
                <w:rFonts w:ascii="仿宋" w:eastAsia="仿宋" w:hAnsi="仿宋" w:cs="宋体"/>
                <w:kern w:val="0"/>
                <w:sz w:val="20"/>
              </w:rPr>
            </w:pPr>
          </w:p>
        </w:tc>
        <w:tc>
          <w:tcPr>
            <w:tcW w:w="1262" w:type="dxa"/>
            <w:gridSpan w:val="2"/>
            <w:vMerge/>
            <w:tcBorders>
              <w:left w:val="single" w:sz="4" w:space="0" w:color="auto"/>
              <w:right w:val="single" w:sz="4" w:space="0" w:color="auto"/>
            </w:tcBorders>
            <w:vAlign w:val="center"/>
          </w:tcPr>
          <w:p w14:paraId="37294E33" w14:textId="77777777" w:rsidR="00B348EF" w:rsidRPr="00A35271" w:rsidRDefault="00B348EF" w:rsidP="00B348EF">
            <w:pPr>
              <w:widowControl/>
              <w:spacing w:line="320" w:lineRule="exact"/>
              <w:jc w:val="center"/>
              <w:rPr>
                <w:rFonts w:ascii="仿宋" w:eastAsia="仿宋" w:hAnsi="仿宋" w:cs="宋体"/>
                <w:kern w:val="0"/>
                <w:sz w:val="20"/>
              </w:rPr>
            </w:pPr>
          </w:p>
        </w:tc>
        <w:tc>
          <w:tcPr>
            <w:tcW w:w="510" w:type="dxa"/>
            <w:tcBorders>
              <w:top w:val="single" w:sz="4" w:space="0" w:color="auto"/>
              <w:left w:val="nil"/>
              <w:bottom w:val="single" w:sz="4" w:space="0" w:color="auto"/>
              <w:right w:val="single" w:sz="4" w:space="0" w:color="auto"/>
            </w:tcBorders>
            <w:shd w:val="clear" w:color="auto" w:fill="auto"/>
            <w:noWrap/>
            <w:vAlign w:val="center"/>
          </w:tcPr>
          <w:p w14:paraId="46A9BFB0"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single" w:sz="4" w:space="0" w:color="auto"/>
              <w:left w:val="nil"/>
              <w:bottom w:val="single" w:sz="4" w:space="0" w:color="auto"/>
              <w:right w:val="single" w:sz="4" w:space="0" w:color="auto"/>
            </w:tcBorders>
            <w:shd w:val="clear" w:color="auto" w:fill="auto"/>
            <w:vAlign w:val="center"/>
          </w:tcPr>
          <w:p w14:paraId="792B8F83"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172D86DC" w14:textId="77777777" w:rsidR="00B348EF" w:rsidRPr="00A35271" w:rsidRDefault="00B348EF" w:rsidP="00B348EF">
            <w:pPr>
              <w:widowControl/>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vAlign w:val="center"/>
          </w:tcPr>
          <w:p w14:paraId="489B598C"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19.00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0AC72F79" w14:textId="77777777" w:rsidR="00B348EF" w:rsidRPr="00A35271" w:rsidRDefault="00B348EF" w:rsidP="00B348EF">
            <w:pPr>
              <w:widowControl/>
              <w:jc w:val="center"/>
              <w:rPr>
                <w:rFonts w:ascii="仿宋" w:eastAsia="仿宋" w:hAnsi="仿宋" w:cs="宋体"/>
                <w:kern w:val="0"/>
                <w:sz w:val="20"/>
              </w:rPr>
            </w:pPr>
          </w:p>
        </w:tc>
        <w:tc>
          <w:tcPr>
            <w:tcW w:w="1673" w:type="dxa"/>
            <w:tcBorders>
              <w:top w:val="single" w:sz="4" w:space="0" w:color="auto"/>
              <w:left w:val="nil"/>
              <w:bottom w:val="single" w:sz="4" w:space="0" w:color="auto"/>
              <w:right w:val="single" w:sz="4" w:space="0" w:color="auto"/>
            </w:tcBorders>
            <w:shd w:val="clear" w:color="000000" w:fill="FFFFFF"/>
          </w:tcPr>
          <w:p w14:paraId="1674DFBE" w14:textId="77777777" w:rsidR="00B348EF" w:rsidRPr="00980E01" w:rsidRDefault="00B348EF" w:rsidP="00B348EF">
            <w:pPr>
              <w:widowControl/>
              <w:spacing w:line="0" w:lineRule="atLeast"/>
              <w:jc w:val="left"/>
              <w:rPr>
                <w:rFonts w:ascii="仿宋" w:hAnsi="仿宋" w:cs="宋体"/>
                <w:kern w:val="0"/>
                <w:sz w:val="20"/>
              </w:rPr>
            </w:pPr>
          </w:p>
        </w:tc>
      </w:tr>
      <w:tr w:rsidR="00A35271" w:rsidRPr="00A35271" w14:paraId="5FE1DF97" w14:textId="77777777" w:rsidTr="00A14732">
        <w:trPr>
          <w:trHeight w:val="454"/>
          <w:jc w:val="center"/>
        </w:trPr>
        <w:tc>
          <w:tcPr>
            <w:tcW w:w="716" w:type="dxa"/>
            <w:vMerge/>
            <w:tcBorders>
              <w:left w:val="single" w:sz="4" w:space="0" w:color="auto"/>
              <w:bottom w:val="single" w:sz="4" w:space="0" w:color="auto"/>
              <w:right w:val="single" w:sz="4" w:space="0" w:color="auto"/>
            </w:tcBorders>
            <w:vAlign w:val="center"/>
          </w:tcPr>
          <w:p w14:paraId="652203B5" w14:textId="77777777" w:rsidR="00B348EF" w:rsidRPr="00A35271" w:rsidRDefault="00B348EF" w:rsidP="00B348EF">
            <w:pPr>
              <w:widowControl/>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64F5263F" w14:textId="77777777" w:rsidR="00B348EF" w:rsidRPr="00A35271" w:rsidRDefault="00B348EF" w:rsidP="00B348EF">
            <w:pPr>
              <w:widowControl/>
              <w:spacing w:line="320" w:lineRule="exact"/>
              <w:jc w:val="left"/>
              <w:rPr>
                <w:rFonts w:ascii="仿宋" w:eastAsia="仿宋" w:hAnsi="仿宋" w:cs="宋体"/>
                <w:kern w:val="0"/>
                <w:sz w:val="20"/>
              </w:rPr>
            </w:pPr>
          </w:p>
        </w:tc>
        <w:tc>
          <w:tcPr>
            <w:tcW w:w="1262" w:type="dxa"/>
            <w:gridSpan w:val="2"/>
            <w:vMerge/>
            <w:tcBorders>
              <w:left w:val="single" w:sz="4" w:space="0" w:color="auto"/>
              <w:bottom w:val="single" w:sz="4" w:space="0" w:color="auto"/>
              <w:right w:val="single" w:sz="4" w:space="0" w:color="auto"/>
            </w:tcBorders>
            <w:vAlign w:val="center"/>
          </w:tcPr>
          <w:p w14:paraId="2BC92384" w14:textId="77777777" w:rsidR="00B348EF" w:rsidRPr="00A35271" w:rsidRDefault="00B348EF" w:rsidP="00B348EF">
            <w:pPr>
              <w:widowControl/>
              <w:spacing w:line="320" w:lineRule="exact"/>
              <w:jc w:val="center"/>
              <w:rPr>
                <w:rFonts w:ascii="仿宋" w:eastAsia="仿宋" w:hAnsi="仿宋" w:cs="宋体"/>
                <w:kern w:val="0"/>
                <w:sz w:val="20"/>
              </w:rPr>
            </w:pPr>
          </w:p>
        </w:tc>
        <w:tc>
          <w:tcPr>
            <w:tcW w:w="510" w:type="dxa"/>
            <w:tcBorders>
              <w:top w:val="single" w:sz="4" w:space="0" w:color="auto"/>
              <w:left w:val="nil"/>
              <w:bottom w:val="single" w:sz="4" w:space="0" w:color="auto"/>
              <w:right w:val="single" w:sz="4" w:space="0" w:color="auto"/>
            </w:tcBorders>
            <w:shd w:val="clear" w:color="auto" w:fill="auto"/>
            <w:noWrap/>
            <w:vAlign w:val="center"/>
          </w:tcPr>
          <w:p w14:paraId="5E64569E"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3</w:t>
            </w:r>
          </w:p>
        </w:tc>
        <w:tc>
          <w:tcPr>
            <w:tcW w:w="946" w:type="dxa"/>
            <w:tcBorders>
              <w:top w:val="single" w:sz="4" w:space="0" w:color="auto"/>
              <w:left w:val="nil"/>
              <w:bottom w:val="single" w:sz="4" w:space="0" w:color="auto"/>
              <w:right w:val="single" w:sz="4" w:space="0" w:color="auto"/>
            </w:tcBorders>
            <w:shd w:val="clear" w:color="auto" w:fill="auto"/>
            <w:vAlign w:val="center"/>
          </w:tcPr>
          <w:p w14:paraId="4A5BD92B"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罐车</w:t>
            </w:r>
            <w:r w:rsidRPr="00980E01">
              <w:rPr>
                <w:rFonts w:ascii="仿宋" w:hAnsi="仿宋" w:cs="宋体"/>
                <w:kern w:val="0"/>
                <w:sz w:val="20"/>
              </w:rPr>
              <w:t>-</w:t>
            </w:r>
            <w:r w:rsidRPr="00980E01">
              <w:rPr>
                <w:rFonts w:ascii="仿宋" w:hAnsi="仿宋" w:cs="宋体"/>
                <w:kern w:val="0"/>
                <w:sz w:val="20"/>
              </w:rPr>
              <w:t>船</w:t>
            </w:r>
          </w:p>
        </w:tc>
        <w:tc>
          <w:tcPr>
            <w:tcW w:w="708" w:type="dxa"/>
            <w:vMerge/>
            <w:tcBorders>
              <w:left w:val="single" w:sz="4" w:space="0" w:color="auto"/>
              <w:right w:val="single" w:sz="4" w:space="0" w:color="auto"/>
            </w:tcBorders>
            <w:vAlign w:val="center"/>
          </w:tcPr>
          <w:p w14:paraId="40A7246E" w14:textId="77777777" w:rsidR="00B348EF" w:rsidRPr="00A35271" w:rsidRDefault="00B348EF" w:rsidP="00B348EF">
            <w:pPr>
              <w:widowControl/>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vAlign w:val="center"/>
          </w:tcPr>
          <w:p w14:paraId="672D79AF"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13.00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56A213BA" w14:textId="77777777" w:rsidR="00B348EF" w:rsidRPr="00A35271" w:rsidRDefault="00B348EF" w:rsidP="00B348EF">
            <w:pPr>
              <w:widowControl/>
              <w:jc w:val="center"/>
              <w:rPr>
                <w:rFonts w:ascii="仿宋" w:eastAsia="仿宋" w:hAnsi="仿宋" w:cs="宋体"/>
                <w:kern w:val="0"/>
                <w:sz w:val="20"/>
              </w:rPr>
            </w:pPr>
          </w:p>
        </w:tc>
        <w:tc>
          <w:tcPr>
            <w:tcW w:w="1673" w:type="dxa"/>
            <w:tcBorders>
              <w:top w:val="single" w:sz="4" w:space="0" w:color="auto"/>
              <w:left w:val="nil"/>
              <w:bottom w:val="single" w:sz="4" w:space="0" w:color="auto"/>
              <w:right w:val="single" w:sz="4" w:space="0" w:color="auto"/>
            </w:tcBorders>
            <w:shd w:val="clear" w:color="000000" w:fill="FFFFFF"/>
          </w:tcPr>
          <w:p w14:paraId="22DBA8A7" w14:textId="77777777" w:rsidR="00B348EF" w:rsidRPr="00980E01" w:rsidRDefault="00B348EF" w:rsidP="00B348EF">
            <w:pPr>
              <w:widowControl/>
              <w:spacing w:line="0" w:lineRule="atLeast"/>
              <w:jc w:val="left"/>
              <w:rPr>
                <w:rFonts w:ascii="仿宋" w:hAnsi="仿宋" w:cs="宋体"/>
                <w:kern w:val="0"/>
                <w:sz w:val="20"/>
              </w:rPr>
            </w:pPr>
          </w:p>
        </w:tc>
      </w:tr>
      <w:tr w:rsidR="00A35271" w:rsidRPr="00A35271" w14:paraId="78700845" w14:textId="77777777" w:rsidTr="00A14732">
        <w:trPr>
          <w:trHeight w:val="454"/>
          <w:jc w:val="center"/>
        </w:trPr>
        <w:tc>
          <w:tcPr>
            <w:tcW w:w="716" w:type="dxa"/>
            <w:vMerge w:val="restart"/>
            <w:tcBorders>
              <w:top w:val="single" w:sz="4" w:space="0" w:color="auto"/>
              <w:left w:val="single" w:sz="4" w:space="0" w:color="auto"/>
              <w:right w:val="single" w:sz="4" w:space="0" w:color="auto"/>
            </w:tcBorders>
            <w:vAlign w:val="center"/>
          </w:tcPr>
          <w:p w14:paraId="774B8449" w14:textId="0541C9E4" w:rsidR="00B348EF" w:rsidRPr="00A35271" w:rsidRDefault="00B348EF" w:rsidP="00B348EF">
            <w:pPr>
              <w:widowControl/>
              <w:jc w:val="center"/>
              <w:rPr>
                <w:rFonts w:ascii="仿宋" w:eastAsia="仿宋" w:hAnsi="仿宋" w:cs="宋体"/>
                <w:kern w:val="0"/>
                <w:sz w:val="20"/>
              </w:rPr>
            </w:pPr>
            <w:r w:rsidRPr="00980E01">
              <w:rPr>
                <w:rFonts w:ascii="仿宋" w:hAnsi="仿宋" w:cs="宋体"/>
                <w:kern w:val="0"/>
                <w:sz w:val="20"/>
              </w:rPr>
              <w:t>46</w:t>
            </w:r>
          </w:p>
        </w:tc>
        <w:tc>
          <w:tcPr>
            <w:tcW w:w="516" w:type="dxa"/>
            <w:vMerge/>
            <w:tcBorders>
              <w:left w:val="single" w:sz="4" w:space="0" w:color="auto"/>
              <w:right w:val="single" w:sz="4" w:space="0" w:color="auto"/>
            </w:tcBorders>
            <w:vAlign w:val="center"/>
          </w:tcPr>
          <w:p w14:paraId="271EDBF5" w14:textId="77777777" w:rsidR="00B348EF" w:rsidRPr="00A35271" w:rsidRDefault="00B348EF" w:rsidP="00B348EF">
            <w:pPr>
              <w:widowControl/>
              <w:spacing w:line="320" w:lineRule="exact"/>
              <w:jc w:val="left"/>
              <w:rPr>
                <w:rFonts w:ascii="仿宋" w:eastAsia="仿宋" w:hAnsi="仿宋" w:cs="宋体"/>
                <w:kern w:val="0"/>
                <w:sz w:val="20"/>
              </w:rPr>
            </w:pPr>
          </w:p>
        </w:tc>
        <w:tc>
          <w:tcPr>
            <w:tcW w:w="1262" w:type="dxa"/>
            <w:gridSpan w:val="2"/>
            <w:vMerge w:val="restart"/>
            <w:tcBorders>
              <w:top w:val="single" w:sz="4" w:space="0" w:color="auto"/>
              <w:left w:val="single" w:sz="4" w:space="0" w:color="auto"/>
              <w:right w:val="single" w:sz="4" w:space="0" w:color="auto"/>
            </w:tcBorders>
            <w:vAlign w:val="center"/>
          </w:tcPr>
          <w:p w14:paraId="65E90E28"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工业盐</w:t>
            </w:r>
          </w:p>
        </w:tc>
        <w:tc>
          <w:tcPr>
            <w:tcW w:w="510" w:type="dxa"/>
            <w:tcBorders>
              <w:top w:val="single" w:sz="4" w:space="0" w:color="auto"/>
              <w:left w:val="nil"/>
              <w:bottom w:val="single" w:sz="4" w:space="0" w:color="auto"/>
              <w:right w:val="single" w:sz="4" w:space="0" w:color="auto"/>
            </w:tcBorders>
            <w:shd w:val="clear" w:color="auto" w:fill="auto"/>
            <w:noWrap/>
            <w:vAlign w:val="center"/>
          </w:tcPr>
          <w:p w14:paraId="38D111AA"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single" w:sz="4" w:space="0" w:color="auto"/>
              <w:left w:val="nil"/>
              <w:bottom w:val="single" w:sz="4" w:space="0" w:color="auto"/>
              <w:right w:val="single" w:sz="4" w:space="0" w:color="auto"/>
            </w:tcBorders>
            <w:shd w:val="clear" w:color="auto" w:fill="auto"/>
            <w:vAlign w:val="center"/>
          </w:tcPr>
          <w:p w14:paraId="479F6745"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车</w:t>
            </w:r>
          </w:p>
        </w:tc>
        <w:tc>
          <w:tcPr>
            <w:tcW w:w="708" w:type="dxa"/>
            <w:vMerge/>
            <w:tcBorders>
              <w:left w:val="single" w:sz="4" w:space="0" w:color="auto"/>
              <w:right w:val="single" w:sz="4" w:space="0" w:color="auto"/>
            </w:tcBorders>
            <w:vAlign w:val="center"/>
          </w:tcPr>
          <w:p w14:paraId="4949AAF7" w14:textId="77777777" w:rsidR="00B348EF" w:rsidRPr="00A35271" w:rsidRDefault="00B348EF" w:rsidP="00B348EF">
            <w:pPr>
              <w:widowControl/>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vAlign w:val="center"/>
          </w:tcPr>
          <w:p w14:paraId="2A30AAF6"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22.00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281B620E" w14:textId="77777777" w:rsidR="00B348EF" w:rsidRPr="00A35271" w:rsidRDefault="00B348EF" w:rsidP="00B348EF">
            <w:pPr>
              <w:widowControl/>
              <w:jc w:val="center"/>
              <w:rPr>
                <w:rFonts w:ascii="仿宋" w:eastAsia="仿宋" w:hAnsi="仿宋" w:cs="宋体"/>
                <w:kern w:val="0"/>
                <w:sz w:val="20"/>
              </w:rPr>
            </w:pPr>
          </w:p>
        </w:tc>
        <w:tc>
          <w:tcPr>
            <w:tcW w:w="1673" w:type="dxa"/>
            <w:tcBorders>
              <w:top w:val="single" w:sz="4" w:space="0" w:color="auto"/>
              <w:left w:val="nil"/>
              <w:bottom w:val="single" w:sz="4" w:space="0" w:color="auto"/>
              <w:right w:val="single" w:sz="4" w:space="0" w:color="auto"/>
            </w:tcBorders>
            <w:shd w:val="clear" w:color="000000" w:fill="FFFFFF"/>
          </w:tcPr>
          <w:p w14:paraId="3D8D7FE3" w14:textId="77777777" w:rsidR="00B348EF" w:rsidRPr="00980E01" w:rsidRDefault="00B348EF" w:rsidP="00B348EF">
            <w:pPr>
              <w:widowControl/>
              <w:spacing w:line="0" w:lineRule="atLeast"/>
              <w:jc w:val="left"/>
              <w:rPr>
                <w:rFonts w:ascii="仿宋" w:hAnsi="仿宋" w:cs="宋体"/>
                <w:kern w:val="0"/>
                <w:sz w:val="20"/>
              </w:rPr>
            </w:pPr>
          </w:p>
        </w:tc>
      </w:tr>
      <w:tr w:rsidR="00A35271" w:rsidRPr="00A35271" w14:paraId="43D59D7D" w14:textId="77777777" w:rsidTr="00A14732">
        <w:trPr>
          <w:trHeight w:val="454"/>
          <w:jc w:val="center"/>
        </w:trPr>
        <w:tc>
          <w:tcPr>
            <w:tcW w:w="716" w:type="dxa"/>
            <w:vMerge/>
            <w:tcBorders>
              <w:left w:val="single" w:sz="4" w:space="0" w:color="auto"/>
              <w:bottom w:val="single" w:sz="4" w:space="0" w:color="auto"/>
              <w:right w:val="single" w:sz="4" w:space="0" w:color="auto"/>
            </w:tcBorders>
            <w:vAlign w:val="center"/>
          </w:tcPr>
          <w:p w14:paraId="7CFA32FA" w14:textId="77777777" w:rsidR="00B348EF" w:rsidRPr="00A35271" w:rsidRDefault="00B348EF" w:rsidP="00B348EF">
            <w:pPr>
              <w:widowControl/>
              <w:jc w:val="center"/>
              <w:rPr>
                <w:rFonts w:ascii="仿宋" w:eastAsia="仿宋" w:hAnsi="仿宋" w:cs="宋体"/>
                <w:kern w:val="0"/>
                <w:sz w:val="20"/>
              </w:rPr>
            </w:pPr>
          </w:p>
        </w:tc>
        <w:tc>
          <w:tcPr>
            <w:tcW w:w="516" w:type="dxa"/>
            <w:vMerge/>
            <w:tcBorders>
              <w:left w:val="single" w:sz="4" w:space="0" w:color="auto"/>
              <w:right w:val="single" w:sz="4" w:space="0" w:color="auto"/>
            </w:tcBorders>
            <w:vAlign w:val="center"/>
          </w:tcPr>
          <w:p w14:paraId="2582A106" w14:textId="77777777" w:rsidR="00B348EF" w:rsidRPr="00A35271" w:rsidRDefault="00B348EF" w:rsidP="00B348EF">
            <w:pPr>
              <w:widowControl/>
              <w:spacing w:line="320" w:lineRule="exact"/>
              <w:jc w:val="left"/>
              <w:rPr>
                <w:rFonts w:ascii="仿宋" w:eastAsia="仿宋" w:hAnsi="仿宋" w:cs="宋体"/>
                <w:kern w:val="0"/>
                <w:sz w:val="20"/>
              </w:rPr>
            </w:pPr>
          </w:p>
        </w:tc>
        <w:tc>
          <w:tcPr>
            <w:tcW w:w="1262" w:type="dxa"/>
            <w:gridSpan w:val="2"/>
            <w:vMerge/>
            <w:tcBorders>
              <w:left w:val="single" w:sz="4" w:space="0" w:color="auto"/>
              <w:bottom w:val="single" w:sz="4" w:space="0" w:color="auto"/>
              <w:right w:val="single" w:sz="4" w:space="0" w:color="auto"/>
            </w:tcBorders>
            <w:vAlign w:val="center"/>
          </w:tcPr>
          <w:p w14:paraId="1F6834EE" w14:textId="77777777" w:rsidR="00B348EF" w:rsidRPr="00A35271" w:rsidRDefault="00B348EF" w:rsidP="00B348EF">
            <w:pPr>
              <w:widowControl/>
              <w:spacing w:line="320" w:lineRule="exact"/>
              <w:jc w:val="center"/>
              <w:rPr>
                <w:rFonts w:ascii="仿宋" w:eastAsia="仿宋" w:hAnsi="仿宋" w:cs="宋体"/>
                <w:kern w:val="0"/>
                <w:sz w:val="20"/>
              </w:rPr>
            </w:pPr>
          </w:p>
        </w:tc>
        <w:tc>
          <w:tcPr>
            <w:tcW w:w="510" w:type="dxa"/>
            <w:tcBorders>
              <w:top w:val="single" w:sz="4" w:space="0" w:color="auto"/>
              <w:left w:val="nil"/>
              <w:bottom w:val="single" w:sz="4" w:space="0" w:color="auto"/>
              <w:right w:val="single" w:sz="4" w:space="0" w:color="auto"/>
            </w:tcBorders>
            <w:shd w:val="clear" w:color="auto" w:fill="auto"/>
            <w:noWrap/>
            <w:vAlign w:val="center"/>
          </w:tcPr>
          <w:p w14:paraId="7BC34874"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single" w:sz="4" w:space="0" w:color="auto"/>
              <w:left w:val="nil"/>
              <w:bottom w:val="single" w:sz="4" w:space="0" w:color="auto"/>
              <w:right w:val="single" w:sz="4" w:space="0" w:color="auto"/>
            </w:tcBorders>
            <w:shd w:val="clear" w:color="auto" w:fill="auto"/>
            <w:vAlign w:val="center"/>
          </w:tcPr>
          <w:p w14:paraId="0DBF7A9D"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船</w:t>
            </w:r>
            <w:r w:rsidRPr="00980E01">
              <w:rPr>
                <w:rFonts w:ascii="仿宋" w:hAnsi="仿宋" w:cs="宋体"/>
                <w:kern w:val="0"/>
                <w:sz w:val="20"/>
              </w:rPr>
              <w:t>-</w:t>
            </w:r>
            <w:r w:rsidRPr="00980E01">
              <w:rPr>
                <w:rFonts w:ascii="仿宋" w:hAnsi="仿宋" w:cs="宋体"/>
                <w:kern w:val="0"/>
                <w:sz w:val="20"/>
              </w:rPr>
              <w:t>场</w:t>
            </w:r>
            <w:r w:rsidRPr="00980E01">
              <w:rPr>
                <w:rFonts w:ascii="仿宋" w:hAnsi="仿宋" w:cs="宋体"/>
                <w:kern w:val="0"/>
                <w:sz w:val="20"/>
              </w:rPr>
              <w:t>-</w:t>
            </w:r>
            <w:r w:rsidRPr="00980E01">
              <w:rPr>
                <w:rFonts w:ascii="仿宋" w:hAnsi="仿宋" w:cs="宋体"/>
                <w:kern w:val="0"/>
                <w:sz w:val="20"/>
              </w:rPr>
              <w:t>火车</w:t>
            </w:r>
          </w:p>
        </w:tc>
        <w:tc>
          <w:tcPr>
            <w:tcW w:w="708" w:type="dxa"/>
            <w:vMerge/>
            <w:tcBorders>
              <w:left w:val="single" w:sz="4" w:space="0" w:color="auto"/>
              <w:right w:val="single" w:sz="4" w:space="0" w:color="auto"/>
            </w:tcBorders>
            <w:vAlign w:val="center"/>
          </w:tcPr>
          <w:p w14:paraId="05CF7EE1" w14:textId="77777777" w:rsidR="00B348EF" w:rsidRPr="00A35271" w:rsidRDefault="00B348EF" w:rsidP="00B348EF">
            <w:pPr>
              <w:widowControl/>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vAlign w:val="center"/>
          </w:tcPr>
          <w:p w14:paraId="044326CE"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22.00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1F344EA2" w14:textId="77777777" w:rsidR="00B348EF" w:rsidRPr="00A35271" w:rsidRDefault="00B348EF" w:rsidP="00B348EF">
            <w:pPr>
              <w:widowControl/>
              <w:jc w:val="center"/>
              <w:rPr>
                <w:rFonts w:ascii="仿宋" w:eastAsia="仿宋" w:hAnsi="仿宋" w:cs="宋体"/>
                <w:kern w:val="0"/>
                <w:sz w:val="20"/>
              </w:rPr>
            </w:pPr>
          </w:p>
        </w:tc>
        <w:tc>
          <w:tcPr>
            <w:tcW w:w="1673" w:type="dxa"/>
            <w:tcBorders>
              <w:top w:val="single" w:sz="4" w:space="0" w:color="auto"/>
              <w:left w:val="nil"/>
              <w:bottom w:val="single" w:sz="4" w:space="0" w:color="auto"/>
              <w:right w:val="single" w:sz="4" w:space="0" w:color="auto"/>
            </w:tcBorders>
            <w:shd w:val="clear" w:color="000000" w:fill="FFFFFF"/>
          </w:tcPr>
          <w:p w14:paraId="34B94D42" w14:textId="77777777" w:rsidR="00B348EF" w:rsidRPr="00980E01" w:rsidRDefault="00B348EF" w:rsidP="00B348EF">
            <w:pPr>
              <w:widowControl/>
              <w:spacing w:line="0" w:lineRule="atLeast"/>
              <w:jc w:val="left"/>
              <w:rPr>
                <w:rFonts w:ascii="仿宋" w:hAnsi="仿宋" w:cs="宋体"/>
                <w:kern w:val="0"/>
                <w:sz w:val="20"/>
              </w:rPr>
            </w:pPr>
          </w:p>
        </w:tc>
      </w:tr>
      <w:tr w:rsidR="00A35271" w:rsidRPr="00A35271" w14:paraId="76763C4B" w14:textId="77777777" w:rsidTr="00A14732">
        <w:trPr>
          <w:trHeight w:val="454"/>
          <w:jc w:val="center"/>
        </w:trPr>
        <w:tc>
          <w:tcPr>
            <w:tcW w:w="716" w:type="dxa"/>
            <w:vMerge w:val="restart"/>
            <w:tcBorders>
              <w:top w:val="single" w:sz="4" w:space="0" w:color="auto"/>
              <w:left w:val="single" w:sz="4" w:space="0" w:color="auto"/>
              <w:right w:val="single" w:sz="4" w:space="0" w:color="auto"/>
            </w:tcBorders>
            <w:vAlign w:val="center"/>
          </w:tcPr>
          <w:p w14:paraId="7507AD4F" w14:textId="164A999A" w:rsidR="00B348EF" w:rsidRPr="00A35271" w:rsidRDefault="00B348EF" w:rsidP="00B348EF">
            <w:pPr>
              <w:widowControl/>
              <w:jc w:val="center"/>
              <w:rPr>
                <w:rFonts w:ascii="仿宋" w:eastAsia="仿宋" w:hAnsi="仿宋" w:cs="宋体"/>
                <w:kern w:val="0"/>
                <w:sz w:val="20"/>
              </w:rPr>
            </w:pPr>
            <w:r w:rsidRPr="00980E01">
              <w:rPr>
                <w:rFonts w:ascii="仿宋" w:hAnsi="仿宋" w:cs="宋体"/>
                <w:kern w:val="0"/>
                <w:sz w:val="20"/>
              </w:rPr>
              <w:t>47</w:t>
            </w:r>
          </w:p>
        </w:tc>
        <w:tc>
          <w:tcPr>
            <w:tcW w:w="516" w:type="dxa"/>
            <w:vMerge/>
            <w:tcBorders>
              <w:left w:val="single" w:sz="4" w:space="0" w:color="auto"/>
              <w:right w:val="single" w:sz="4" w:space="0" w:color="auto"/>
            </w:tcBorders>
            <w:vAlign w:val="center"/>
          </w:tcPr>
          <w:p w14:paraId="429094ED" w14:textId="77777777" w:rsidR="00B348EF" w:rsidRPr="00A35271" w:rsidRDefault="00B348EF" w:rsidP="00B348EF">
            <w:pPr>
              <w:widowControl/>
              <w:spacing w:line="320" w:lineRule="exact"/>
              <w:jc w:val="left"/>
              <w:rPr>
                <w:rFonts w:ascii="仿宋" w:eastAsia="仿宋" w:hAnsi="仿宋" w:cs="宋体"/>
                <w:kern w:val="0"/>
                <w:sz w:val="20"/>
              </w:rPr>
            </w:pPr>
          </w:p>
        </w:tc>
        <w:tc>
          <w:tcPr>
            <w:tcW w:w="1262" w:type="dxa"/>
            <w:gridSpan w:val="2"/>
            <w:vMerge w:val="restart"/>
            <w:tcBorders>
              <w:top w:val="single" w:sz="4" w:space="0" w:color="auto"/>
              <w:left w:val="single" w:sz="4" w:space="0" w:color="auto"/>
              <w:right w:val="single" w:sz="4" w:space="0" w:color="auto"/>
            </w:tcBorders>
            <w:vAlign w:val="center"/>
          </w:tcPr>
          <w:p w14:paraId="3FAE3139"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渣土</w:t>
            </w:r>
          </w:p>
        </w:tc>
        <w:tc>
          <w:tcPr>
            <w:tcW w:w="510" w:type="dxa"/>
            <w:tcBorders>
              <w:top w:val="single" w:sz="4" w:space="0" w:color="auto"/>
              <w:left w:val="nil"/>
              <w:bottom w:val="single" w:sz="4" w:space="0" w:color="auto"/>
              <w:right w:val="single" w:sz="4" w:space="0" w:color="auto"/>
            </w:tcBorders>
            <w:shd w:val="clear" w:color="auto" w:fill="auto"/>
            <w:noWrap/>
            <w:vAlign w:val="center"/>
          </w:tcPr>
          <w:p w14:paraId="18A32B7B"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1</w:t>
            </w:r>
          </w:p>
        </w:tc>
        <w:tc>
          <w:tcPr>
            <w:tcW w:w="946" w:type="dxa"/>
            <w:tcBorders>
              <w:top w:val="single" w:sz="4" w:space="0" w:color="auto"/>
              <w:left w:val="nil"/>
              <w:bottom w:val="single" w:sz="4" w:space="0" w:color="auto"/>
              <w:right w:val="single" w:sz="4" w:space="0" w:color="auto"/>
            </w:tcBorders>
            <w:shd w:val="clear" w:color="auto" w:fill="auto"/>
            <w:vAlign w:val="center"/>
          </w:tcPr>
          <w:p w14:paraId="46C7C402"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车</w:t>
            </w:r>
            <w:r w:rsidRPr="00980E01">
              <w:rPr>
                <w:rFonts w:ascii="仿宋" w:hAnsi="仿宋" w:cs="宋体"/>
                <w:kern w:val="0"/>
                <w:sz w:val="20"/>
              </w:rPr>
              <w:t>-</w:t>
            </w:r>
            <w:r w:rsidRPr="00980E01">
              <w:rPr>
                <w:rFonts w:ascii="仿宋" w:hAnsi="仿宋" w:cs="宋体"/>
                <w:kern w:val="0"/>
                <w:sz w:val="20"/>
              </w:rPr>
              <w:t>船</w:t>
            </w:r>
          </w:p>
        </w:tc>
        <w:tc>
          <w:tcPr>
            <w:tcW w:w="708" w:type="dxa"/>
            <w:tcBorders>
              <w:left w:val="single" w:sz="4" w:space="0" w:color="auto"/>
              <w:right w:val="single" w:sz="4" w:space="0" w:color="auto"/>
            </w:tcBorders>
            <w:vAlign w:val="center"/>
          </w:tcPr>
          <w:p w14:paraId="78B74EA6" w14:textId="77777777" w:rsidR="00B348EF" w:rsidRPr="00A35271" w:rsidRDefault="00B348EF" w:rsidP="00B348EF">
            <w:pPr>
              <w:widowControl/>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vAlign w:val="center"/>
          </w:tcPr>
          <w:p w14:paraId="2B5132E9"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15</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651AF12E" w14:textId="77777777" w:rsidR="00B348EF" w:rsidRPr="00A35271" w:rsidRDefault="00B348EF" w:rsidP="00B348EF">
            <w:pPr>
              <w:widowControl/>
              <w:jc w:val="center"/>
              <w:rPr>
                <w:rFonts w:ascii="仿宋" w:eastAsia="仿宋" w:hAnsi="仿宋" w:cs="宋体"/>
                <w:kern w:val="0"/>
                <w:sz w:val="20"/>
              </w:rPr>
            </w:pPr>
          </w:p>
        </w:tc>
        <w:tc>
          <w:tcPr>
            <w:tcW w:w="1673" w:type="dxa"/>
            <w:tcBorders>
              <w:top w:val="single" w:sz="4" w:space="0" w:color="auto"/>
              <w:left w:val="nil"/>
              <w:bottom w:val="single" w:sz="4" w:space="0" w:color="auto"/>
              <w:right w:val="single" w:sz="4" w:space="0" w:color="auto"/>
            </w:tcBorders>
            <w:shd w:val="clear" w:color="000000" w:fill="FFFFFF"/>
          </w:tcPr>
          <w:p w14:paraId="55A35810" w14:textId="77777777" w:rsidR="00B348EF" w:rsidRPr="00980E01" w:rsidRDefault="00B348EF" w:rsidP="00B348EF">
            <w:pPr>
              <w:widowControl/>
              <w:spacing w:line="0" w:lineRule="atLeast"/>
              <w:jc w:val="left"/>
              <w:rPr>
                <w:rFonts w:ascii="仿宋" w:hAnsi="仿宋" w:cs="宋体"/>
                <w:kern w:val="0"/>
                <w:sz w:val="20"/>
              </w:rPr>
            </w:pPr>
          </w:p>
        </w:tc>
      </w:tr>
      <w:tr w:rsidR="00A35271" w:rsidRPr="00A35271" w14:paraId="114CC0B1" w14:textId="77777777" w:rsidTr="00A14732">
        <w:trPr>
          <w:trHeight w:val="454"/>
          <w:jc w:val="center"/>
        </w:trPr>
        <w:tc>
          <w:tcPr>
            <w:tcW w:w="716" w:type="dxa"/>
            <w:vMerge/>
            <w:tcBorders>
              <w:left w:val="single" w:sz="4" w:space="0" w:color="auto"/>
              <w:bottom w:val="single" w:sz="4" w:space="0" w:color="auto"/>
              <w:right w:val="single" w:sz="4" w:space="0" w:color="auto"/>
            </w:tcBorders>
            <w:vAlign w:val="center"/>
          </w:tcPr>
          <w:p w14:paraId="30F40B53" w14:textId="77777777" w:rsidR="00B348EF" w:rsidRPr="00A35271" w:rsidRDefault="00B348EF" w:rsidP="00B348EF">
            <w:pPr>
              <w:widowControl/>
              <w:jc w:val="left"/>
              <w:rPr>
                <w:rFonts w:ascii="仿宋" w:eastAsia="仿宋" w:hAnsi="仿宋" w:cs="宋体"/>
                <w:kern w:val="0"/>
                <w:sz w:val="20"/>
              </w:rPr>
            </w:pPr>
          </w:p>
        </w:tc>
        <w:tc>
          <w:tcPr>
            <w:tcW w:w="516" w:type="dxa"/>
            <w:vMerge/>
            <w:tcBorders>
              <w:left w:val="single" w:sz="4" w:space="0" w:color="auto"/>
              <w:bottom w:val="single" w:sz="4" w:space="0" w:color="auto"/>
              <w:right w:val="single" w:sz="4" w:space="0" w:color="auto"/>
            </w:tcBorders>
            <w:vAlign w:val="center"/>
          </w:tcPr>
          <w:p w14:paraId="1D632F38" w14:textId="77777777" w:rsidR="00B348EF" w:rsidRPr="00A35271" w:rsidRDefault="00B348EF" w:rsidP="00B348EF">
            <w:pPr>
              <w:widowControl/>
              <w:spacing w:line="320" w:lineRule="exact"/>
              <w:jc w:val="left"/>
              <w:rPr>
                <w:rFonts w:ascii="仿宋" w:eastAsia="仿宋" w:hAnsi="仿宋" w:cs="宋体"/>
                <w:kern w:val="0"/>
                <w:sz w:val="20"/>
              </w:rPr>
            </w:pPr>
          </w:p>
        </w:tc>
        <w:tc>
          <w:tcPr>
            <w:tcW w:w="1262" w:type="dxa"/>
            <w:gridSpan w:val="2"/>
            <w:vMerge/>
            <w:tcBorders>
              <w:left w:val="single" w:sz="4" w:space="0" w:color="auto"/>
              <w:bottom w:val="single" w:sz="4" w:space="0" w:color="auto"/>
              <w:right w:val="single" w:sz="4" w:space="0" w:color="auto"/>
            </w:tcBorders>
            <w:vAlign w:val="center"/>
          </w:tcPr>
          <w:p w14:paraId="01173670" w14:textId="77777777" w:rsidR="00B348EF" w:rsidRPr="00A35271" w:rsidRDefault="00B348EF" w:rsidP="00B348EF">
            <w:pPr>
              <w:widowControl/>
              <w:spacing w:line="320" w:lineRule="exact"/>
              <w:jc w:val="center"/>
              <w:rPr>
                <w:rFonts w:ascii="仿宋" w:eastAsia="仿宋" w:hAnsi="仿宋" w:cs="宋体"/>
                <w:kern w:val="0"/>
                <w:sz w:val="20"/>
              </w:rPr>
            </w:pPr>
          </w:p>
        </w:tc>
        <w:tc>
          <w:tcPr>
            <w:tcW w:w="510" w:type="dxa"/>
            <w:tcBorders>
              <w:top w:val="single" w:sz="4" w:space="0" w:color="auto"/>
              <w:left w:val="nil"/>
              <w:bottom w:val="single" w:sz="4" w:space="0" w:color="auto"/>
              <w:right w:val="single" w:sz="4" w:space="0" w:color="auto"/>
            </w:tcBorders>
            <w:shd w:val="clear" w:color="auto" w:fill="auto"/>
            <w:noWrap/>
            <w:vAlign w:val="center"/>
          </w:tcPr>
          <w:p w14:paraId="729017EA"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2</w:t>
            </w:r>
          </w:p>
        </w:tc>
        <w:tc>
          <w:tcPr>
            <w:tcW w:w="946" w:type="dxa"/>
            <w:tcBorders>
              <w:top w:val="single" w:sz="4" w:space="0" w:color="auto"/>
              <w:left w:val="nil"/>
              <w:bottom w:val="single" w:sz="4" w:space="0" w:color="auto"/>
              <w:right w:val="single" w:sz="4" w:space="0" w:color="auto"/>
            </w:tcBorders>
            <w:shd w:val="clear" w:color="auto" w:fill="auto"/>
            <w:vAlign w:val="center"/>
          </w:tcPr>
          <w:p w14:paraId="1CF252D0"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hint="eastAsia"/>
                <w:kern w:val="0"/>
                <w:sz w:val="20"/>
              </w:rPr>
              <w:t>车</w:t>
            </w:r>
            <w:r w:rsidRPr="00980E01">
              <w:rPr>
                <w:rFonts w:ascii="仿宋" w:hAnsi="仿宋" w:cs="宋体"/>
                <w:kern w:val="0"/>
                <w:sz w:val="20"/>
              </w:rPr>
              <w:t>-</w:t>
            </w:r>
            <w:r w:rsidRPr="00980E01">
              <w:rPr>
                <w:rFonts w:ascii="仿宋" w:hAnsi="仿宋" w:cs="宋体"/>
                <w:kern w:val="0"/>
                <w:sz w:val="20"/>
              </w:rPr>
              <w:t>船</w:t>
            </w:r>
            <w:r w:rsidRPr="00980E01">
              <w:rPr>
                <w:rFonts w:ascii="仿宋" w:hAnsi="仿宋" w:cs="宋体"/>
                <w:kern w:val="0"/>
                <w:sz w:val="20"/>
              </w:rPr>
              <w:t>-</w:t>
            </w:r>
            <w:r w:rsidRPr="00980E01">
              <w:rPr>
                <w:rFonts w:ascii="仿宋" w:hAnsi="仿宋" w:cs="宋体"/>
                <w:kern w:val="0"/>
                <w:sz w:val="20"/>
              </w:rPr>
              <w:t>车</w:t>
            </w:r>
          </w:p>
        </w:tc>
        <w:tc>
          <w:tcPr>
            <w:tcW w:w="708" w:type="dxa"/>
            <w:tcBorders>
              <w:left w:val="single" w:sz="4" w:space="0" w:color="auto"/>
              <w:bottom w:val="single" w:sz="4" w:space="0" w:color="auto"/>
              <w:right w:val="single" w:sz="4" w:space="0" w:color="auto"/>
            </w:tcBorders>
            <w:vAlign w:val="center"/>
          </w:tcPr>
          <w:p w14:paraId="175FBCAC" w14:textId="77777777" w:rsidR="00B348EF" w:rsidRPr="00A35271" w:rsidRDefault="00B348EF" w:rsidP="00B348EF">
            <w:pPr>
              <w:widowControl/>
              <w:spacing w:line="320" w:lineRule="exact"/>
              <w:jc w:val="center"/>
              <w:rPr>
                <w:rFonts w:ascii="仿宋" w:eastAsia="仿宋" w:hAnsi="仿宋" w:cs="宋体"/>
                <w:kern w:val="0"/>
                <w:sz w:val="20"/>
              </w:rPr>
            </w:pPr>
          </w:p>
        </w:tc>
        <w:tc>
          <w:tcPr>
            <w:tcW w:w="1216" w:type="dxa"/>
            <w:tcBorders>
              <w:top w:val="single" w:sz="4" w:space="0" w:color="auto"/>
              <w:left w:val="nil"/>
              <w:bottom w:val="single" w:sz="4" w:space="0" w:color="auto"/>
              <w:right w:val="single" w:sz="4" w:space="0" w:color="auto"/>
            </w:tcBorders>
            <w:shd w:val="clear" w:color="auto" w:fill="auto"/>
            <w:vAlign w:val="center"/>
          </w:tcPr>
          <w:p w14:paraId="4ED5D46C" w14:textId="77777777" w:rsidR="00B348EF" w:rsidRPr="00A35271" w:rsidRDefault="00B348EF" w:rsidP="00B348EF">
            <w:pPr>
              <w:widowControl/>
              <w:spacing w:line="320" w:lineRule="exact"/>
              <w:jc w:val="center"/>
              <w:rPr>
                <w:rFonts w:ascii="仿宋" w:eastAsia="仿宋" w:hAnsi="仿宋" w:cs="宋体"/>
                <w:kern w:val="0"/>
                <w:sz w:val="20"/>
              </w:rPr>
            </w:pPr>
            <w:r w:rsidRPr="00980E01">
              <w:rPr>
                <w:rFonts w:ascii="仿宋" w:hAnsi="仿宋" w:cs="宋体"/>
                <w:kern w:val="0"/>
                <w:sz w:val="20"/>
              </w:rPr>
              <w:t>25</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7C430713" w14:textId="77777777" w:rsidR="00B348EF" w:rsidRPr="00A35271" w:rsidRDefault="00B348EF" w:rsidP="00B348EF">
            <w:pPr>
              <w:widowControl/>
              <w:jc w:val="center"/>
              <w:rPr>
                <w:rFonts w:ascii="仿宋" w:eastAsia="仿宋" w:hAnsi="仿宋" w:cs="宋体"/>
                <w:kern w:val="0"/>
                <w:sz w:val="20"/>
              </w:rPr>
            </w:pPr>
          </w:p>
        </w:tc>
        <w:tc>
          <w:tcPr>
            <w:tcW w:w="1673" w:type="dxa"/>
            <w:tcBorders>
              <w:top w:val="single" w:sz="4" w:space="0" w:color="auto"/>
              <w:left w:val="nil"/>
              <w:bottom w:val="single" w:sz="4" w:space="0" w:color="auto"/>
              <w:right w:val="single" w:sz="4" w:space="0" w:color="auto"/>
            </w:tcBorders>
            <w:shd w:val="clear" w:color="000000" w:fill="FFFFFF"/>
          </w:tcPr>
          <w:p w14:paraId="32736DEC" w14:textId="77777777" w:rsidR="00B348EF" w:rsidRPr="00980E01" w:rsidRDefault="00B348EF" w:rsidP="00B348EF">
            <w:pPr>
              <w:widowControl/>
              <w:spacing w:line="0" w:lineRule="atLeast"/>
              <w:jc w:val="left"/>
              <w:rPr>
                <w:rFonts w:ascii="仿宋" w:hAnsi="仿宋" w:cs="宋体"/>
                <w:kern w:val="0"/>
                <w:sz w:val="20"/>
              </w:rPr>
            </w:pPr>
          </w:p>
        </w:tc>
      </w:tr>
    </w:tbl>
    <w:p w14:paraId="4889047E" w14:textId="77777777" w:rsidR="003B7BE6" w:rsidRPr="00980E01" w:rsidRDefault="003B7BE6" w:rsidP="003B7BE6">
      <w:pPr>
        <w:tabs>
          <w:tab w:val="left" w:pos="2552"/>
        </w:tabs>
        <w:rPr>
          <w:rFonts w:ascii="楷体" w:eastAsia="楷体_GB2312" w:hAnsi="楷体"/>
          <w:bCs/>
          <w:szCs w:val="32"/>
        </w:rPr>
      </w:pPr>
    </w:p>
    <w:p w14:paraId="4B7E2679" w14:textId="77777777" w:rsidR="003B7BE6" w:rsidRPr="00980E01" w:rsidRDefault="003B7BE6" w:rsidP="003B7BE6">
      <w:pPr>
        <w:tabs>
          <w:tab w:val="left" w:pos="2552"/>
        </w:tabs>
        <w:rPr>
          <w:rFonts w:ascii="楷体" w:eastAsia="楷体_GB2312" w:hAnsi="楷体"/>
          <w:bCs/>
          <w:szCs w:val="32"/>
        </w:rPr>
      </w:pPr>
      <w:r w:rsidRPr="00980E01">
        <w:rPr>
          <w:rFonts w:ascii="楷体" w:eastAsia="楷体_GB2312" w:hAnsi="楷体" w:hint="eastAsia"/>
          <w:bCs/>
          <w:szCs w:val="32"/>
        </w:rPr>
        <w:t>（三）散杂货库场使用费标准</w:t>
      </w:r>
    </w:p>
    <w:p w14:paraId="4196BB7C" w14:textId="77777777" w:rsidR="003B7BE6" w:rsidRPr="00980E01" w:rsidRDefault="003B7BE6" w:rsidP="003B7BE6">
      <w:pPr>
        <w:tabs>
          <w:tab w:val="left" w:pos="2552"/>
        </w:tabs>
        <w:spacing w:line="460" w:lineRule="exact"/>
        <w:ind w:firstLineChars="200" w:firstLine="634"/>
        <w:rPr>
          <w:rFonts w:ascii="仿宋" w:hAnsi="仿宋"/>
          <w:b/>
          <w:bCs/>
          <w:szCs w:val="32"/>
        </w:rPr>
      </w:pPr>
      <w:r w:rsidRPr="00980E01">
        <w:rPr>
          <w:rFonts w:ascii="仿宋" w:hAnsi="仿宋"/>
          <w:b/>
          <w:bCs/>
          <w:szCs w:val="32"/>
        </w:rPr>
        <w:t>1.</w:t>
      </w:r>
      <w:r w:rsidRPr="00980E01">
        <w:rPr>
          <w:rFonts w:ascii="仿宋" w:hAnsi="仿宋" w:hint="eastAsia"/>
          <w:b/>
          <w:bCs/>
          <w:szCs w:val="32"/>
        </w:rPr>
        <w:t>散杂货的堆存标准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3565"/>
        <w:gridCol w:w="3579"/>
      </w:tblGrid>
      <w:tr w:rsidR="00A35271" w:rsidRPr="00A35271" w14:paraId="58FAB5DB" w14:textId="77777777" w:rsidTr="00976C6E">
        <w:trPr>
          <w:jc w:val="center"/>
        </w:trPr>
        <w:tc>
          <w:tcPr>
            <w:tcW w:w="1696" w:type="dxa"/>
            <w:vMerge w:val="restart"/>
            <w:shd w:val="clear" w:color="auto" w:fill="auto"/>
            <w:vAlign w:val="center"/>
          </w:tcPr>
          <w:p w14:paraId="4EA3617B" w14:textId="77777777" w:rsidR="003B7BE6" w:rsidRPr="00A35271" w:rsidRDefault="003B7BE6" w:rsidP="00976C6E">
            <w:pPr>
              <w:jc w:val="center"/>
              <w:rPr>
                <w:rFonts w:ascii="仿宋" w:eastAsia="仿宋" w:hAnsi="仿宋" w:cs="宋体"/>
                <w:b/>
                <w:sz w:val="24"/>
                <w:szCs w:val="24"/>
              </w:rPr>
            </w:pPr>
            <w:r w:rsidRPr="00980E01">
              <w:rPr>
                <w:rFonts w:ascii="仿宋" w:hAnsi="仿宋" w:cs="宋体" w:hint="eastAsia"/>
                <w:b/>
                <w:sz w:val="24"/>
                <w:szCs w:val="24"/>
              </w:rPr>
              <w:t>计费单位</w:t>
            </w:r>
          </w:p>
        </w:tc>
        <w:tc>
          <w:tcPr>
            <w:tcW w:w="7168" w:type="dxa"/>
            <w:gridSpan w:val="2"/>
            <w:shd w:val="clear" w:color="auto" w:fill="auto"/>
            <w:vAlign w:val="center"/>
          </w:tcPr>
          <w:p w14:paraId="6CDF98ED" w14:textId="77777777" w:rsidR="003B7BE6" w:rsidRPr="00980E01" w:rsidRDefault="003B7BE6" w:rsidP="00976C6E">
            <w:pPr>
              <w:jc w:val="center"/>
              <w:rPr>
                <w:rFonts w:ascii="仿宋" w:hAnsi="仿宋" w:cs="宋体"/>
                <w:b/>
                <w:sz w:val="24"/>
                <w:szCs w:val="24"/>
              </w:rPr>
            </w:pPr>
            <w:r w:rsidRPr="00980E01">
              <w:rPr>
                <w:rFonts w:ascii="仿宋" w:hAnsi="仿宋" w:cs="宋体" w:hint="eastAsia"/>
                <w:b/>
                <w:sz w:val="24"/>
                <w:szCs w:val="24"/>
              </w:rPr>
              <w:t>一般货物</w:t>
            </w:r>
          </w:p>
        </w:tc>
      </w:tr>
      <w:tr w:rsidR="00A35271" w:rsidRPr="00A35271" w14:paraId="582EFB07" w14:textId="77777777" w:rsidTr="00976C6E">
        <w:trPr>
          <w:jc w:val="center"/>
        </w:trPr>
        <w:tc>
          <w:tcPr>
            <w:tcW w:w="1696" w:type="dxa"/>
            <w:vMerge/>
            <w:shd w:val="clear" w:color="auto" w:fill="auto"/>
            <w:vAlign w:val="center"/>
          </w:tcPr>
          <w:p w14:paraId="251F72D8" w14:textId="77777777" w:rsidR="003B7BE6" w:rsidRPr="00A35271" w:rsidRDefault="003B7BE6" w:rsidP="00976C6E">
            <w:pPr>
              <w:jc w:val="center"/>
              <w:rPr>
                <w:rFonts w:ascii="仿宋" w:eastAsia="仿宋" w:hAnsi="仿宋" w:cs="宋体"/>
                <w:b/>
                <w:sz w:val="24"/>
                <w:szCs w:val="24"/>
              </w:rPr>
            </w:pPr>
          </w:p>
        </w:tc>
        <w:tc>
          <w:tcPr>
            <w:tcW w:w="3577" w:type="dxa"/>
            <w:shd w:val="clear" w:color="auto" w:fill="auto"/>
            <w:vAlign w:val="center"/>
          </w:tcPr>
          <w:p w14:paraId="42858B9B" w14:textId="77777777" w:rsidR="003B7BE6" w:rsidRPr="00A35271" w:rsidRDefault="003B7BE6" w:rsidP="00976C6E">
            <w:pPr>
              <w:jc w:val="center"/>
              <w:rPr>
                <w:rFonts w:ascii="仿宋" w:eastAsia="仿宋" w:hAnsi="仿宋" w:cs="宋体"/>
                <w:b/>
                <w:sz w:val="24"/>
                <w:szCs w:val="24"/>
              </w:rPr>
            </w:pPr>
            <w:r w:rsidRPr="00980E01">
              <w:rPr>
                <w:rFonts w:ascii="仿宋" w:hAnsi="仿宋" w:cs="宋体" w:hint="eastAsia"/>
                <w:b/>
                <w:sz w:val="24"/>
                <w:szCs w:val="24"/>
              </w:rPr>
              <w:t>堆场</w:t>
            </w:r>
          </w:p>
        </w:tc>
        <w:tc>
          <w:tcPr>
            <w:tcW w:w="3591" w:type="dxa"/>
            <w:shd w:val="clear" w:color="auto" w:fill="auto"/>
            <w:vAlign w:val="center"/>
          </w:tcPr>
          <w:p w14:paraId="1849898F" w14:textId="77777777" w:rsidR="003B7BE6" w:rsidRPr="00980E01" w:rsidRDefault="003B7BE6" w:rsidP="00976C6E">
            <w:pPr>
              <w:jc w:val="center"/>
              <w:rPr>
                <w:rFonts w:ascii="仿宋" w:hAnsi="仿宋" w:cs="宋体"/>
                <w:b/>
                <w:sz w:val="24"/>
                <w:szCs w:val="24"/>
              </w:rPr>
            </w:pPr>
            <w:r w:rsidRPr="00980E01">
              <w:rPr>
                <w:rFonts w:ascii="仿宋" w:hAnsi="仿宋" w:cs="宋体" w:hint="eastAsia"/>
                <w:b/>
                <w:sz w:val="24"/>
                <w:szCs w:val="24"/>
              </w:rPr>
              <w:t>仓库</w:t>
            </w:r>
          </w:p>
        </w:tc>
      </w:tr>
      <w:tr w:rsidR="00A35271" w:rsidRPr="00A35271" w14:paraId="583BA329" w14:textId="77777777" w:rsidTr="00976C6E">
        <w:trPr>
          <w:trHeight w:val="472"/>
          <w:jc w:val="center"/>
        </w:trPr>
        <w:tc>
          <w:tcPr>
            <w:tcW w:w="1696" w:type="dxa"/>
            <w:shd w:val="clear" w:color="auto" w:fill="auto"/>
            <w:vAlign w:val="center"/>
          </w:tcPr>
          <w:p w14:paraId="1D6131B5" w14:textId="77777777" w:rsidR="003B7BE6" w:rsidRPr="00A35271" w:rsidRDefault="003B7BE6" w:rsidP="00976C6E">
            <w:pPr>
              <w:jc w:val="center"/>
              <w:rPr>
                <w:rFonts w:ascii="仿宋" w:eastAsia="仿宋" w:hAnsi="仿宋" w:cs="宋体"/>
                <w:sz w:val="24"/>
                <w:szCs w:val="24"/>
              </w:rPr>
            </w:pPr>
            <w:r w:rsidRPr="00980E01">
              <w:rPr>
                <w:rFonts w:ascii="仿宋" w:hAnsi="仿宋" w:cs="宋体"/>
                <w:sz w:val="24"/>
                <w:szCs w:val="24"/>
              </w:rPr>
              <w:t>W</w:t>
            </w:r>
          </w:p>
        </w:tc>
        <w:tc>
          <w:tcPr>
            <w:tcW w:w="3577" w:type="dxa"/>
            <w:shd w:val="clear" w:color="auto" w:fill="auto"/>
            <w:vAlign w:val="center"/>
          </w:tcPr>
          <w:p w14:paraId="34BCB164" w14:textId="77777777" w:rsidR="003B7BE6" w:rsidRPr="00A35271" w:rsidRDefault="003B7BE6" w:rsidP="00976C6E">
            <w:pPr>
              <w:jc w:val="center"/>
              <w:rPr>
                <w:rFonts w:ascii="仿宋" w:eastAsia="仿宋" w:hAnsi="仿宋" w:cs="宋体"/>
                <w:sz w:val="24"/>
                <w:szCs w:val="24"/>
              </w:rPr>
            </w:pPr>
            <w:r w:rsidRPr="00980E01">
              <w:rPr>
                <w:rFonts w:ascii="仿宋" w:hAnsi="仿宋" w:cs="宋体"/>
                <w:sz w:val="24"/>
                <w:szCs w:val="24"/>
              </w:rPr>
              <w:t>0.20</w:t>
            </w:r>
            <w:r w:rsidRPr="00980E01">
              <w:rPr>
                <w:rFonts w:ascii="仿宋" w:hAnsi="仿宋" w:cs="宋体"/>
                <w:sz w:val="24"/>
                <w:szCs w:val="24"/>
              </w:rPr>
              <w:t>元</w:t>
            </w:r>
            <w:r w:rsidRPr="00980E01">
              <w:rPr>
                <w:rFonts w:ascii="仿宋" w:hAnsi="仿宋" w:cs="宋体"/>
                <w:sz w:val="24"/>
                <w:szCs w:val="24"/>
              </w:rPr>
              <w:t>/</w:t>
            </w:r>
            <w:proofErr w:type="gramStart"/>
            <w:r w:rsidRPr="00980E01">
              <w:rPr>
                <w:rFonts w:ascii="仿宋" w:hAnsi="仿宋" w:cs="宋体"/>
                <w:sz w:val="24"/>
                <w:szCs w:val="24"/>
              </w:rPr>
              <w:t>吨天</w:t>
            </w:r>
            <w:proofErr w:type="gramEnd"/>
          </w:p>
        </w:tc>
        <w:tc>
          <w:tcPr>
            <w:tcW w:w="3591" w:type="dxa"/>
            <w:shd w:val="clear" w:color="auto" w:fill="auto"/>
            <w:vAlign w:val="center"/>
          </w:tcPr>
          <w:p w14:paraId="45EE0B7D" w14:textId="77777777" w:rsidR="003B7BE6" w:rsidRPr="00980E01" w:rsidRDefault="003B7BE6" w:rsidP="00976C6E">
            <w:pPr>
              <w:jc w:val="center"/>
              <w:rPr>
                <w:rFonts w:ascii="仿宋" w:hAnsi="仿宋" w:cs="宋体"/>
                <w:sz w:val="24"/>
                <w:szCs w:val="24"/>
              </w:rPr>
            </w:pPr>
            <w:r w:rsidRPr="00980E01">
              <w:rPr>
                <w:rFonts w:ascii="仿宋" w:hAnsi="仿宋" w:cs="宋体"/>
                <w:sz w:val="24"/>
                <w:szCs w:val="24"/>
              </w:rPr>
              <w:t>0.30</w:t>
            </w:r>
            <w:r w:rsidRPr="00980E01">
              <w:rPr>
                <w:rFonts w:ascii="仿宋" w:hAnsi="仿宋" w:cs="宋体"/>
                <w:sz w:val="24"/>
                <w:szCs w:val="24"/>
              </w:rPr>
              <w:t>元</w:t>
            </w:r>
            <w:r w:rsidRPr="00980E01">
              <w:rPr>
                <w:rFonts w:ascii="仿宋" w:hAnsi="仿宋" w:cs="宋体"/>
                <w:sz w:val="24"/>
                <w:szCs w:val="24"/>
              </w:rPr>
              <w:t>/</w:t>
            </w:r>
            <w:proofErr w:type="gramStart"/>
            <w:r w:rsidRPr="00980E01">
              <w:rPr>
                <w:rFonts w:ascii="仿宋" w:hAnsi="仿宋" w:cs="宋体"/>
                <w:sz w:val="24"/>
                <w:szCs w:val="24"/>
              </w:rPr>
              <w:t>吨天</w:t>
            </w:r>
            <w:proofErr w:type="gramEnd"/>
          </w:p>
        </w:tc>
      </w:tr>
      <w:tr w:rsidR="00A35271" w:rsidRPr="00A35271" w14:paraId="70A59861" w14:textId="77777777" w:rsidTr="00976C6E">
        <w:trPr>
          <w:trHeight w:val="554"/>
          <w:jc w:val="center"/>
        </w:trPr>
        <w:tc>
          <w:tcPr>
            <w:tcW w:w="1696" w:type="dxa"/>
            <w:shd w:val="clear" w:color="auto" w:fill="auto"/>
            <w:vAlign w:val="center"/>
          </w:tcPr>
          <w:p w14:paraId="02EF3331" w14:textId="77777777" w:rsidR="003B7BE6" w:rsidRPr="00A35271" w:rsidRDefault="003B7BE6" w:rsidP="00976C6E">
            <w:pPr>
              <w:jc w:val="center"/>
              <w:rPr>
                <w:rFonts w:ascii="仿宋" w:eastAsia="仿宋" w:hAnsi="仿宋" w:cs="宋体"/>
                <w:sz w:val="24"/>
                <w:szCs w:val="24"/>
              </w:rPr>
            </w:pPr>
            <w:r w:rsidRPr="00980E01">
              <w:rPr>
                <w:rFonts w:ascii="仿宋" w:hAnsi="仿宋" w:cs="宋体"/>
                <w:sz w:val="24"/>
                <w:szCs w:val="24"/>
              </w:rPr>
              <w:t>M</w:t>
            </w:r>
          </w:p>
        </w:tc>
        <w:tc>
          <w:tcPr>
            <w:tcW w:w="3577" w:type="dxa"/>
            <w:shd w:val="clear" w:color="auto" w:fill="auto"/>
            <w:vAlign w:val="center"/>
          </w:tcPr>
          <w:p w14:paraId="2D8B835E" w14:textId="77777777" w:rsidR="003B7BE6" w:rsidRPr="00A35271" w:rsidRDefault="003B7BE6" w:rsidP="00976C6E">
            <w:pPr>
              <w:jc w:val="center"/>
              <w:rPr>
                <w:rFonts w:ascii="仿宋" w:eastAsia="仿宋" w:hAnsi="仿宋" w:cs="宋体"/>
                <w:sz w:val="24"/>
                <w:szCs w:val="24"/>
              </w:rPr>
            </w:pPr>
            <w:r w:rsidRPr="00980E01">
              <w:rPr>
                <w:rFonts w:ascii="仿宋" w:hAnsi="仿宋" w:cs="宋体"/>
                <w:sz w:val="24"/>
                <w:szCs w:val="24"/>
              </w:rPr>
              <w:t>0.10</w:t>
            </w:r>
            <w:r w:rsidRPr="00980E01">
              <w:rPr>
                <w:rFonts w:ascii="仿宋" w:hAnsi="仿宋" w:cs="宋体"/>
                <w:sz w:val="24"/>
                <w:szCs w:val="24"/>
              </w:rPr>
              <w:t>元</w:t>
            </w:r>
            <w:r w:rsidRPr="00980E01">
              <w:rPr>
                <w:rFonts w:ascii="仿宋" w:hAnsi="仿宋" w:cs="宋体"/>
                <w:sz w:val="24"/>
                <w:szCs w:val="24"/>
              </w:rPr>
              <w:t>/</w:t>
            </w:r>
            <w:proofErr w:type="gramStart"/>
            <w:r w:rsidRPr="00980E01">
              <w:rPr>
                <w:rFonts w:ascii="仿宋" w:hAnsi="仿宋" w:cs="宋体"/>
                <w:sz w:val="24"/>
                <w:szCs w:val="24"/>
              </w:rPr>
              <w:t>吨天</w:t>
            </w:r>
            <w:proofErr w:type="gramEnd"/>
          </w:p>
        </w:tc>
        <w:tc>
          <w:tcPr>
            <w:tcW w:w="3591" w:type="dxa"/>
            <w:shd w:val="clear" w:color="auto" w:fill="auto"/>
            <w:vAlign w:val="center"/>
          </w:tcPr>
          <w:p w14:paraId="5C3B7934" w14:textId="77777777" w:rsidR="003B7BE6" w:rsidRPr="00980E01" w:rsidRDefault="003B7BE6" w:rsidP="00976C6E">
            <w:pPr>
              <w:jc w:val="center"/>
              <w:rPr>
                <w:rFonts w:ascii="仿宋" w:hAnsi="仿宋" w:cs="宋体"/>
                <w:sz w:val="24"/>
                <w:szCs w:val="24"/>
              </w:rPr>
            </w:pPr>
            <w:r w:rsidRPr="00980E01">
              <w:rPr>
                <w:rFonts w:ascii="仿宋" w:hAnsi="仿宋" w:cs="宋体"/>
                <w:sz w:val="24"/>
                <w:szCs w:val="24"/>
              </w:rPr>
              <w:t>0.20</w:t>
            </w:r>
            <w:r w:rsidRPr="00980E01">
              <w:rPr>
                <w:rFonts w:ascii="仿宋" w:hAnsi="仿宋" w:cs="宋体"/>
                <w:sz w:val="24"/>
                <w:szCs w:val="24"/>
              </w:rPr>
              <w:t>元</w:t>
            </w:r>
            <w:r w:rsidRPr="00980E01">
              <w:rPr>
                <w:rFonts w:ascii="仿宋" w:hAnsi="仿宋" w:cs="宋体"/>
                <w:sz w:val="24"/>
                <w:szCs w:val="24"/>
              </w:rPr>
              <w:t>/</w:t>
            </w:r>
            <w:proofErr w:type="gramStart"/>
            <w:r w:rsidRPr="00980E01">
              <w:rPr>
                <w:rFonts w:ascii="仿宋" w:hAnsi="仿宋" w:cs="宋体"/>
                <w:sz w:val="24"/>
                <w:szCs w:val="24"/>
              </w:rPr>
              <w:t>吨天</w:t>
            </w:r>
            <w:proofErr w:type="gramEnd"/>
          </w:p>
        </w:tc>
      </w:tr>
      <w:tr w:rsidR="00A35271" w:rsidRPr="00A35271" w14:paraId="5DF1E8B9" w14:textId="77777777" w:rsidTr="00976C6E">
        <w:trPr>
          <w:jc w:val="center"/>
        </w:trPr>
        <w:tc>
          <w:tcPr>
            <w:tcW w:w="8864" w:type="dxa"/>
            <w:gridSpan w:val="3"/>
            <w:shd w:val="clear" w:color="auto" w:fill="auto"/>
            <w:vAlign w:val="center"/>
          </w:tcPr>
          <w:p w14:paraId="1BD3AEF0" w14:textId="77777777" w:rsidR="003B7BE6" w:rsidRPr="00980E01" w:rsidRDefault="003B7BE6" w:rsidP="00976C6E">
            <w:pPr>
              <w:spacing w:line="300" w:lineRule="exact"/>
              <w:rPr>
                <w:rFonts w:ascii="仿宋" w:hAnsi="仿宋" w:cs="宋体"/>
                <w:sz w:val="24"/>
                <w:szCs w:val="24"/>
              </w:rPr>
            </w:pPr>
            <w:r w:rsidRPr="00980E01">
              <w:rPr>
                <w:rFonts w:ascii="仿宋" w:hAnsi="仿宋" w:cs="宋体" w:hint="eastAsia"/>
                <w:sz w:val="24"/>
                <w:szCs w:val="24"/>
              </w:rPr>
              <w:t>说明：</w:t>
            </w:r>
          </w:p>
          <w:p w14:paraId="22EADDAB" w14:textId="77777777" w:rsidR="003B7BE6" w:rsidRPr="00980E01" w:rsidRDefault="003B7BE6" w:rsidP="00976C6E">
            <w:pPr>
              <w:spacing w:line="300" w:lineRule="exact"/>
              <w:rPr>
                <w:rFonts w:ascii="仿宋" w:hAnsi="仿宋" w:cs="宋体"/>
                <w:sz w:val="24"/>
                <w:szCs w:val="24"/>
              </w:rPr>
            </w:pPr>
            <w:r w:rsidRPr="00980E01">
              <w:rPr>
                <w:rFonts w:ascii="仿宋" w:hAnsi="仿宋" w:cs="宋体"/>
                <w:sz w:val="24"/>
                <w:szCs w:val="24"/>
              </w:rPr>
              <w:t>1.</w:t>
            </w:r>
            <w:r w:rsidRPr="00980E01">
              <w:rPr>
                <w:rFonts w:ascii="仿宋" w:hAnsi="仿宋" w:cs="宋体"/>
                <w:sz w:val="24"/>
                <w:szCs w:val="24"/>
              </w:rPr>
              <w:t>计费单位</w:t>
            </w:r>
            <w:r w:rsidRPr="00980E01">
              <w:rPr>
                <w:rFonts w:ascii="仿宋" w:hAnsi="仿宋" w:cs="宋体"/>
                <w:sz w:val="24"/>
                <w:szCs w:val="24"/>
              </w:rPr>
              <w:t>“W”</w:t>
            </w:r>
            <w:r w:rsidRPr="00980E01">
              <w:rPr>
                <w:rFonts w:ascii="仿宋" w:hAnsi="仿宋" w:cs="宋体"/>
                <w:sz w:val="24"/>
                <w:szCs w:val="24"/>
              </w:rPr>
              <w:t>是指装卸时，按重量吨计费的货物，计费单位</w:t>
            </w:r>
            <w:r w:rsidRPr="00980E01">
              <w:rPr>
                <w:rFonts w:ascii="仿宋" w:hAnsi="仿宋" w:cs="宋体"/>
                <w:sz w:val="24"/>
                <w:szCs w:val="24"/>
              </w:rPr>
              <w:t>“M”</w:t>
            </w:r>
            <w:r w:rsidRPr="00980E01">
              <w:rPr>
                <w:rFonts w:ascii="仿宋" w:hAnsi="仿宋" w:cs="宋体"/>
                <w:sz w:val="24"/>
                <w:szCs w:val="24"/>
              </w:rPr>
              <w:t>是指装卸时按体积吨计费的货物。</w:t>
            </w:r>
          </w:p>
          <w:p w14:paraId="2746B09B" w14:textId="77777777" w:rsidR="003B7BE6" w:rsidRPr="00980E01" w:rsidRDefault="003B7BE6" w:rsidP="00976C6E">
            <w:pPr>
              <w:spacing w:line="300" w:lineRule="exact"/>
              <w:rPr>
                <w:rFonts w:ascii="仿宋" w:hAnsi="仿宋" w:cs="宋体"/>
                <w:sz w:val="24"/>
                <w:szCs w:val="24"/>
              </w:rPr>
            </w:pPr>
            <w:r w:rsidRPr="00980E01">
              <w:rPr>
                <w:rFonts w:ascii="仿宋" w:hAnsi="仿宋" w:cs="宋体"/>
                <w:sz w:val="24"/>
                <w:szCs w:val="24"/>
              </w:rPr>
              <w:t>2.</w:t>
            </w:r>
            <w:r w:rsidRPr="00980E01">
              <w:rPr>
                <w:rFonts w:ascii="仿宋" w:hAnsi="仿宋" w:cs="宋体"/>
                <w:sz w:val="24"/>
                <w:szCs w:val="24"/>
              </w:rPr>
              <w:t>本费率表为散杂货库场使用费起码费率，</w:t>
            </w:r>
            <w:proofErr w:type="gramStart"/>
            <w:r w:rsidRPr="00980E01">
              <w:rPr>
                <w:rFonts w:ascii="仿宋" w:hAnsi="仿宋" w:cs="宋体"/>
                <w:sz w:val="24"/>
                <w:szCs w:val="24"/>
              </w:rPr>
              <w:t>免堆期</w:t>
            </w:r>
            <w:proofErr w:type="gramEnd"/>
            <w:r w:rsidRPr="00980E01">
              <w:rPr>
                <w:rFonts w:ascii="仿宋" w:hAnsi="仿宋" w:cs="宋体"/>
                <w:sz w:val="24"/>
                <w:szCs w:val="24"/>
              </w:rPr>
              <w:t>及堆存天数阶梯式计收标准根据货物性质、市场状况及堆存条件等经营实际另行协商约定。</w:t>
            </w:r>
          </w:p>
        </w:tc>
      </w:tr>
    </w:tbl>
    <w:p w14:paraId="2479E6D0" w14:textId="77777777" w:rsidR="003B7BE6" w:rsidRPr="00980E01" w:rsidRDefault="003B7BE6" w:rsidP="003B7BE6">
      <w:pPr>
        <w:tabs>
          <w:tab w:val="left" w:pos="2552"/>
        </w:tabs>
        <w:ind w:firstLineChars="200" w:firstLine="634"/>
        <w:rPr>
          <w:rFonts w:ascii="仿宋" w:hAnsi="仿宋"/>
          <w:b/>
          <w:bCs/>
          <w:szCs w:val="32"/>
        </w:rPr>
      </w:pPr>
      <w:r w:rsidRPr="00980E01">
        <w:rPr>
          <w:rFonts w:ascii="仿宋" w:hAnsi="仿宋"/>
          <w:b/>
          <w:bCs/>
          <w:szCs w:val="32"/>
        </w:rPr>
        <w:t>2.</w:t>
      </w:r>
      <w:r w:rsidRPr="00980E01">
        <w:rPr>
          <w:rFonts w:ascii="仿宋" w:hAnsi="仿宋" w:hint="eastAsia"/>
          <w:b/>
          <w:bCs/>
          <w:szCs w:val="32"/>
        </w:rPr>
        <w:t>汽车滚装的库场使用费标准</w:t>
      </w:r>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7387"/>
      </w:tblGrid>
      <w:tr w:rsidR="00A35271" w:rsidRPr="00A35271" w14:paraId="606112D1" w14:textId="77777777" w:rsidTr="00976C6E">
        <w:trPr>
          <w:trHeight w:val="587"/>
          <w:jc w:val="center"/>
        </w:trPr>
        <w:tc>
          <w:tcPr>
            <w:tcW w:w="1464" w:type="dxa"/>
            <w:vMerge w:val="restart"/>
            <w:shd w:val="clear" w:color="auto" w:fill="auto"/>
            <w:vAlign w:val="center"/>
          </w:tcPr>
          <w:p w14:paraId="739878B9" w14:textId="77777777" w:rsidR="003B7BE6" w:rsidRPr="00A35271" w:rsidRDefault="003B7BE6" w:rsidP="00976C6E">
            <w:pPr>
              <w:jc w:val="center"/>
              <w:rPr>
                <w:rFonts w:ascii="仿宋" w:eastAsia="仿宋" w:hAnsi="仿宋" w:cs="宋体"/>
                <w:b/>
                <w:sz w:val="24"/>
                <w:szCs w:val="24"/>
              </w:rPr>
            </w:pPr>
            <w:r w:rsidRPr="00980E01">
              <w:rPr>
                <w:rFonts w:ascii="仿宋" w:hAnsi="仿宋" w:cs="宋体" w:hint="eastAsia"/>
                <w:b/>
                <w:sz w:val="24"/>
                <w:szCs w:val="24"/>
              </w:rPr>
              <w:t>计费单位</w:t>
            </w:r>
          </w:p>
        </w:tc>
        <w:tc>
          <w:tcPr>
            <w:tcW w:w="7387" w:type="dxa"/>
            <w:shd w:val="clear" w:color="auto" w:fill="auto"/>
            <w:vAlign w:val="center"/>
          </w:tcPr>
          <w:p w14:paraId="3B5C5621" w14:textId="77777777" w:rsidR="003B7BE6" w:rsidRPr="00980E01" w:rsidRDefault="003B7BE6" w:rsidP="00976C6E">
            <w:pPr>
              <w:jc w:val="center"/>
              <w:rPr>
                <w:rFonts w:ascii="仿宋" w:hAnsi="仿宋" w:cs="宋体"/>
                <w:b/>
                <w:sz w:val="24"/>
                <w:szCs w:val="24"/>
              </w:rPr>
            </w:pPr>
            <w:r w:rsidRPr="00980E01">
              <w:rPr>
                <w:rFonts w:ascii="仿宋" w:hAnsi="仿宋" w:cs="宋体" w:hint="eastAsia"/>
                <w:b/>
                <w:sz w:val="24"/>
                <w:szCs w:val="24"/>
              </w:rPr>
              <w:t>一般货物</w:t>
            </w:r>
          </w:p>
        </w:tc>
      </w:tr>
      <w:tr w:rsidR="00A35271" w:rsidRPr="00A35271" w14:paraId="1D41A513" w14:textId="77777777" w:rsidTr="00976C6E">
        <w:trPr>
          <w:trHeight w:val="565"/>
          <w:jc w:val="center"/>
        </w:trPr>
        <w:tc>
          <w:tcPr>
            <w:tcW w:w="1464" w:type="dxa"/>
            <w:vMerge/>
            <w:shd w:val="clear" w:color="auto" w:fill="auto"/>
            <w:vAlign w:val="center"/>
          </w:tcPr>
          <w:p w14:paraId="071BCC2C" w14:textId="77777777" w:rsidR="003B7BE6" w:rsidRPr="00A35271" w:rsidRDefault="003B7BE6" w:rsidP="00976C6E">
            <w:pPr>
              <w:jc w:val="center"/>
              <w:rPr>
                <w:rFonts w:ascii="仿宋" w:eastAsia="仿宋" w:hAnsi="仿宋" w:cs="宋体"/>
                <w:b/>
                <w:sz w:val="24"/>
                <w:szCs w:val="24"/>
              </w:rPr>
            </w:pPr>
          </w:p>
        </w:tc>
        <w:tc>
          <w:tcPr>
            <w:tcW w:w="7387" w:type="dxa"/>
            <w:shd w:val="clear" w:color="auto" w:fill="auto"/>
            <w:vAlign w:val="center"/>
          </w:tcPr>
          <w:p w14:paraId="50746B35" w14:textId="77777777" w:rsidR="003B7BE6" w:rsidRPr="00980E01" w:rsidRDefault="003B7BE6" w:rsidP="00976C6E">
            <w:pPr>
              <w:jc w:val="center"/>
              <w:rPr>
                <w:rFonts w:ascii="仿宋" w:hAnsi="仿宋" w:cs="宋体"/>
                <w:b/>
                <w:sz w:val="24"/>
                <w:szCs w:val="24"/>
              </w:rPr>
            </w:pPr>
            <w:r w:rsidRPr="00980E01">
              <w:rPr>
                <w:rFonts w:ascii="仿宋" w:hAnsi="仿宋" w:cs="宋体" w:hint="eastAsia"/>
                <w:b/>
                <w:sz w:val="24"/>
                <w:szCs w:val="24"/>
              </w:rPr>
              <w:t>堆场</w:t>
            </w:r>
          </w:p>
        </w:tc>
      </w:tr>
      <w:tr w:rsidR="00A35271" w:rsidRPr="00A35271" w14:paraId="2A2750A3" w14:textId="77777777" w:rsidTr="00976C6E">
        <w:trPr>
          <w:trHeight w:val="532"/>
          <w:jc w:val="center"/>
        </w:trPr>
        <w:tc>
          <w:tcPr>
            <w:tcW w:w="1464" w:type="dxa"/>
            <w:shd w:val="clear" w:color="auto" w:fill="auto"/>
            <w:vAlign w:val="center"/>
          </w:tcPr>
          <w:p w14:paraId="7A66950D" w14:textId="77777777" w:rsidR="003B7BE6" w:rsidRPr="00A35271" w:rsidRDefault="003B7BE6" w:rsidP="00976C6E">
            <w:pPr>
              <w:jc w:val="center"/>
              <w:rPr>
                <w:rFonts w:ascii="仿宋" w:eastAsia="仿宋" w:hAnsi="仿宋" w:cs="宋体"/>
                <w:sz w:val="24"/>
                <w:szCs w:val="24"/>
              </w:rPr>
            </w:pPr>
            <w:r w:rsidRPr="00980E01">
              <w:rPr>
                <w:rFonts w:ascii="仿宋" w:hAnsi="仿宋" w:cs="宋体" w:hint="eastAsia"/>
                <w:sz w:val="24"/>
                <w:szCs w:val="24"/>
              </w:rPr>
              <w:t>辆</w:t>
            </w:r>
          </w:p>
        </w:tc>
        <w:tc>
          <w:tcPr>
            <w:tcW w:w="7387" w:type="dxa"/>
            <w:shd w:val="clear" w:color="auto" w:fill="auto"/>
            <w:vAlign w:val="center"/>
          </w:tcPr>
          <w:p w14:paraId="4C711B0B" w14:textId="77777777" w:rsidR="003B7BE6" w:rsidRPr="00980E01" w:rsidRDefault="003B7BE6" w:rsidP="00976C6E">
            <w:pPr>
              <w:jc w:val="center"/>
              <w:rPr>
                <w:rFonts w:ascii="仿宋" w:hAnsi="仿宋" w:cs="宋体"/>
                <w:sz w:val="24"/>
                <w:szCs w:val="24"/>
              </w:rPr>
            </w:pPr>
            <w:r w:rsidRPr="00980E01">
              <w:rPr>
                <w:rFonts w:ascii="仿宋" w:hAnsi="仿宋" w:cs="宋体"/>
                <w:sz w:val="24"/>
                <w:szCs w:val="24"/>
              </w:rPr>
              <w:t>10</w:t>
            </w:r>
            <w:r w:rsidRPr="00980E01">
              <w:rPr>
                <w:rFonts w:ascii="仿宋" w:hAnsi="仿宋" w:cs="宋体"/>
                <w:sz w:val="24"/>
                <w:szCs w:val="24"/>
              </w:rPr>
              <w:t>元</w:t>
            </w:r>
            <w:r w:rsidRPr="00980E01">
              <w:rPr>
                <w:rFonts w:ascii="仿宋" w:hAnsi="仿宋" w:cs="宋体"/>
                <w:sz w:val="24"/>
                <w:szCs w:val="24"/>
              </w:rPr>
              <w:t>/</w:t>
            </w:r>
            <w:proofErr w:type="gramStart"/>
            <w:r w:rsidRPr="00980E01">
              <w:rPr>
                <w:rFonts w:ascii="仿宋" w:hAnsi="仿宋" w:cs="宋体"/>
                <w:sz w:val="24"/>
                <w:szCs w:val="24"/>
              </w:rPr>
              <w:t>辆天</w:t>
            </w:r>
            <w:proofErr w:type="gramEnd"/>
          </w:p>
        </w:tc>
      </w:tr>
      <w:tr w:rsidR="003B7BE6" w:rsidRPr="00A35271" w14:paraId="4A295E46" w14:textId="77777777" w:rsidTr="00976C6E">
        <w:trPr>
          <w:trHeight w:val="1044"/>
          <w:jc w:val="center"/>
        </w:trPr>
        <w:tc>
          <w:tcPr>
            <w:tcW w:w="8851" w:type="dxa"/>
            <w:gridSpan w:val="2"/>
            <w:shd w:val="clear" w:color="auto" w:fill="auto"/>
            <w:vAlign w:val="center"/>
          </w:tcPr>
          <w:p w14:paraId="414D364F" w14:textId="77777777" w:rsidR="003B7BE6" w:rsidRPr="00980E01" w:rsidRDefault="003B7BE6" w:rsidP="00976C6E">
            <w:pPr>
              <w:spacing w:line="400" w:lineRule="exact"/>
              <w:rPr>
                <w:rFonts w:ascii="仿宋" w:hAnsi="仿宋" w:cs="宋体"/>
                <w:sz w:val="24"/>
                <w:szCs w:val="24"/>
              </w:rPr>
            </w:pPr>
            <w:r w:rsidRPr="00980E01">
              <w:rPr>
                <w:rFonts w:ascii="仿宋" w:hAnsi="仿宋" w:cs="宋体" w:hint="eastAsia"/>
                <w:sz w:val="24"/>
                <w:szCs w:val="24"/>
              </w:rPr>
              <w:t>说明：本费率表为汽车滚装库场使用费起码费率，</w:t>
            </w:r>
            <w:proofErr w:type="gramStart"/>
            <w:r w:rsidRPr="00980E01">
              <w:rPr>
                <w:rFonts w:ascii="仿宋" w:hAnsi="仿宋" w:cs="宋体" w:hint="eastAsia"/>
                <w:sz w:val="24"/>
                <w:szCs w:val="24"/>
              </w:rPr>
              <w:t>免堆期</w:t>
            </w:r>
            <w:proofErr w:type="gramEnd"/>
            <w:r w:rsidRPr="00980E01">
              <w:rPr>
                <w:rFonts w:ascii="仿宋" w:hAnsi="仿宋" w:cs="宋体" w:hint="eastAsia"/>
                <w:sz w:val="24"/>
                <w:szCs w:val="24"/>
              </w:rPr>
              <w:t>及堆存天数阶梯式计收标准根据货物性质、市场状况及堆存条件等经营实际另行协商约定。</w:t>
            </w:r>
          </w:p>
        </w:tc>
      </w:tr>
    </w:tbl>
    <w:p w14:paraId="30127AA6" w14:textId="77777777" w:rsidR="003B7BE6" w:rsidRPr="00A35271" w:rsidRDefault="003B7BE6" w:rsidP="003B7BE6">
      <w:pPr>
        <w:spacing w:line="364" w:lineRule="exact"/>
        <w:rPr>
          <w:rFonts w:ascii="仿宋_GB2312" w:hAnsi="微软雅黑" w:cs="宋体"/>
          <w:sz w:val="30"/>
          <w:szCs w:val="30"/>
        </w:rPr>
      </w:pPr>
    </w:p>
    <w:p w14:paraId="4FF7F644" w14:textId="77777777" w:rsidR="003B7BE6" w:rsidRPr="00A35271" w:rsidRDefault="003B7BE6" w:rsidP="003B7BE6">
      <w:pPr>
        <w:rPr>
          <w:rFonts w:ascii="黑体" w:eastAsia="黑体" w:hAnsi="黑体"/>
        </w:rPr>
      </w:pPr>
    </w:p>
    <w:p w14:paraId="76AF5EE0" w14:textId="77777777" w:rsidR="003B7BE6" w:rsidRPr="00A35271" w:rsidRDefault="003B7BE6" w:rsidP="003B7BE6">
      <w:pPr>
        <w:rPr>
          <w:rFonts w:ascii="黑体" w:eastAsia="黑体" w:hAnsi="黑体"/>
        </w:rPr>
      </w:pPr>
    </w:p>
    <w:p w14:paraId="40D79EDA" w14:textId="77777777" w:rsidR="003B7BE6" w:rsidRPr="00A35271" w:rsidRDefault="003B7BE6" w:rsidP="003B7BE6">
      <w:pPr>
        <w:rPr>
          <w:rFonts w:ascii="黑体" w:eastAsia="黑体" w:hAnsi="黑体"/>
        </w:rPr>
      </w:pPr>
    </w:p>
    <w:p w14:paraId="3596C5B6" w14:textId="77777777" w:rsidR="003B7BE6" w:rsidRPr="00A35271" w:rsidRDefault="003B7BE6" w:rsidP="003B7BE6">
      <w:pPr>
        <w:rPr>
          <w:rFonts w:ascii="黑体" w:eastAsia="黑体" w:hAnsi="黑体"/>
        </w:rPr>
      </w:pPr>
      <w:r w:rsidRPr="00A35271">
        <w:rPr>
          <w:rFonts w:ascii="黑体" w:eastAsia="黑体" w:hAnsi="黑体" w:hint="eastAsia"/>
        </w:rPr>
        <w:lastRenderedPageBreak/>
        <w:t>附件3</w:t>
      </w:r>
    </w:p>
    <w:p w14:paraId="742B9FF2" w14:textId="77777777" w:rsidR="003B7BE6" w:rsidRPr="00A35271" w:rsidRDefault="003B7BE6" w:rsidP="003B7BE6">
      <w:pPr>
        <w:spacing w:line="560" w:lineRule="exact"/>
        <w:jc w:val="center"/>
        <w:rPr>
          <w:rFonts w:ascii="方正小标宋简体" w:eastAsia="方正小标宋简体" w:hAnsi="微软雅黑"/>
          <w:sz w:val="44"/>
          <w:szCs w:val="44"/>
        </w:rPr>
      </w:pPr>
      <w:r w:rsidRPr="00A35271">
        <w:rPr>
          <w:rFonts w:ascii="方正小标宋简体" w:eastAsia="方正小标宋简体" w:hAnsi="微软雅黑" w:hint="eastAsia"/>
          <w:sz w:val="44"/>
          <w:szCs w:val="44"/>
        </w:rPr>
        <w:t>其他港口收费项目标准</w:t>
      </w: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56"/>
        <w:gridCol w:w="463"/>
        <w:gridCol w:w="1544"/>
        <w:gridCol w:w="468"/>
        <w:gridCol w:w="666"/>
        <w:gridCol w:w="823"/>
        <w:gridCol w:w="1445"/>
        <w:gridCol w:w="1134"/>
        <w:gridCol w:w="947"/>
      </w:tblGrid>
      <w:tr w:rsidR="00A35271" w:rsidRPr="00A35271" w14:paraId="4BE7B043" w14:textId="77777777" w:rsidTr="00976C6E">
        <w:trPr>
          <w:trHeight w:val="417"/>
          <w:jc w:val="center"/>
        </w:trPr>
        <w:tc>
          <w:tcPr>
            <w:tcW w:w="1154" w:type="dxa"/>
            <w:gridSpan w:val="2"/>
            <w:vMerge w:val="restart"/>
            <w:shd w:val="clear" w:color="000000" w:fill="FFFFFF"/>
            <w:vAlign w:val="center"/>
          </w:tcPr>
          <w:p w14:paraId="48A3F608" w14:textId="77777777" w:rsidR="003B7BE6" w:rsidRPr="00A35271" w:rsidRDefault="003B7BE6" w:rsidP="00976C6E">
            <w:pPr>
              <w:spacing w:line="280" w:lineRule="exact"/>
              <w:jc w:val="center"/>
              <w:rPr>
                <w:rFonts w:ascii="仿宋" w:eastAsia="仿宋" w:hAnsi="仿宋" w:cs="宋体"/>
                <w:b/>
                <w:sz w:val="24"/>
                <w:szCs w:val="24"/>
              </w:rPr>
            </w:pPr>
            <w:r w:rsidRPr="00980E01">
              <w:rPr>
                <w:rFonts w:ascii="仿宋" w:hAnsi="仿宋" w:cs="宋体" w:hint="eastAsia"/>
                <w:b/>
                <w:sz w:val="24"/>
                <w:szCs w:val="24"/>
              </w:rPr>
              <w:t>分类</w:t>
            </w:r>
          </w:p>
        </w:tc>
        <w:tc>
          <w:tcPr>
            <w:tcW w:w="3141" w:type="dxa"/>
            <w:gridSpan w:val="4"/>
            <w:vMerge w:val="restart"/>
            <w:shd w:val="clear" w:color="000000" w:fill="FFFFFF"/>
            <w:vAlign w:val="center"/>
          </w:tcPr>
          <w:p w14:paraId="55227921" w14:textId="77777777" w:rsidR="003B7BE6" w:rsidRPr="00A35271" w:rsidRDefault="003B7BE6" w:rsidP="00976C6E">
            <w:pPr>
              <w:spacing w:line="280" w:lineRule="exact"/>
              <w:jc w:val="center"/>
              <w:rPr>
                <w:rFonts w:ascii="仿宋" w:eastAsia="仿宋" w:hAnsi="仿宋" w:cs="宋体"/>
                <w:b/>
                <w:sz w:val="24"/>
                <w:szCs w:val="24"/>
              </w:rPr>
            </w:pPr>
            <w:r w:rsidRPr="00980E01">
              <w:rPr>
                <w:rFonts w:ascii="仿宋" w:hAnsi="仿宋" w:cs="宋体" w:hint="eastAsia"/>
                <w:b/>
                <w:sz w:val="24"/>
                <w:szCs w:val="24"/>
              </w:rPr>
              <w:t>货物及集装箱名称</w:t>
            </w:r>
          </w:p>
        </w:tc>
        <w:tc>
          <w:tcPr>
            <w:tcW w:w="2268" w:type="dxa"/>
            <w:gridSpan w:val="2"/>
            <w:vMerge w:val="restart"/>
            <w:shd w:val="clear" w:color="000000" w:fill="FFFFFF"/>
            <w:vAlign w:val="center"/>
          </w:tcPr>
          <w:p w14:paraId="268DDA3B" w14:textId="77777777" w:rsidR="003B7BE6" w:rsidRPr="00A35271" w:rsidRDefault="003B7BE6" w:rsidP="00976C6E">
            <w:pPr>
              <w:spacing w:line="280" w:lineRule="exact"/>
              <w:jc w:val="center"/>
              <w:rPr>
                <w:rFonts w:ascii="仿宋" w:eastAsia="仿宋" w:hAnsi="仿宋" w:cs="宋体"/>
                <w:b/>
                <w:sz w:val="24"/>
                <w:szCs w:val="24"/>
              </w:rPr>
            </w:pPr>
            <w:r w:rsidRPr="00980E01">
              <w:rPr>
                <w:rFonts w:ascii="仿宋" w:hAnsi="仿宋" w:cs="宋体" w:hint="eastAsia"/>
                <w:b/>
                <w:sz w:val="24"/>
                <w:szCs w:val="24"/>
              </w:rPr>
              <w:t>计费单位</w:t>
            </w:r>
          </w:p>
        </w:tc>
        <w:tc>
          <w:tcPr>
            <w:tcW w:w="2081" w:type="dxa"/>
            <w:gridSpan w:val="2"/>
            <w:shd w:val="clear" w:color="000000" w:fill="FFFFFF"/>
            <w:vAlign w:val="center"/>
          </w:tcPr>
          <w:p w14:paraId="2AF9CAD9" w14:textId="77777777" w:rsidR="003B7BE6" w:rsidRPr="00980E01" w:rsidRDefault="003B7BE6" w:rsidP="00976C6E">
            <w:pPr>
              <w:spacing w:line="280" w:lineRule="exact"/>
              <w:jc w:val="center"/>
              <w:rPr>
                <w:rFonts w:ascii="仿宋" w:hAnsi="仿宋" w:cs="宋体"/>
                <w:b/>
                <w:sz w:val="24"/>
                <w:szCs w:val="24"/>
              </w:rPr>
            </w:pPr>
            <w:r w:rsidRPr="00980E01">
              <w:rPr>
                <w:rFonts w:ascii="仿宋" w:hAnsi="仿宋" w:cs="宋体" w:hint="eastAsia"/>
                <w:b/>
                <w:sz w:val="24"/>
                <w:szCs w:val="24"/>
              </w:rPr>
              <w:t>费率（元）</w:t>
            </w:r>
          </w:p>
        </w:tc>
      </w:tr>
      <w:tr w:rsidR="00A35271" w:rsidRPr="00A35271" w14:paraId="409C3737" w14:textId="77777777" w:rsidTr="00976C6E">
        <w:trPr>
          <w:trHeight w:val="423"/>
          <w:jc w:val="center"/>
        </w:trPr>
        <w:tc>
          <w:tcPr>
            <w:tcW w:w="1154" w:type="dxa"/>
            <w:gridSpan w:val="2"/>
            <w:vMerge/>
            <w:vAlign w:val="center"/>
          </w:tcPr>
          <w:p w14:paraId="1261D47B" w14:textId="77777777" w:rsidR="003B7BE6" w:rsidRPr="00A35271" w:rsidRDefault="003B7BE6" w:rsidP="00976C6E">
            <w:pPr>
              <w:spacing w:line="280" w:lineRule="exact"/>
              <w:rPr>
                <w:rFonts w:ascii="仿宋" w:eastAsia="仿宋" w:hAnsi="仿宋" w:cs="宋体"/>
                <w:b/>
                <w:sz w:val="24"/>
                <w:szCs w:val="24"/>
              </w:rPr>
            </w:pPr>
          </w:p>
        </w:tc>
        <w:tc>
          <w:tcPr>
            <w:tcW w:w="3141" w:type="dxa"/>
            <w:gridSpan w:val="4"/>
            <w:vMerge/>
            <w:vAlign w:val="center"/>
          </w:tcPr>
          <w:p w14:paraId="4E2139DD" w14:textId="77777777" w:rsidR="003B7BE6" w:rsidRPr="00A35271" w:rsidRDefault="003B7BE6" w:rsidP="00976C6E">
            <w:pPr>
              <w:spacing w:line="280" w:lineRule="exact"/>
              <w:rPr>
                <w:rFonts w:ascii="仿宋" w:eastAsia="仿宋" w:hAnsi="仿宋" w:cs="宋体"/>
                <w:b/>
                <w:sz w:val="24"/>
                <w:szCs w:val="24"/>
              </w:rPr>
            </w:pPr>
          </w:p>
        </w:tc>
        <w:tc>
          <w:tcPr>
            <w:tcW w:w="2268" w:type="dxa"/>
            <w:gridSpan w:val="2"/>
            <w:vMerge/>
            <w:vAlign w:val="center"/>
          </w:tcPr>
          <w:p w14:paraId="6BB5C28D" w14:textId="77777777" w:rsidR="003B7BE6" w:rsidRPr="00A35271" w:rsidRDefault="003B7BE6" w:rsidP="00976C6E">
            <w:pPr>
              <w:spacing w:line="280" w:lineRule="exact"/>
              <w:rPr>
                <w:rFonts w:ascii="仿宋" w:eastAsia="仿宋" w:hAnsi="仿宋" w:cs="宋体"/>
                <w:b/>
                <w:sz w:val="24"/>
                <w:szCs w:val="24"/>
              </w:rPr>
            </w:pPr>
          </w:p>
        </w:tc>
        <w:tc>
          <w:tcPr>
            <w:tcW w:w="1134" w:type="dxa"/>
            <w:shd w:val="clear" w:color="000000" w:fill="FFFFFF"/>
            <w:vAlign w:val="center"/>
          </w:tcPr>
          <w:p w14:paraId="36F5914F" w14:textId="77777777" w:rsidR="003B7BE6" w:rsidRPr="00A35271" w:rsidRDefault="003B7BE6" w:rsidP="00976C6E">
            <w:pPr>
              <w:spacing w:line="280" w:lineRule="exact"/>
              <w:jc w:val="center"/>
              <w:rPr>
                <w:rFonts w:ascii="仿宋" w:eastAsia="仿宋" w:hAnsi="仿宋" w:cs="宋体"/>
                <w:b/>
                <w:sz w:val="24"/>
                <w:szCs w:val="24"/>
              </w:rPr>
            </w:pPr>
            <w:r w:rsidRPr="00980E01">
              <w:rPr>
                <w:rFonts w:ascii="仿宋" w:hAnsi="仿宋" w:cs="宋体" w:hint="eastAsia"/>
                <w:b/>
                <w:sz w:val="24"/>
                <w:szCs w:val="24"/>
              </w:rPr>
              <w:t>进口</w:t>
            </w:r>
          </w:p>
        </w:tc>
        <w:tc>
          <w:tcPr>
            <w:tcW w:w="947" w:type="dxa"/>
            <w:shd w:val="clear" w:color="000000" w:fill="FFFFFF"/>
            <w:vAlign w:val="center"/>
          </w:tcPr>
          <w:p w14:paraId="05D467BB" w14:textId="77777777" w:rsidR="003B7BE6" w:rsidRPr="00980E01" w:rsidRDefault="003B7BE6" w:rsidP="00976C6E">
            <w:pPr>
              <w:spacing w:line="280" w:lineRule="exact"/>
              <w:jc w:val="center"/>
              <w:rPr>
                <w:rFonts w:ascii="仿宋" w:hAnsi="仿宋" w:cs="宋体"/>
                <w:b/>
                <w:sz w:val="24"/>
                <w:szCs w:val="24"/>
              </w:rPr>
            </w:pPr>
            <w:r w:rsidRPr="00980E01">
              <w:rPr>
                <w:rFonts w:ascii="仿宋" w:hAnsi="仿宋" w:cs="宋体" w:hint="eastAsia"/>
                <w:b/>
                <w:sz w:val="24"/>
                <w:szCs w:val="24"/>
              </w:rPr>
              <w:t>出口</w:t>
            </w:r>
          </w:p>
        </w:tc>
      </w:tr>
      <w:tr w:rsidR="00A35271" w:rsidRPr="00A35271" w14:paraId="118C91B8" w14:textId="77777777" w:rsidTr="00976C6E">
        <w:trPr>
          <w:trHeight w:val="651"/>
          <w:jc w:val="center"/>
        </w:trPr>
        <w:tc>
          <w:tcPr>
            <w:tcW w:w="698" w:type="dxa"/>
            <w:vMerge w:val="restart"/>
            <w:shd w:val="clear" w:color="000000" w:fill="FFFFFF"/>
            <w:vAlign w:val="center"/>
          </w:tcPr>
          <w:p w14:paraId="43FF215B" w14:textId="77777777" w:rsidR="003B7BE6" w:rsidRPr="00A35271" w:rsidRDefault="003B7BE6" w:rsidP="00976C6E">
            <w:pPr>
              <w:spacing w:line="240" w:lineRule="exact"/>
              <w:jc w:val="center"/>
              <w:rPr>
                <w:rFonts w:ascii="仿宋" w:eastAsia="仿宋" w:hAnsi="仿宋" w:cs="宋体"/>
                <w:b/>
                <w:bCs/>
                <w:sz w:val="24"/>
                <w:szCs w:val="24"/>
              </w:rPr>
            </w:pPr>
            <w:r w:rsidRPr="00980E01">
              <w:rPr>
                <w:rFonts w:ascii="仿宋" w:hAnsi="仿宋" w:cs="宋体" w:hint="eastAsia"/>
                <w:b/>
                <w:bCs/>
                <w:sz w:val="24"/>
                <w:szCs w:val="24"/>
              </w:rPr>
              <w:t>货物港务费</w:t>
            </w:r>
          </w:p>
        </w:tc>
        <w:tc>
          <w:tcPr>
            <w:tcW w:w="456" w:type="dxa"/>
            <w:vMerge w:val="restart"/>
            <w:shd w:val="clear" w:color="000000" w:fill="FFFFFF"/>
            <w:vAlign w:val="center"/>
          </w:tcPr>
          <w:p w14:paraId="2DAF7AE0"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hint="eastAsia"/>
                <w:sz w:val="24"/>
                <w:szCs w:val="24"/>
              </w:rPr>
              <w:t>外贸</w:t>
            </w:r>
          </w:p>
        </w:tc>
        <w:tc>
          <w:tcPr>
            <w:tcW w:w="463" w:type="dxa"/>
            <w:vMerge w:val="restart"/>
            <w:shd w:val="clear" w:color="auto" w:fill="auto"/>
            <w:vAlign w:val="center"/>
          </w:tcPr>
          <w:p w14:paraId="40099C8C"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hint="eastAsia"/>
                <w:sz w:val="24"/>
                <w:szCs w:val="24"/>
              </w:rPr>
              <w:t>货物</w:t>
            </w:r>
          </w:p>
        </w:tc>
        <w:tc>
          <w:tcPr>
            <w:tcW w:w="2678" w:type="dxa"/>
            <w:gridSpan w:val="3"/>
            <w:vMerge w:val="restart"/>
            <w:shd w:val="clear" w:color="000000" w:fill="FFFFFF"/>
            <w:vAlign w:val="center"/>
          </w:tcPr>
          <w:p w14:paraId="4BC7710A" w14:textId="77777777" w:rsidR="003B7BE6" w:rsidRPr="00A35271" w:rsidRDefault="003B7BE6" w:rsidP="00976C6E">
            <w:pPr>
              <w:spacing w:line="240" w:lineRule="exact"/>
              <w:rPr>
                <w:rFonts w:ascii="仿宋" w:eastAsia="仿宋" w:hAnsi="仿宋" w:cs="宋体"/>
                <w:sz w:val="24"/>
                <w:szCs w:val="24"/>
              </w:rPr>
            </w:pPr>
            <w:r w:rsidRPr="00980E01">
              <w:rPr>
                <w:rFonts w:ascii="仿宋" w:hAnsi="仿宋" w:cs="宋体" w:hint="eastAsia"/>
                <w:sz w:val="24"/>
                <w:szCs w:val="24"/>
              </w:rPr>
              <w:t>煤炭、矿石、矿砂、矿粉、磷灰土、水泥、纯碱、粮食、盐、砂土、石料、砖瓦、生铁、钢材（不包括废钢）、钢管、钢坯、钢锭、有色金属块锭、焦炭、半焦、块煤、化肥、轻泡货物</w:t>
            </w:r>
          </w:p>
        </w:tc>
        <w:tc>
          <w:tcPr>
            <w:tcW w:w="2268" w:type="dxa"/>
            <w:gridSpan w:val="2"/>
            <w:shd w:val="clear" w:color="000000" w:fill="FFFFFF"/>
            <w:vAlign w:val="center"/>
          </w:tcPr>
          <w:p w14:paraId="3D485FBB"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hint="eastAsia"/>
                <w:sz w:val="24"/>
                <w:szCs w:val="24"/>
              </w:rPr>
              <w:t>重量吨</w:t>
            </w:r>
          </w:p>
        </w:tc>
        <w:tc>
          <w:tcPr>
            <w:tcW w:w="1134" w:type="dxa"/>
            <w:shd w:val="clear" w:color="000000" w:fill="FFFFFF"/>
            <w:vAlign w:val="center"/>
          </w:tcPr>
          <w:p w14:paraId="1C8D4D45"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kern w:val="0"/>
                <w:sz w:val="24"/>
                <w:szCs w:val="24"/>
              </w:rPr>
              <w:t>1.2</w:t>
            </w:r>
          </w:p>
        </w:tc>
        <w:tc>
          <w:tcPr>
            <w:tcW w:w="947" w:type="dxa"/>
            <w:shd w:val="clear" w:color="000000" w:fill="FFFFFF"/>
            <w:vAlign w:val="center"/>
          </w:tcPr>
          <w:p w14:paraId="73DA1CB7" w14:textId="77777777" w:rsidR="003B7BE6" w:rsidRPr="00980E01" w:rsidRDefault="003B7BE6" w:rsidP="00976C6E">
            <w:pPr>
              <w:spacing w:line="240" w:lineRule="exact"/>
              <w:jc w:val="center"/>
              <w:rPr>
                <w:rFonts w:ascii="仿宋" w:hAnsi="仿宋" w:cs="宋体"/>
                <w:sz w:val="24"/>
                <w:szCs w:val="24"/>
              </w:rPr>
            </w:pPr>
            <w:r w:rsidRPr="00980E01">
              <w:rPr>
                <w:rFonts w:ascii="仿宋" w:hAnsi="仿宋" w:cs="宋体"/>
                <w:kern w:val="0"/>
                <w:sz w:val="24"/>
                <w:szCs w:val="24"/>
              </w:rPr>
              <w:t>0.6</w:t>
            </w:r>
          </w:p>
        </w:tc>
      </w:tr>
      <w:tr w:rsidR="00A35271" w:rsidRPr="00A35271" w14:paraId="08C7BB06" w14:textId="77777777" w:rsidTr="00976C6E">
        <w:trPr>
          <w:trHeight w:val="1160"/>
          <w:jc w:val="center"/>
        </w:trPr>
        <w:tc>
          <w:tcPr>
            <w:tcW w:w="698" w:type="dxa"/>
            <w:vMerge/>
            <w:vAlign w:val="center"/>
          </w:tcPr>
          <w:p w14:paraId="58BEEF6C" w14:textId="77777777" w:rsidR="003B7BE6" w:rsidRPr="00A35271" w:rsidRDefault="003B7BE6" w:rsidP="00976C6E">
            <w:pPr>
              <w:spacing w:line="240" w:lineRule="exact"/>
              <w:rPr>
                <w:rFonts w:ascii="仿宋" w:eastAsia="仿宋" w:hAnsi="仿宋" w:cs="宋体"/>
                <w:b/>
                <w:bCs/>
                <w:sz w:val="24"/>
                <w:szCs w:val="24"/>
              </w:rPr>
            </w:pPr>
          </w:p>
        </w:tc>
        <w:tc>
          <w:tcPr>
            <w:tcW w:w="456" w:type="dxa"/>
            <w:vMerge/>
            <w:vAlign w:val="center"/>
          </w:tcPr>
          <w:p w14:paraId="2FF3E930" w14:textId="77777777" w:rsidR="003B7BE6" w:rsidRPr="00A35271" w:rsidRDefault="003B7BE6" w:rsidP="00976C6E">
            <w:pPr>
              <w:spacing w:line="240" w:lineRule="exact"/>
              <w:rPr>
                <w:rFonts w:ascii="仿宋" w:eastAsia="仿宋" w:hAnsi="仿宋" w:cs="宋体"/>
                <w:sz w:val="24"/>
                <w:szCs w:val="24"/>
              </w:rPr>
            </w:pPr>
          </w:p>
        </w:tc>
        <w:tc>
          <w:tcPr>
            <w:tcW w:w="463" w:type="dxa"/>
            <w:vMerge/>
            <w:vAlign w:val="center"/>
          </w:tcPr>
          <w:p w14:paraId="3B459FF1" w14:textId="77777777" w:rsidR="003B7BE6" w:rsidRPr="00A35271" w:rsidRDefault="003B7BE6" w:rsidP="00976C6E">
            <w:pPr>
              <w:spacing w:line="240" w:lineRule="exact"/>
              <w:rPr>
                <w:rFonts w:ascii="仿宋" w:eastAsia="仿宋" w:hAnsi="仿宋" w:cs="宋体"/>
                <w:sz w:val="24"/>
                <w:szCs w:val="24"/>
              </w:rPr>
            </w:pPr>
          </w:p>
        </w:tc>
        <w:tc>
          <w:tcPr>
            <w:tcW w:w="2678" w:type="dxa"/>
            <w:gridSpan w:val="3"/>
            <w:vMerge/>
            <w:vAlign w:val="center"/>
          </w:tcPr>
          <w:p w14:paraId="7915C1A8" w14:textId="77777777" w:rsidR="003B7BE6" w:rsidRPr="00A35271" w:rsidRDefault="003B7BE6" w:rsidP="00976C6E">
            <w:pPr>
              <w:spacing w:line="240" w:lineRule="exact"/>
              <w:rPr>
                <w:rFonts w:ascii="仿宋" w:eastAsia="仿宋" w:hAnsi="仿宋" w:cs="宋体"/>
                <w:sz w:val="24"/>
                <w:szCs w:val="24"/>
              </w:rPr>
            </w:pPr>
          </w:p>
        </w:tc>
        <w:tc>
          <w:tcPr>
            <w:tcW w:w="2268" w:type="dxa"/>
            <w:gridSpan w:val="2"/>
            <w:shd w:val="clear" w:color="000000" w:fill="FFFFFF"/>
            <w:vAlign w:val="center"/>
          </w:tcPr>
          <w:p w14:paraId="52B33374"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hint="eastAsia"/>
                <w:sz w:val="24"/>
                <w:szCs w:val="24"/>
              </w:rPr>
              <w:t>体积吨</w:t>
            </w:r>
          </w:p>
        </w:tc>
        <w:tc>
          <w:tcPr>
            <w:tcW w:w="1134" w:type="dxa"/>
            <w:shd w:val="clear" w:color="000000" w:fill="FFFFFF"/>
            <w:vAlign w:val="center"/>
          </w:tcPr>
          <w:p w14:paraId="3FC9D8DC"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kern w:val="0"/>
                <w:sz w:val="24"/>
                <w:szCs w:val="24"/>
              </w:rPr>
              <w:t>0.7</w:t>
            </w:r>
          </w:p>
        </w:tc>
        <w:tc>
          <w:tcPr>
            <w:tcW w:w="947" w:type="dxa"/>
            <w:shd w:val="clear" w:color="000000" w:fill="FFFFFF"/>
            <w:vAlign w:val="center"/>
          </w:tcPr>
          <w:p w14:paraId="3D914318" w14:textId="77777777" w:rsidR="003B7BE6" w:rsidRPr="00980E01" w:rsidRDefault="003B7BE6" w:rsidP="00976C6E">
            <w:pPr>
              <w:spacing w:line="240" w:lineRule="exact"/>
              <w:jc w:val="center"/>
              <w:rPr>
                <w:rFonts w:ascii="仿宋" w:hAnsi="仿宋" w:cs="宋体"/>
                <w:sz w:val="24"/>
                <w:szCs w:val="24"/>
              </w:rPr>
            </w:pPr>
            <w:r w:rsidRPr="00980E01">
              <w:rPr>
                <w:rFonts w:ascii="仿宋" w:hAnsi="仿宋" w:cs="宋体"/>
                <w:kern w:val="0"/>
                <w:sz w:val="24"/>
                <w:szCs w:val="24"/>
              </w:rPr>
              <w:t>0.35</w:t>
            </w:r>
          </w:p>
        </w:tc>
      </w:tr>
      <w:tr w:rsidR="00A35271" w:rsidRPr="00A35271" w14:paraId="4210EDE4" w14:textId="77777777" w:rsidTr="00976C6E">
        <w:trPr>
          <w:trHeight w:val="651"/>
          <w:jc w:val="center"/>
        </w:trPr>
        <w:tc>
          <w:tcPr>
            <w:tcW w:w="698" w:type="dxa"/>
            <w:vMerge/>
            <w:shd w:val="clear" w:color="000000" w:fill="FFFFFF"/>
            <w:vAlign w:val="center"/>
          </w:tcPr>
          <w:p w14:paraId="715E9DB5" w14:textId="77777777" w:rsidR="003B7BE6" w:rsidRPr="00A35271" w:rsidRDefault="003B7BE6" w:rsidP="00976C6E">
            <w:pPr>
              <w:spacing w:line="240" w:lineRule="exact"/>
              <w:rPr>
                <w:rFonts w:ascii="仿宋" w:eastAsia="仿宋" w:hAnsi="仿宋" w:cs="宋体"/>
                <w:b/>
                <w:bCs/>
                <w:sz w:val="24"/>
                <w:szCs w:val="24"/>
              </w:rPr>
            </w:pPr>
          </w:p>
        </w:tc>
        <w:tc>
          <w:tcPr>
            <w:tcW w:w="456" w:type="dxa"/>
            <w:vMerge/>
            <w:vAlign w:val="center"/>
          </w:tcPr>
          <w:p w14:paraId="55D5225D" w14:textId="77777777" w:rsidR="003B7BE6" w:rsidRPr="00A35271" w:rsidRDefault="003B7BE6" w:rsidP="00976C6E">
            <w:pPr>
              <w:spacing w:line="240" w:lineRule="exact"/>
              <w:rPr>
                <w:rFonts w:ascii="仿宋" w:eastAsia="仿宋" w:hAnsi="仿宋" w:cs="宋体"/>
                <w:sz w:val="24"/>
                <w:szCs w:val="24"/>
              </w:rPr>
            </w:pPr>
          </w:p>
        </w:tc>
        <w:tc>
          <w:tcPr>
            <w:tcW w:w="463" w:type="dxa"/>
            <w:vMerge/>
            <w:vAlign w:val="center"/>
          </w:tcPr>
          <w:p w14:paraId="6C941C21" w14:textId="77777777" w:rsidR="003B7BE6" w:rsidRPr="00A35271" w:rsidRDefault="003B7BE6" w:rsidP="00976C6E">
            <w:pPr>
              <w:spacing w:line="240" w:lineRule="exact"/>
              <w:rPr>
                <w:rFonts w:ascii="仿宋" w:eastAsia="仿宋" w:hAnsi="仿宋" w:cs="宋体"/>
                <w:sz w:val="24"/>
                <w:szCs w:val="24"/>
              </w:rPr>
            </w:pPr>
          </w:p>
        </w:tc>
        <w:tc>
          <w:tcPr>
            <w:tcW w:w="2678" w:type="dxa"/>
            <w:gridSpan w:val="3"/>
            <w:vMerge w:val="restart"/>
            <w:shd w:val="clear" w:color="000000" w:fill="FFFFFF"/>
            <w:vAlign w:val="center"/>
          </w:tcPr>
          <w:p w14:paraId="09080FBC" w14:textId="77777777" w:rsidR="003B7BE6" w:rsidRPr="00A35271" w:rsidRDefault="003B7BE6" w:rsidP="00976C6E">
            <w:pPr>
              <w:spacing w:line="240" w:lineRule="exact"/>
              <w:rPr>
                <w:rFonts w:ascii="仿宋" w:eastAsia="仿宋" w:hAnsi="仿宋" w:cs="宋体"/>
                <w:sz w:val="24"/>
                <w:szCs w:val="24"/>
              </w:rPr>
            </w:pPr>
            <w:r w:rsidRPr="00980E01">
              <w:rPr>
                <w:rFonts w:ascii="仿宋" w:hAnsi="仿宋" w:cs="宋体" w:hint="eastAsia"/>
                <w:sz w:val="24"/>
                <w:szCs w:val="24"/>
              </w:rPr>
              <w:t>一级危险货物、冷藏货物、古画、古玩、金器、银器、珠宝、玉器、翡翠、珊瑚、玛瑙、水晶、钻石、玉刻、木刻、各种雕塑制品、贝雕制品、漆制器皿、古瓷、景泰蓝、地毯、壁毯、刺绣</w:t>
            </w:r>
          </w:p>
        </w:tc>
        <w:tc>
          <w:tcPr>
            <w:tcW w:w="2268" w:type="dxa"/>
            <w:gridSpan w:val="2"/>
            <w:shd w:val="clear" w:color="000000" w:fill="FFFFFF"/>
            <w:vAlign w:val="center"/>
          </w:tcPr>
          <w:p w14:paraId="15504896"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hint="eastAsia"/>
                <w:sz w:val="24"/>
                <w:szCs w:val="24"/>
              </w:rPr>
              <w:t>重量吨</w:t>
            </w:r>
          </w:p>
        </w:tc>
        <w:tc>
          <w:tcPr>
            <w:tcW w:w="1134" w:type="dxa"/>
            <w:shd w:val="clear" w:color="000000" w:fill="FFFFFF"/>
            <w:vAlign w:val="center"/>
          </w:tcPr>
          <w:p w14:paraId="43FD5931"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kern w:val="0"/>
                <w:sz w:val="24"/>
                <w:szCs w:val="24"/>
              </w:rPr>
              <w:t>5.6</w:t>
            </w:r>
          </w:p>
        </w:tc>
        <w:tc>
          <w:tcPr>
            <w:tcW w:w="947" w:type="dxa"/>
            <w:shd w:val="clear" w:color="000000" w:fill="FFFFFF"/>
            <w:vAlign w:val="center"/>
          </w:tcPr>
          <w:p w14:paraId="69537734" w14:textId="77777777" w:rsidR="003B7BE6" w:rsidRPr="00980E01" w:rsidRDefault="003B7BE6" w:rsidP="00976C6E">
            <w:pPr>
              <w:spacing w:line="240" w:lineRule="exact"/>
              <w:jc w:val="center"/>
              <w:rPr>
                <w:rFonts w:ascii="仿宋" w:hAnsi="仿宋" w:cs="宋体"/>
                <w:sz w:val="24"/>
                <w:szCs w:val="24"/>
              </w:rPr>
            </w:pPr>
            <w:r w:rsidRPr="00980E01">
              <w:rPr>
                <w:rFonts w:ascii="仿宋" w:hAnsi="仿宋" w:cs="宋体"/>
                <w:kern w:val="0"/>
                <w:sz w:val="24"/>
                <w:szCs w:val="24"/>
              </w:rPr>
              <w:t>2.8</w:t>
            </w:r>
          </w:p>
        </w:tc>
      </w:tr>
      <w:tr w:rsidR="00A35271" w:rsidRPr="00A35271" w14:paraId="210BA8A3" w14:textId="77777777" w:rsidTr="00976C6E">
        <w:trPr>
          <w:trHeight w:val="1358"/>
          <w:jc w:val="center"/>
        </w:trPr>
        <w:tc>
          <w:tcPr>
            <w:tcW w:w="698" w:type="dxa"/>
            <w:vMerge/>
            <w:vAlign w:val="center"/>
          </w:tcPr>
          <w:p w14:paraId="1E83222A" w14:textId="77777777" w:rsidR="003B7BE6" w:rsidRPr="00A35271" w:rsidRDefault="003B7BE6" w:rsidP="00976C6E">
            <w:pPr>
              <w:spacing w:line="240" w:lineRule="exact"/>
              <w:rPr>
                <w:rFonts w:ascii="仿宋" w:eastAsia="仿宋" w:hAnsi="仿宋" w:cs="宋体"/>
                <w:b/>
                <w:bCs/>
                <w:sz w:val="24"/>
                <w:szCs w:val="24"/>
              </w:rPr>
            </w:pPr>
          </w:p>
        </w:tc>
        <w:tc>
          <w:tcPr>
            <w:tcW w:w="456" w:type="dxa"/>
            <w:vMerge/>
            <w:vAlign w:val="center"/>
          </w:tcPr>
          <w:p w14:paraId="27C27309" w14:textId="77777777" w:rsidR="003B7BE6" w:rsidRPr="00A35271" w:rsidRDefault="003B7BE6" w:rsidP="00976C6E">
            <w:pPr>
              <w:spacing w:line="240" w:lineRule="exact"/>
              <w:rPr>
                <w:rFonts w:ascii="仿宋" w:eastAsia="仿宋" w:hAnsi="仿宋" w:cs="宋体"/>
                <w:sz w:val="24"/>
                <w:szCs w:val="24"/>
              </w:rPr>
            </w:pPr>
          </w:p>
        </w:tc>
        <w:tc>
          <w:tcPr>
            <w:tcW w:w="463" w:type="dxa"/>
            <w:vMerge/>
            <w:vAlign w:val="center"/>
          </w:tcPr>
          <w:p w14:paraId="69C3E893" w14:textId="77777777" w:rsidR="003B7BE6" w:rsidRPr="00A35271" w:rsidRDefault="003B7BE6" w:rsidP="00976C6E">
            <w:pPr>
              <w:spacing w:line="240" w:lineRule="exact"/>
              <w:rPr>
                <w:rFonts w:ascii="仿宋" w:eastAsia="仿宋" w:hAnsi="仿宋" w:cs="宋体"/>
                <w:sz w:val="24"/>
                <w:szCs w:val="24"/>
              </w:rPr>
            </w:pPr>
          </w:p>
        </w:tc>
        <w:tc>
          <w:tcPr>
            <w:tcW w:w="2678" w:type="dxa"/>
            <w:gridSpan w:val="3"/>
            <w:vMerge/>
            <w:vAlign w:val="center"/>
          </w:tcPr>
          <w:p w14:paraId="1BBE341C" w14:textId="77777777" w:rsidR="003B7BE6" w:rsidRPr="00A35271" w:rsidRDefault="003B7BE6" w:rsidP="00976C6E">
            <w:pPr>
              <w:spacing w:line="240" w:lineRule="exact"/>
              <w:rPr>
                <w:rFonts w:ascii="仿宋" w:eastAsia="仿宋" w:hAnsi="仿宋" w:cs="宋体"/>
                <w:sz w:val="24"/>
                <w:szCs w:val="24"/>
              </w:rPr>
            </w:pPr>
          </w:p>
        </w:tc>
        <w:tc>
          <w:tcPr>
            <w:tcW w:w="2268" w:type="dxa"/>
            <w:gridSpan w:val="2"/>
            <w:shd w:val="clear" w:color="000000" w:fill="FFFFFF"/>
            <w:vAlign w:val="center"/>
          </w:tcPr>
          <w:p w14:paraId="6AE1CE71"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hint="eastAsia"/>
                <w:sz w:val="24"/>
                <w:szCs w:val="24"/>
              </w:rPr>
              <w:t>体积吨</w:t>
            </w:r>
          </w:p>
        </w:tc>
        <w:tc>
          <w:tcPr>
            <w:tcW w:w="1134" w:type="dxa"/>
            <w:shd w:val="clear" w:color="000000" w:fill="FFFFFF"/>
            <w:vAlign w:val="center"/>
          </w:tcPr>
          <w:p w14:paraId="73B9AEB2"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kern w:val="0"/>
                <w:sz w:val="24"/>
                <w:szCs w:val="24"/>
              </w:rPr>
              <w:t>3.7</w:t>
            </w:r>
          </w:p>
        </w:tc>
        <w:tc>
          <w:tcPr>
            <w:tcW w:w="947" w:type="dxa"/>
            <w:shd w:val="clear" w:color="000000" w:fill="FFFFFF"/>
            <w:vAlign w:val="center"/>
          </w:tcPr>
          <w:p w14:paraId="356FE75D" w14:textId="77777777" w:rsidR="003B7BE6" w:rsidRPr="00980E01" w:rsidRDefault="003B7BE6" w:rsidP="00976C6E">
            <w:pPr>
              <w:spacing w:line="240" w:lineRule="exact"/>
              <w:jc w:val="center"/>
              <w:rPr>
                <w:rFonts w:ascii="仿宋" w:hAnsi="仿宋" w:cs="宋体"/>
                <w:sz w:val="24"/>
                <w:szCs w:val="24"/>
              </w:rPr>
            </w:pPr>
            <w:r w:rsidRPr="00980E01">
              <w:rPr>
                <w:rFonts w:ascii="仿宋" w:hAnsi="仿宋" w:cs="宋体"/>
                <w:kern w:val="0"/>
                <w:sz w:val="24"/>
                <w:szCs w:val="24"/>
              </w:rPr>
              <w:t>1.85</w:t>
            </w:r>
          </w:p>
        </w:tc>
      </w:tr>
      <w:tr w:rsidR="00A35271" w:rsidRPr="00A35271" w14:paraId="0BAB0D9A" w14:textId="77777777" w:rsidTr="00976C6E">
        <w:trPr>
          <w:trHeight w:val="419"/>
          <w:jc w:val="center"/>
        </w:trPr>
        <w:tc>
          <w:tcPr>
            <w:tcW w:w="698" w:type="dxa"/>
            <w:vMerge/>
            <w:vAlign w:val="center"/>
          </w:tcPr>
          <w:p w14:paraId="5751447D" w14:textId="77777777" w:rsidR="003B7BE6" w:rsidRPr="00A35271" w:rsidRDefault="003B7BE6" w:rsidP="00976C6E">
            <w:pPr>
              <w:spacing w:line="240" w:lineRule="exact"/>
              <w:rPr>
                <w:rFonts w:ascii="仿宋" w:eastAsia="仿宋" w:hAnsi="仿宋" w:cs="宋体"/>
                <w:b/>
                <w:bCs/>
                <w:sz w:val="24"/>
                <w:szCs w:val="24"/>
              </w:rPr>
            </w:pPr>
          </w:p>
        </w:tc>
        <w:tc>
          <w:tcPr>
            <w:tcW w:w="456" w:type="dxa"/>
            <w:vMerge/>
            <w:vAlign w:val="center"/>
          </w:tcPr>
          <w:p w14:paraId="63BD4FFE" w14:textId="77777777" w:rsidR="003B7BE6" w:rsidRPr="00A35271" w:rsidRDefault="003B7BE6" w:rsidP="00976C6E">
            <w:pPr>
              <w:spacing w:line="240" w:lineRule="exact"/>
              <w:rPr>
                <w:rFonts w:ascii="仿宋" w:eastAsia="仿宋" w:hAnsi="仿宋" w:cs="宋体"/>
                <w:sz w:val="24"/>
                <w:szCs w:val="24"/>
              </w:rPr>
            </w:pPr>
          </w:p>
        </w:tc>
        <w:tc>
          <w:tcPr>
            <w:tcW w:w="463" w:type="dxa"/>
            <w:vMerge/>
            <w:vAlign w:val="center"/>
          </w:tcPr>
          <w:p w14:paraId="70B2A248" w14:textId="77777777" w:rsidR="003B7BE6" w:rsidRPr="00A35271" w:rsidRDefault="003B7BE6" w:rsidP="00976C6E">
            <w:pPr>
              <w:spacing w:line="240" w:lineRule="exact"/>
              <w:rPr>
                <w:rFonts w:ascii="仿宋" w:eastAsia="仿宋" w:hAnsi="仿宋" w:cs="宋体"/>
                <w:sz w:val="24"/>
                <w:szCs w:val="24"/>
              </w:rPr>
            </w:pPr>
          </w:p>
        </w:tc>
        <w:tc>
          <w:tcPr>
            <w:tcW w:w="2678" w:type="dxa"/>
            <w:gridSpan w:val="3"/>
            <w:vMerge w:val="restart"/>
            <w:shd w:val="clear" w:color="000000" w:fill="FFFFFF"/>
            <w:vAlign w:val="center"/>
          </w:tcPr>
          <w:p w14:paraId="10088A49" w14:textId="77777777" w:rsidR="003B7BE6" w:rsidRPr="00A35271" w:rsidRDefault="003B7BE6" w:rsidP="00976C6E">
            <w:pPr>
              <w:spacing w:line="240" w:lineRule="exact"/>
              <w:rPr>
                <w:rFonts w:ascii="仿宋" w:eastAsia="仿宋" w:hAnsi="仿宋" w:cs="宋体"/>
                <w:sz w:val="24"/>
                <w:szCs w:val="24"/>
              </w:rPr>
            </w:pPr>
            <w:r w:rsidRPr="00980E01">
              <w:rPr>
                <w:rFonts w:ascii="仿宋" w:hAnsi="仿宋" w:cs="宋体" w:hint="eastAsia"/>
                <w:sz w:val="24"/>
                <w:szCs w:val="24"/>
              </w:rPr>
              <w:t>其他货物</w:t>
            </w:r>
          </w:p>
        </w:tc>
        <w:tc>
          <w:tcPr>
            <w:tcW w:w="2268" w:type="dxa"/>
            <w:gridSpan w:val="2"/>
            <w:shd w:val="clear" w:color="000000" w:fill="FFFFFF"/>
            <w:vAlign w:val="center"/>
          </w:tcPr>
          <w:p w14:paraId="32ADDC2D"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hint="eastAsia"/>
                <w:sz w:val="24"/>
                <w:szCs w:val="24"/>
              </w:rPr>
              <w:t>重量吨</w:t>
            </w:r>
          </w:p>
        </w:tc>
        <w:tc>
          <w:tcPr>
            <w:tcW w:w="1134" w:type="dxa"/>
            <w:shd w:val="clear" w:color="000000" w:fill="FFFFFF"/>
            <w:vAlign w:val="center"/>
          </w:tcPr>
          <w:p w14:paraId="52E47307"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kern w:val="0"/>
                <w:sz w:val="24"/>
                <w:szCs w:val="24"/>
              </w:rPr>
              <w:t>2.8</w:t>
            </w:r>
          </w:p>
        </w:tc>
        <w:tc>
          <w:tcPr>
            <w:tcW w:w="947" w:type="dxa"/>
            <w:shd w:val="clear" w:color="000000" w:fill="FFFFFF"/>
            <w:vAlign w:val="center"/>
          </w:tcPr>
          <w:p w14:paraId="211DB4BA" w14:textId="77777777" w:rsidR="003B7BE6" w:rsidRPr="00980E01" w:rsidRDefault="003B7BE6" w:rsidP="00976C6E">
            <w:pPr>
              <w:spacing w:line="240" w:lineRule="exact"/>
              <w:jc w:val="center"/>
              <w:rPr>
                <w:rFonts w:ascii="仿宋" w:hAnsi="仿宋" w:cs="宋体"/>
                <w:sz w:val="24"/>
                <w:szCs w:val="24"/>
              </w:rPr>
            </w:pPr>
            <w:r w:rsidRPr="00980E01">
              <w:rPr>
                <w:rFonts w:ascii="仿宋" w:hAnsi="仿宋" w:cs="宋体"/>
                <w:kern w:val="0"/>
                <w:sz w:val="24"/>
                <w:szCs w:val="24"/>
              </w:rPr>
              <w:t>1.4</w:t>
            </w:r>
          </w:p>
        </w:tc>
      </w:tr>
      <w:tr w:rsidR="00A35271" w:rsidRPr="00A35271" w14:paraId="08094B7E" w14:textId="77777777" w:rsidTr="00976C6E">
        <w:trPr>
          <w:trHeight w:val="426"/>
          <w:jc w:val="center"/>
        </w:trPr>
        <w:tc>
          <w:tcPr>
            <w:tcW w:w="698" w:type="dxa"/>
            <w:vMerge/>
            <w:vAlign w:val="center"/>
          </w:tcPr>
          <w:p w14:paraId="3C35921B" w14:textId="77777777" w:rsidR="003B7BE6" w:rsidRPr="00A35271" w:rsidRDefault="003B7BE6" w:rsidP="00976C6E">
            <w:pPr>
              <w:spacing w:line="240" w:lineRule="exact"/>
              <w:rPr>
                <w:rFonts w:ascii="仿宋" w:eastAsia="仿宋" w:hAnsi="仿宋" w:cs="宋体"/>
                <w:b/>
                <w:bCs/>
                <w:sz w:val="24"/>
                <w:szCs w:val="24"/>
              </w:rPr>
            </w:pPr>
          </w:p>
        </w:tc>
        <w:tc>
          <w:tcPr>
            <w:tcW w:w="456" w:type="dxa"/>
            <w:vMerge/>
            <w:vAlign w:val="center"/>
          </w:tcPr>
          <w:p w14:paraId="6E32E262" w14:textId="77777777" w:rsidR="003B7BE6" w:rsidRPr="00A35271" w:rsidRDefault="003B7BE6" w:rsidP="00976C6E">
            <w:pPr>
              <w:spacing w:line="240" w:lineRule="exact"/>
              <w:rPr>
                <w:rFonts w:ascii="仿宋" w:eastAsia="仿宋" w:hAnsi="仿宋" w:cs="宋体"/>
                <w:sz w:val="24"/>
                <w:szCs w:val="24"/>
              </w:rPr>
            </w:pPr>
          </w:p>
        </w:tc>
        <w:tc>
          <w:tcPr>
            <w:tcW w:w="463" w:type="dxa"/>
            <w:vMerge/>
            <w:vAlign w:val="center"/>
          </w:tcPr>
          <w:p w14:paraId="3123BBDE" w14:textId="77777777" w:rsidR="003B7BE6" w:rsidRPr="00A35271" w:rsidRDefault="003B7BE6" w:rsidP="00976C6E">
            <w:pPr>
              <w:spacing w:line="240" w:lineRule="exact"/>
              <w:rPr>
                <w:rFonts w:ascii="仿宋" w:eastAsia="仿宋" w:hAnsi="仿宋" w:cs="宋体"/>
                <w:sz w:val="24"/>
                <w:szCs w:val="24"/>
              </w:rPr>
            </w:pPr>
          </w:p>
        </w:tc>
        <w:tc>
          <w:tcPr>
            <w:tcW w:w="2678" w:type="dxa"/>
            <w:gridSpan w:val="3"/>
            <w:vMerge/>
            <w:vAlign w:val="center"/>
          </w:tcPr>
          <w:p w14:paraId="42EB0DA3" w14:textId="77777777" w:rsidR="003B7BE6" w:rsidRPr="00A35271" w:rsidRDefault="003B7BE6" w:rsidP="00976C6E">
            <w:pPr>
              <w:spacing w:line="240" w:lineRule="exact"/>
              <w:rPr>
                <w:rFonts w:ascii="仿宋" w:eastAsia="仿宋" w:hAnsi="仿宋" w:cs="宋体"/>
                <w:sz w:val="24"/>
                <w:szCs w:val="24"/>
              </w:rPr>
            </w:pPr>
          </w:p>
        </w:tc>
        <w:tc>
          <w:tcPr>
            <w:tcW w:w="2268" w:type="dxa"/>
            <w:gridSpan w:val="2"/>
            <w:shd w:val="clear" w:color="000000" w:fill="FFFFFF"/>
            <w:vAlign w:val="center"/>
          </w:tcPr>
          <w:p w14:paraId="4E7705D3"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hint="eastAsia"/>
                <w:sz w:val="24"/>
                <w:szCs w:val="24"/>
              </w:rPr>
              <w:t>体积吨</w:t>
            </w:r>
          </w:p>
        </w:tc>
        <w:tc>
          <w:tcPr>
            <w:tcW w:w="1134" w:type="dxa"/>
            <w:shd w:val="clear" w:color="000000" w:fill="FFFFFF"/>
            <w:vAlign w:val="center"/>
          </w:tcPr>
          <w:p w14:paraId="472740CD"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kern w:val="0"/>
                <w:sz w:val="24"/>
                <w:szCs w:val="24"/>
              </w:rPr>
              <w:t>1.8</w:t>
            </w:r>
          </w:p>
        </w:tc>
        <w:tc>
          <w:tcPr>
            <w:tcW w:w="947" w:type="dxa"/>
            <w:shd w:val="clear" w:color="000000" w:fill="FFFFFF"/>
            <w:vAlign w:val="center"/>
          </w:tcPr>
          <w:p w14:paraId="47EDC772" w14:textId="77777777" w:rsidR="003B7BE6" w:rsidRPr="00980E01" w:rsidRDefault="003B7BE6" w:rsidP="00976C6E">
            <w:pPr>
              <w:spacing w:line="240" w:lineRule="exact"/>
              <w:jc w:val="center"/>
              <w:rPr>
                <w:rFonts w:ascii="仿宋" w:hAnsi="仿宋" w:cs="宋体"/>
                <w:sz w:val="24"/>
                <w:szCs w:val="24"/>
              </w:rPr>
            </w:pPr>
            <w:r w:rsidRPr="00980E01">
              <w:rPr>
                <w:rFonts w:ascii="仿宋" w:hAnsi="仿宋" w:cs="宋体"/>
                <w:kern w:val="0"/>
                <w:sz w:val="24"/>
                <w:szCs w:val="24"/>
              </w:rPr>
              <w:t>0.9</w:t>
            </w:r>
          </w:p>
        </w:tc>
      </w:tr>
      <w:tr w:rsidR="00A35271" w:rsidRPr="00A35271" w14:paraId="480EB4CE" w14:textId="77777777" w:rsidTr="00976C6E">
        <w:trPr>
          <w:trHeight w:val="398"/>
          <w:jc w:val="center"/>
        </w:trPr>
        <w:tc>
          <w:tcPr>
            <w:tcW w:w="698" w:type="dxa"/>
            <w:vMerge/>
            <w:shd w:val="clear" w:color="000000" w:fill="FFFFFF"/>
            <w:vAlign w:val="center"/>
          </w:tcPr>
          <w:p w14:paraId="67A1C38A" w14:textId="77777777" w:rsidR="003B7BE6" w:rsidRPr="00A35271" w:rsidRDefault="003B7BE6" w:rsidP="00976C6E">
            <w:pPr>
              <w:spacing w:line="240" w:lineRule="exact"/>
              <w:rPr>
                <w:rFonts w:ascii="仿宋" w:eastAsia="仿宋" w:hAnsi="仿宋" w:cs="宋体"/>
                <w:b/>
                <w:bCs/>
                <w:sz w:val="24"/>
                <w:szCs w:val="24"/>
              </w:rPr>
            </w:pPr>
          </w:p>
        </w:tc>
        <w:tc>
          <w:tcPr>
            <w:tcW w:w="456" w:type="dxa"/>
            <w:vMerge/>
            <w:vAlign w:val="center"/>
          </w:tcPr>
          <w:p w14:paraId="43D769C3" w14:textId="77777777" w:rsidR="003B7BE6" w:rsidRPr="00A35271" w:rsidRDefault="003B7BE6" w:rsidP="00976C6E">
            <w:pPr>
              <w:spacing w:line="240" w:lineRule="exact"/>
              <w:rPr>
                <w:rFonts w:ascii="仿宋" w:eastAsia="仿宋" w:hAnsi="仿宋" w:cs="宋体"/>
                <w:sz w:val="24"/>
                <w:szCs w:val="24"/>
              </w:rPr>
            </w:pPr>
          </w:p>
        </w:tc>
        <w:tc>
          <w:tcPr>
            <w:tcW w:w="463" w:type="dxa"/>
            <w:vMerge w:val="restart"/>
            <w:shd w:val="clear" w:color="auto" w:fill="auto"/>
            <w:vAlign w:val="center"/>
          </w:tcPr>
          <w:p w14:paraId="3A013582"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hint="eastAsia"/>
                <w:sz w:val="24"/>
                <w:szCs w:val="24"/>
              </w:rPr>
              <w:t>集装箱</w:t>
            </w:r>
          </w:p>
        </w:tc>
        <w:tc>
          <w:tcPr>
            <w:tcW w:w="2678" w:type="dxa"/>
            <w:gridSpan w:val="3"/>
            <w:vMerge w:val="restart"/>
            <w:shd w:val="clear" w:color="000000" w:fill="FFFFFF"/>
            <w:vAlign w:val="center"/>
          </w:tcPr>
          <w:p w14:paraId="5B6E83A2" w14:textId="77777777" w:rsidR="003B7BE6" w:rsidRPr="00A35271" w:rsidRDefault="003B7BE6" w:rsidP="00976C6E">
            <w:pPr>
              <w:spacing w:line="240" w:lineRule="exact"/>
              <w:rPr>
                <w:rFonts w:ascii="仿宋" w:eastAsia="仿宋" w:hAnsi="仿宋" w:cs="宋体"/>
                <w:sz w:val="24"/>
                <w:szCs w:val="24"/>
              </w:rPr>
            </w:pPr>
            <w:r w:rsidRPr="00980E01">
              <w:rPr>
                <w:rFonts w:ascii="仿宋" w:hAnsi="仿宋" w:cs="宋体" w:hint="eastAsia"/>
                <w:sz w:val="24"/>
                <w:szCs w:val="24"/>
              </w:rPr>
              <w:t>装载一般货物的集装箱、商品箱</w:t>
            </w:r>
          </w:p>
        </w:tc>
        <w:tc>
          <w:tcPr>
            <w:tcW w:w="2268" w:type="dxa"/>
            <w:gridSpan w:val="2"/>
            <w:shd w:val="clear" w:color="000000" w:fill="FFFFFF"/>
            <w:vAlign w:val="center"/>
          </w:tcPr>
          <w:p w14:paraId="39BCBBAA"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hint="eastAsia"/>
                <w:sz w:val="24"/>
                <w:szCs w:val="24"/>
              </w:rPr>
              <w:t>箱（</w:t>
            </w:r>
            <w:r w:rsidRPr="00980E01">
              <w:rPr>
                <w:rFonts w:ascii="仿宋" w:hAnsi="仿宋" w:cs="宋体"/>
                <w:sz w:val="24"/>
                <w:szCs w:val="24"/>
              </w:rPr>
              <w:t>20</w:t>
            </w:r>
            <w:r w:rsidRPr="00980E01">
              <w:rPr>
                <w:rFonts w:ascii="仿宋" w:hAnsi="仿宋" w:cs="宋体"/>
                <w:sz w:val="24"/>
                <w:szCs w:val="24"/>
              </w:rPr>
              <w:t>英尺）</w:t>
            </w:r>
          </w:p>
        </w:tc>
        <w:tc>
          <w:tcPr>
            <w:tcW w:w="1134" w:type="dxa"/>
            <w:shd w:val="clear" w:color="000000" w:fill="FFFFFF"/>
            <w:vAlign w:val="center"/>
          </w:tcPr>
          <w:p w14:paraId="18782C1F"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kern w:val="0"/>
                <w:sz w:val="24"/>
                <w:szCs w:val="24"/>
              </w:rPr>
              <w:t>34</w:t>
            </w:r>
          </w:p>
        </w:tc>
        <w:tc>
          <w:tcPr>
            <w:tcW w:w="947" w:type="dxa"/>
            <w:shd w:val="clear" w:color="000000" w:fill="FFFFFF"/>
            <w:vAlign w:val="center"/>
          </w:tcPr>
          <w:p w14:paraId="5541600D" w14:textId="77777777" w:rsidR="003B7BE6" w:rsidRPr="00980E01" w:rsidRDefault="003B7BE6" w:rsidP="00976C6E">
            <w:pPr>
              <w:spacing w:line="240" w:lineRule="exact"/>
              <w:jc w:val="center"/>
              <w:rPr>
                <w:rFonts w:ascii="仿宋" w:hAnsi="仿宋" w:cs="宋体"/>
                <w:sz w:val="24"/>
                <w:szCs w:val="24"/>
              </w:rPr>
            </w:pPr>
            <w:r w:rsidRPr="00980E01">
              <w:rPr>
                <w:rFonts w:ascii="仿宋" w:hAnsi="仿宋" w:cs="宋体"/>
                <w:kern w:val="0"/>
                <w:sz w:val="24"/>
                <w:szCs w:val="24"/>
              </w:rPr>
              <w:t>17</w:t>
            </w:r>
          </w:p>
        </w:tc>
      </w:tr>
      <w:tr w:rsidR="00A35271" w:rsidRPr="00A35271" w14:paraId="4F3FCBBB" w14:textId="77777777" w:rsidTr="00976C6E">
        <w:trPr>
          <w:trHeight w:val="394"/>
          <w:jc w:val="center"/>
        </w:trPr>
        <w:tc>
          <w:tcPr>
            <w:tcW w:w="698" w:type="dxa"/>
            <w:vMerge/>
            <w:vAlign w:val="center"/>
          </w:tcPr>
          <w:p w14:paraId="773B13C1" w14:textId="77777777" w:rsidR="003B7BE6" w:rsidRPr="00A35271" w:rsidRDefault="003B7BE6" w:rsidP="00976C6E">
            <w:pPr>
              <w:spacing w:line="240" w:lineRule="exact"/>
              <w:rPr>
                <w:rFonts w:ascii="仿宋" w:eastAsia="仿宋" w:hAnsi="仿宋" w:cs="宋体"/>
                <w:b/>
                <w:bCs/>
                <w:sz w:val="24"/>
                <w:szCs w:val="24"/>
              </w:rPr>
            </w:pPr>
          </w:p>
        </w:tc>
        <w:tc>
          <w:tcPr>
            <w:tcW w:w="456" w:type="dxa"/>
            <w:vMerge/>
            <w:vAlign w:val="center"/>
          </w:tcPr>
          <w:p w14:paraId="3071D9E9" w14:textId="77777777" w:rsidR="003B7BE6" w:rsidRPr="00A35271" w:rsidRDefault="003B7BE6" w:rsidP="00976C6E">
            <w:pPr>
              <w:spacing w:line="240" w:lineRule="exact"/>
              <w:rPr>
                <w:rFonts w:ascii="仿宋" w:eastAsia="仿宋" w:hAnsi="仿宋" w:cs="宋体"/>
                <w:sz w:val="24"/>
                <w:szCs w:val="24"/>
              </w:rPr>
            </w:pPr>
          </w:p>
        </w:tc>
        <w:tc>
          <w:tcPr>
            <w:tcW w:w="463" w:type="dxa"/>
            <w:vMerge/>
            <w:vAlign w:val="center"/>
          </w:tcPr>
          <w:p w14:paraId="1AC190CB" w14:textId="77777777" w:rsidR="003B7BE6" w:rsidRPr="00A35271" w:rsidRDefault="003B7BE6" w:rsidP="00976C6E">
            <w:pPr>
              <w:spacing w:line="240" w:lineRule="exact"/>
              <w:rPr>
                <w:rFonts w:ascii="仿宋" w:eastAsia="仿宋" w:hAnsi="仿宋" w:cs="宋体"/>
                <w:sz w:val="24"/>
                <w:szCs w:val="24"/>
              </w:rPr>
            </w:pPr>
          </w:p>
        </w:tc>
        <w:tc>
          <w:tcPr>
            <w:tcW w:w="2678" w:type="dxa"/>
            <w:gridSpan w:val="3"/>
            <w:vMerge/>
            <w:vAlign w:val="center"/>
          </w:tcPr>
          <w:p w14:paraId="0EDC8AB9" w14:textId="77777777" w:rsidR="003B7BE6" w:rsidRPr="00A35271" w:rsidRDefault="003B7BE6" w:rsidP="00976C6E">
            <w:pPr>
              <w:spacing w:line="240" w:lineRule="exact"/>
              <w:rPr>
                <w:rFonts w:ascii="仿宋" w:eastAsia="仿宋" w:hAnsi="仿宋" w:cs="宋体"/>
                <w:sz w:val="24"/>
                <w:szCs w:val="24"/>
              </w:rPr>
            </w:pPr>
          </w:p>
        </w:tc>
        <w:tc>
          <w:tcPr>
            <w:tcW w:w="2268" w:type="dxa"/>
            <w:gridSpan w:val="2"/>
            <w:shd w:val="clear" w:color="000000" w:fill="FFFFFF"/>
            <w:vAlign w:val="center"/>
          </w:tcPr>
          <w:p w14:paraId="3DC29FEB"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hint="eastAsia"/>
                <w:sz w:val="24"/>
                <w:szCs w:val="24"/>
              </w:rPr>
              <w:t>箱（</w:t>
            </w:r>
            <w:r w:rsidRPr="00980E01">
              <w:rPr>
                <w:rFonts w:ascii="仿宋" w:hAnsi="仿宋" w:cs="宋体"/>
                <w:sz w:val="24"/>
                <w:szCs w:val="24"/>
              </w:rPr>
              <w:t>40</w:t>
            </w:r>
            <w:r w:rsidRPr="00980E01">
              <w:rPr>
                <w:rFonts w:ascii="仿宋" w:hAnsi="仿宋" w:cs="宋体"/>
                <w:sz w:val="24"/>
                <w:szCs w:val="24"/>
              </w:rPr>
              <w:t>英尺）</w:t>
            </w:r>
          </w:p>
        </w:tc>
        <w:tc>
          <w:tcPr>
            <w:tcW w:w="1134" w:type="dxa"/>
            <w:shd w:val="clear" w:color="000000" w:fill="FFFFFF"/>
            <w:vAlign w:val="center"/>
          </w:tcPr>
          <w:p w14:paraId="6E7DC380"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kern w:val="0"/>
                <w:sz w:val="24"/>
                <w:szCs w:val="24"/>
              </w:rPr>
              <w:t>68</w:t>
            </w:r>
          </w:p>
        </w:tc>
        <w:tc>
          <w:tcPr>
            <w:tcW w:w="947" w:type="dxa"/>
            <w:shd w:val="clear" w:color="000000" w:fill="FFFFFF"/>
            <w:vAlign w:val="center"/>
          </w:tcPr>
          <w:p w14:paraId="69C1EA20" w14:textId="77777777" w:rsidR="003B7BE6" w:rsidRPr="00980E01" w:rsidRDefault="003B7BE6" w:rsidP="00976C6E">
            <w:pPr>
              <w:spacing w:line="240" w:lineRule="exact"/>
              <w:jc w:val="center"/>
              <w:rPr>
                <w:rFonts w:ascii="仿宋" w:hAnsi="仿宋" w:cs="宋体"/>
                <w:sz w:val="24"/>
                <w:szCs w:val="24"/>
              </w:rPr>
            </w:pPr>
            <w:r w:rsidRPr="00980E01">
              <w:rPr>
                <w:rFonts w:ascii="仿宋" w:hAnsi="仿宋" w:cs="宋体"/>
                <w:kern w:val="0"/>
                <w:sz w:val="24"/>
                <w:szCs w:val="24"/>
              </w:rPr>
              <w:t>34</w:t>
            </w:r>
          </w:p>
        </w:tc>
      </w:tr>
      <w:tr w:rsidR="00A35271" w:rsidRPr="00A35271" w14:paraId="2EAD449E" w14:textId="77777777" w:rsidTr="00976C6E">
        <w:trPr>
          <w:trHeight w:val="508"/>
          <w:jc w:val="center"/>
        </w:trPr>
        <w:tc>
          <w:tcPr>
            <w:tcW w:w="698" w:type="dxa"/>
            <w:vMerge/>
            <w:vAlign w:val="center"/>
          </w:tcPr>
          <w:p w14:paraId="5D77934F" w14:textId="77777777" w:rsidR="003B7BE6" w:rsidRPr="00A35271" w:rsidRDefault="003B7BE6" w:rsidP="00976C6E">
            <w:pPr>
              <w:spacing w:line="240" w:lineRule="exact"/>
              <w:rPr>
                <w:rFonts w:ascii="仿宋" w:eastAsia="仿宋" w:hAnsi="仿宋" w:cs="宋体"/>
                <w:b/>
                <w:bCs/>
                <w:sz w:val="24"/>
                <w:szCs w:val="24"/>
              </w:rPr>
            </w:pPr>
          </w:p>
        </w:tc>
        <w:tc>
          <w:tcPr>
            <w:tcW w:w="456" w:type="dxa"/>
            <w:vMerge/>
            <w:vAlign w:val="center"/>
          </w:tcPr>
          <w:p w14:paraId="4F5B1763" w14:textId="77777777" w:rsidR="003B7BE6" w:rsidRPr="00A35271" w:rsidRDefault="003B7BE6" w:rsidP="00976C6E">
            <w:pPr>
              <w:spacing w:line="240" w:lineRule="exact"/>
              <w:rPr>
                <w:rFonts w:ascii="仿宋" w:eastAsia="仿宋" w:hAnsi="仿宋" w:cs="宋体"/>
                <w:sz w:val="24"/>
                <w:szCs w:val="24"/>
              </w:rPr>
            </w:pPr>
          </w:p>
        </w:tc>
        <w:tc>
          <w:tcPr>
            <w:tcW w:w="463" w:type="dxa"/>
            <w:vMerge/>
            <w:vAlign w:val="center"/>
          </w:tcPr>
          <w:p w14:paraId="749D1B0F" w14:textId="77777777" w:rsidR="003B7BE6" w:rsidRPr="00A35271" w:rsidRDefault="003B7BE6" w:rsidP="00976C6E">
            <w:pPr>
              <w:spacing w:line="240" w:lineRule="exact"/>
              <w:rPr>
                <w:rFonts w:ascii="仿宋" w:eastAsia="仿宋" w:hAnsi="仿宋" w:cs="宋体"/>
                <w:sz w:val="24"/>
                <w:szCs w:val="24"/>
              </w:rPr>
            </w:pPr>
          </w:p>
        </w:tc>
        <w:tc>
          <w:tcPr>
            <w:tcW w:w="2678" w:type="dxa"/>
            <w:gridSpan w:val="3"/>
            <w:vMerge w:val="restart"/>
            <w:shd w:val="clear" w:color="000000" w:fill="FFFFFF"/>
            <w:vAlign w:val="center"/>
          </w:tcPr>
          <w:p w14:paraId="4A241672" w14:textId="77777777" w:rsidR="003B7BE6" w:rsidRPr="00A35271" w:rsidRDefault="003B7BE6" w:rsidP="00976C6E">
            <w:pPr>
              <w:spacing w:line="240" w:lineRule="exact"/>
              <w:rPr>
                <w:rFonts w:ascii="仿宋" w:eastAsia="仿宋" w:hAnsi="仿宋" w:cs="宋体"/>
                <w:sz w:val="24"/>
                <w:szCs w:val="24"/>
              </w:rPr>
            </w:pPr>
            <w:r w:rsidRPr="00980E01">
              <w:rPr>
                <w:rFonts w:ascii="仿宋" w:hAnsi="仿宋" w:cs="宋体" w:hint="eastAsia"/>
                <w:sz w:val="24"/>
                <w:szCs w:val="24"/>
              </w:rPr>
              <w:t>装载一级危险货物的集装箱、冷藏箱（重箱）</w:t>
            </w:r>
          </w:p>
        </w:tc>
        <w:tc>
          <w:tcPr>
            <w:tcW w:w="2268" w:type="dxa"/>
            <w:gridSpan w:val="2"/>
            <w:shd w:val="clear" w:color="000000" w:fill="FFFFFF"/>
            <w:vAlign w:val="center"/>
          </w:tcPr>
          <w:p w14:paraId="657DE0F6"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hint="eastAsia"/>
                <w:sz w:val="24"/>
                <w:szCs w:val="24"/>
              </w:rPr>
              <w:t>箱（</w:t>
            </w:r>
            <w:r w:rsidRPr="00980E01">
              <w:rPr>
                <w:rFonts w:ascii="仿宋" w:hAnsi="仿宋" w:cs="宋体"/>
                <w:sz w:val="24"/>
                <w:szCs w:val="24"/>
              </w:rPr>
              <w:t>20</w:t>
            </w:r>
            <w:r w:rsidRPr="00980E01">
              <w:rPr>
                <w:rFonts w:ascii="仿宋" w:hAnsi="仿宋" w:cs="宋体"/>
                <w:sz w:val="24"/>
                <w:szCs w:val="24"/>
              </w:rPr>
              <w:t>英尺）</w:t>
            </w:r>
          </w:p>
        </w:tc>
        <w:tc>
          <w:tcPr>
            <w:tcW w:w="1134" w:type="dxa"/>
            <w:shd w:val="clear" w:color="000000" w:fill="FFFFFF"/>
            <w:vAlign w:val="center"/>
          </w:tcPr>
          <w:p w14:paraId="292C3D7F"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kern w:val="0"/>
                <w:sz w:val="24"/>
                <w:szCs w:val="24"/>
              </w:rPr>
              <w:t>68</w:t>
            </w:r>
          </w:p>
        </w:tc>
        <w:tc>
          <w:tcPr>
            <w:tcW w:w="947" w:type="dxa"/>
            <w:shd w:val="clear" w:color="000000" w:fill="FFFFFF"/>
            <w:vAlign w:val="center"/>
          </w:tcPr>
          <w:p w14:paraId="213FFBD8" w14:textId="77777777" w:rsidR="003B7BE6" w:rsidRPr="00980E01" w:rsidRDefault="003B7BE6" w:rsidP="00976C6E">
            <w:pPr>
              <w:spacing w:line="240" w:lineRule="exact"/>
              <w:jc w:val="center"/>
              <w:rPr>
                <w:rFonts w:ascii="仿宋" w:hAnsi="仿宋" w:cs="宋体"/>
                <w:sz w:val="24"/>
                <w:szCs w:val="24"/>
              </w:rPr>
            </w:pPr>
            <w:r w:rsidRPr="00980E01">
              <w:rPr>
                <w:rFonts w:ascii="仿宋" w:hAnsi="仿宋" w:cs="宋体"/>
                <w:kern w:val="0"/>
                <w:sz w:val="24"/>
                <w:szCs w:val="24"/>
              </w:rPr>
              <w:t>34</w:t>
            </w:r>
          </w:p>
        </w:tc>
      </w:tr>
      <w:tr w:rsidR="00A35271" w:rsidRPr="00A35271" w14:paraId="71FD329A" w14:textId="77777777" w:rsidTr="00976C6E">
        <w:trPr>
          <w:trHeight w:val="352"/>
          <w:jc w:val="center"/>
        </w:trPr>
        <w:tc>
          <w:tcPr>
            <w:tcW w:w="698" w:type="dxa"/>
            <w:vMerge/>
            <w:vAlign w:val="center"/>
          </w:tcPr>
          <w:p w14:paraId="482E2F40" w14:textId="77777777" w:rsidR="003B7BE6" w:rsidRPr="00A35271" w:rsidRDefault="003B7BE6" w:rsidP="00976C6E">
            <w:pPr>
              <w:spacing w:line="240" w:lineRule="exact"/>
              <w:rPr>
                <w:rFonts w:ascii="仿宋" w:eastAsia="仿宋" w:hAnsi="仿宋" w:cs="宋体"/>
                <w:b/>
                <w:bCs/>
                <w:sz w:val="24"/>
                <w:szCs w:val="24"/>
              </w:rPr>
            </w:pPr>
          </w:p>
        </w:tc>
        <w:tc>
          <w:tcPr>
            <w:tcW w:w="456" w:type="dxa"/>
            <w:vMerge/>
            <w:vAlign w:val="center"/>
          </w:tcPr>
          <w:p w14:paraId="2ED77987" w14:textId="77777777" w:rsidR="003B7BE6" w:rsidRPr="00A35271" w:rsidRDefault="003B7BE6" w:rsidP="00976C6E">
            <w:pPr>
              <w:spacing w:line="240" w:lineRule="exact"/>
              <w:rPr>
                <w:rFonts w:ascii="仿宋" w:eastAsia="仿宋" w:hAnsi="仿宋" w:cs="宋体"/>
                <w:sz w:val="24"/>
                <w:szCs w:val="24"/>
              </w:rPr>
            </w:pPr>
          </w:p>
        </w:tc>
        <w:tc>
          <w:tcPr>
            <w:tcW w:w="463" w:type="dxa"/>
            <w:vMerge/>
            <w:vAlign w:val="center"/>
          </w:tcPr>
          <w:p w14:paraId="1B5DEA44" w14:textId="77777777" w:rsidR="003B7BE6" w:rsidRPr="00A35271" w:rsidRDefault="003B7BE6" w:rsidP="00976C6E">
            <w:pPr>
              <w:spacing w:line="240" w:lineRule="exact"/>
              <w:rPr>
                <w:rFonts w:ascii="仿宋" w:eastAsia="仿宋" w:hAnsi="仿宋" w:cs="宋体"/>
                <w:sz w:val="24"/>
                <w:szCs w:val="24"/>
              </w:rPr>
            </w:pPr>
          </w:p>
        </w:tc>
        <w:tc>
          <w:tcPr>
            <w:tcW w:w="2678" w:type="dxa"/>
            <w:gridSpan w:val="3"/>
            <w:vMerge/>
            <w:vAlign w:val="center"/>
          </w:tcPr>
          <w:p w14:paraId="7CF0EB58" w14:textId="77777777" w:rsidR="003B7BE6" w:rsidRPr="00A35271" w:rsidRDefault="003B7BE6" w:rsidP="00976C6E">
            <w:pPr>
              <w:spacing w:line="240" w:lineRule="exact"/>
              <w:rPr>
                <w:rFonts w:ascii="仿宋" w:eastAsia="仿宋" w:hAnsi="仿宋" w:cs="宋体"/>
                <w:sz w:val="24"/>
                <w:szCs w:val="24"/>
              </w:rPr>
            </w:pPr>
          </w:p>
        </w:tc>
        <w:tc>
          <w:tcPr>
            <w:tcW w:w="2268" w:type="dxa"/>
            <w:gridSpan w:val="2"/>
            <w:shd w:val="clear" w:color="000000" w:fill="FFFFFF"/>
            <w:vAlign w:val="center"/>
          </w:tcPr>
          <w:p w14:paraId="41819B76"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hint="eastAsia"/>
                <w:sz w:val="24"/>
                <w:szCs w:val="24"/>
              </w:rPr>
              <w:t>箱（</w:t>
            </w:r>
            <w:r w:rsidRPr="00980E01">
              <w:rPr>
                <w:rFonts w:ascii="仿宋" w:hAnsi="仿宋" w:cs="宋体"/>
                <w:sz w:val="24"/>
                <w:szCs w:val="24"/>
              </w:rPr>
              <w:t>40</w:t>
            </w:r>
            <w:r w:rsidRPr="00980E01">
              <w:rPr>
                <w:rFonts w:ascii="仿宋" w:hAnsi="仿宋" w:cs="宋体"/>
                <w:sz w:val="24"/>
                <w:szCs w:val="24"/>
              </w:rPr>
              <w:t>英尺）</w:t>
            </w:r>
          </w:p>
        </w:tc>
        <w:tc>
          <w:tcPr>
            <w:tcW w:w="1134" w:type="dxa"/>
            <w:shd w:val="clear" w:color="000000" w:fill="FFFFFF"/>
            <w:vAlign w:val="center"/>
          </w:tcPr>
          <w:p w14:paraId="2435C786"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kern w:val="0"/>
                <w:sz w:val="24"/>
                <w:szCs w:val="24"/>
              </w:rPr>
              <w:t>136</w:t>
            </w:r>
          </w:p>
        </w:tc>
        <w:tc>
          <w:tcPr>
            <w:tcW w:w="947" w:type="dxa"/>
            <w:shd w:val="clear" w:color="000000" w:fill="FFFFFF"/>
            <w:vAlign w:val="center"/>
          </w:tcPr>
          <w:p w14:paraId="3E34285C" w14:textId="77777777" w:rsidR="003B7BE6" w:rsidRPr="00980E01" w:rsidRDefault="003B7BE6" w:rsidP="00976C6E">
            <w:pPr>
              <w:spacing w:line="240" w:lineRule="exact"/>
              <w:jc w:val="center"/>
              <w:rPr>
                <w:rFonts w:ascii="仿宋" w:hAnsi="仿宋" w:cs="宋体"/>
                <w:sz w:val="24"/>
                <w:szCs w:val="24"/>
              </w:rPr>
            </w:pPr>
            <w:r w:rsidRPr="00980E01">
              <w:rPr>
                <w:rFonts w:ascii="仿宋" w:hAnsi="仿宋" w:cs="宋体"/>
                <w:kern w:val="0"/>
                <w:sz w:val="24"/>
                <w:szCs w:val="24"/>
              </w:rPr>
              <w:t>68</w:t>
            </w:r>
          </w:p>
        </w:tc>
      </w:tr>
      <w:tr w:rsidR="00A35271" w:rsidRPr="00A35271" w14:paraId="6C8E9970" w14:textId="77777777" w:rsidTr="00976C6E">
        <w:trPr>
          <w:trHeight w:val="402"/>
          <w:jc w:val="center"/>
        </w:trPr>
        <w:tc>
          <w:tcPr>
            <w:tcW w:w="698" w:type="dxa"/>
            <w:vMerge/>
            <w:shd w:val="clear" w:color="000000" w:fill="FFFFFF"/>
            <w:vAlign w:val="center"/>
          </w:tcPr>
          <w:p w14:paraId="198B2E57" w14:textId="77777777" w:rsidR="003B7BE6" w:rsidRPr="00A35271" w:rsidRDefault="003B7BE6" w:rsidP="00976C6E">
            <w:pPr>
              <w:spacing w:line="240" w:lineRule="exact"/>
              <w:rPr>
                <w:rFonts w:ascii="仿宋" w:eastAsia="仿宋" w:hAnsi="仿宋" w:cs="宋体"/>
                <w:b/>
                <w:bCs/>
                <w:sz w:val="24"/>
                <w:szCs w:val="24"/>
              </w:rPr>
            </w:pPr>
          </w:p>
        </w:tc>
        <w:tc>
          <w:tcPr>
            <w:tcW w:w="456" w:type="dxa"/>
            <w:vMerge w:val="restart"/>
            <w:shd w:val="clear" w:color="000000" w:fill="FFFFFF"/>
            <w:vAlign w:val="center"/>
          </w:tcPr>
          <w:p w14:paraId="0B7D84C5"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hint="eastAsia"/>
                <w:sz w:val="24"/>
                <w:szCs w:val="24"/>
              </w:rPr>
              <w:t>内贸</w:t>
            </w:r>
          </w:p>
        </w:tc>
        <w:tc>
          <w:tcPr>
            <w:tcW w:w="463" w:type="dxa"/>
            <w:vMerge w:val="restart"/>
            <w:shd w:val="clear" w:color="000000" w:fill="FFFFFF"/>
            <w:vAlign w:val="center"/>
          </w:tcPr>
          <w:p w14:paraId="695B1FC7"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hint="eastAsia"/>
                <w:sz w:val="24"/>
                <w:szCs w:val="24"/>
              </w:rPr>
              <w:t>货物</w:t>
            </w:r>
          </w:p>
        </w:tc>
        <w:tc>
          <w:tcPr>
            <w:tcW w:w="2678" w:type="dxa"/>
            <w:gridSpan w:val="3"/>
            <w:shd w:val="clear" w:color="000000" w:fill="FFFFFF"/>
            <w:vAlign w:val="center"/>
          </w:tcPr>
          <w:p w14:paraId="67DF078E" w14:textId="77777777" w:rsidR="003B7BE6" w:rsidRPr="00A35271" w:rsidRDefault="003B7BE6" w:rsidP="00976C6E">
            <w:pPr>
              <w:spacing w:line="240" w:lineRule="exact"/>
              <w:rPr>
                <w:rFonts w:ascii="仿宋" w:eastAsia="仿宋" w:hAnsi="仿宋" w:cs="宋体"/>
                <w:sz w:val="24"/>
                <w:szCs w:val="24"/>
              </w:rPr>
            </w:pPr>
            <w:r w:rsidRPr="00980E01">
              <w:rPr>
                <w:rFonts w:ascii="仿宋" w:hAnsi="仿宋" w:cs="宋体" w:hint="eastAsia"/>
                <w:sz w:val="24"/>
                <w:szCs w:val="24"/>
              </w:rPr>
              <w:t>沿海港口</w:t>
            </w:r>
          </w:p>
        </w:tc>
        <w:tc>
          <w:tcPr>
            <w:tcW w:w="2268" w:type="dxa"/>
            <w:gridSpan w:val="2"/>
            <w:vMerge w:val="restart"/>
            <w:shd w:val="clear" w:color="000000" w:fill="FFFFFF"/>
            <w:vAlign w:val="center"/>
          </w:tcPr>
          <w:p w14:paraId="7231D2DC"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hint="eastAsia"/>
                <w:sz w:val="24"/>
                <w:szCs w:val="24"/>
              </w:rPr>
              <w:t>重量吨</w:t>
            </w:r>
          </w:p>
        </w:tc>
        <w:tc>
          <w:tcPr>
            <w:tcW w:w="2081" w:type="dxa"/>
            <w:gridSpan w:val="2"/>
            <w:shd w:val="clear" w:color="000000" w:fill="FFFFFF"/>
            <w:vAlign w:val="center"/>
          </w:tcPr>
          <w:p w14:paraId="7C7340EC" w14:textId="77777777" w:rsidR="003B7BE6" w:rsidRPr="00980E01" w:rsidRDefault="003B7BE6" w:rsidP="00976C6E">
            <w:pPr>
              <w:spacing w:line="240" w:lineRule="exact"/>
              <w:jc w:val="center"/>
              <w:rPr>
                <w:rFonts w:ascii="仿宋" w:hAnsi="仿宋" w:cs="宋体"/>
                <w:sz w:val="24"/>
                <w:szCs w:val="24"/>
              </w:rPr>
            </w:pPr>
            <w:r w:rsidRPr="00980E01">
              <w:rPr>
                <w:rFonts w:ascii="仿宋" w:hAnsi="仿宋" w:cs="宋体"/>
                <w:kern w:val="0"/>
                <w:sz w:val="24"/>
                <w:szCs w:val="24"/>
              </w:rPr>
              <w:t>0.425</w:t>
            </w:r>
          </w:p>
        </w:tc>
      </w:tr>
      <w:tr w:rsidR="00A35271" w:rsidRPr="00A35271" w14:paraId="467517A9" w14:textId="77777777" w:rsidTr="00976C6E">
        <w:trPr>
          <w:trHeight w:val="408"/>
          <w:jc w:val="center"/>
        </w:trPr>
        <w:tc>
          <w:tcPr>
            <w:tcW w:w="698" w:type="dxa"/>
            <w:vMerge/>
            <w:vAlign w:val="center"/>
          </w:tcPr>
          <w:p w14:paraId="35A159B2" w14:textId="77777777" w:rsidR="003B7BE6" w:rsidRPr="00A35271" w:rsidRDefault="003B7BE6" w:rsidP="00976C6E">
            <w:pPr>
              <w:spacing w:line="240" w:lineRule="exact"/>
              <w:rPr>
                <w:rFonts w:ascii="仿宋" w:eastAsia="仿宋" w:hAnsi="仿宋" w:cs="宋体"/>
                <w:b/>
                <w:bCs/>
                <w:sz w:val="24"/>
                <w:szCs w:val="24"/>
              </w:rPr>
            </w:pPr>
          </w:p>
        </w:tc>
        <w:tc>
          <w:tcPr>
            <w:tcW w:w="456" w:type="dxa"/>
            <w:vMerge/>
            <w:vAlign w:val="center"/>
          </w:tcPr>
          <w:p w14:paraId="09FACCD2" w14:textId="77777777" w:rsidR="003B7BE6" w:rsidRPr="00A35271" w:rsidRDefault="003B7BE6" w:rsidP="00976C6E">
            <w:pPr>
              <w:spacing w:line="240" w:lineRule="exact"/>
              <w:rPr>
                <w:rFonts w:ascii="仿宋" w:eastAsia="仿宋" w:hAnsi="仿宋" w:cs="宋体"/>
                <w:sz w:val="24"/>
                <w:szCs w:val="24"/>
              </w:rPr>
            </w:pPr>
          </w:p>
        </w:tc>
        <w:tc>
          <w:tcPr>
            <w:tcW w:w="463" w:type="dxa"/>
            <w:vMerge/>
            <w:vAlign w:val="center"/>
          </w:tcPr>
          <w:p w14:paraId="75904EE1" w14:textId="77777777" w:rsidR="003B7BE6" w:rsidRPr="00A35271" w:rsidRDefault="003B7BE6" w:rsidP="00976C6E">
            <w:pPr>
              <w:spacing w:line="240" w:lineRule="exact"/>
              <w:rPr>
                <w:rFonts w:ascii="仿宋" w:eastAsia="仿宋" w:hAnsi="仿宋" w:cs="宋体"/>
                <w:sz w:val="24"/>
                <w:szCs w:val="24"/>
              </w:rPr>
            </w:pPr>
          </w:p>
        </w:tc>
        <w:tc>
          <w:tcPr>
            <w:tcW w:w="2678" w:type="dxa"/>
            <w:gridSpan w:val="3"/>
            <w:shd w:val="clear" w:color="000000" w:fill="FFFFFF"/>
            <w:vAlign w:val="center"/>
          </w:tcPr>
          <w:p w14:paraId="3C2F0F97" w14:textId="77777777" w:rsidR="003B7BE6" w:rsidRPr="00A35271" w:rsidRDefault="003B7BE6" w:rsidP="00976C6E">
            <w:pPr>
              <w:spacing w:line="240" w:lineRule="exact"/>
              <w:rPr>
                <w:rFonts w:ascii="仿宋" w:eastAsia="仿宋" w:hAnsi="仿宋" w:cs="宋体"/>
                <w:sz w:val="24"/>
                <w:szCs w:val="24"/>
              </w:rPr>
            </w:pPr>
            <w:r w:rsidRPr="00980E01">
              <w:rPr>
                <w:rFonts w:ascii="仿宋" w:hAnsi="仿宋" w:cs="宋体" w:hint="eastAsia"/>
                <w:sz w:val="24"/>
                <w:szCs w:val="24"/>
              </w:rPr>
              <w:t>内河港口</w:t>
            </w:r>
          </w:p>
        </w:tc>
        <w:tc>
          <w:tcPr>
            <w:tcW w:w="2268" w:type="dxa"/>
            <w:gridSpan w:val="2"/>
            <w:vMerge/>
            <w:vAlign w:val="center"/>
          </w:tcPr>
          <w:p w14:paraId="7475E573" w14:textId="77777777" w:rsidR="003B7BE6" w:rsidRPr="00A35271" w:rsidRDefault="003B7BE6" w:rsidP="00976C6E">
            <w:pPr>
              <w:spacing w:line="240" w:lineRule="exact"/>
              <w:rPr>
                <w:rFonts w:ascii="仿宋" w:eastAsia="仿宋" w:hAnsi="仿宋" w:cs="宋体"/>
                <w:sz w:val="24"/>
                <w:szCs w:val="24"/>
              </w:rPr>
            </w:pPr>
          </w:p>
        </w:tc>
        <w:tc>
          <w:tcPr>
            <w:tcW w:w="2081" w:type="dxa"/>
            <w:gridSpan w:val="2"/>
            <w:shd w:val="clear" w:color="000000" w:fill="FFFFFF"/>
            <w:vAlign w:val="center"/>
          </w:tcPr>
          <w:p w14:paraId="69F0658F" w14:textId="77777777" w:rsidR="003B7BE6" w:rsidRPr="00980E01" w:rsidRDefault="003B7BE6" w:rsidP="00976C6E">
            <w:pPr>
              <w:spacing w:line="240" w:lineRule="exact"/>
              <w:jc w:val="center"/>
              <w:rPr>
                <w:rFonts w:ascii="仿宋" w:hAnsi="仿宋" w:cs="宋体"/>
                <w:sz w:val="24"/>
                <w:szCs w:val="24"/>
              </w:rPr>
            </w:pPr>
            <w:r w:rsidRPr="00980E01">
              <w:rPr>
                <w:rFonts w:ascii="仿宋" w:hAnsi="仿宋" w:cs="宋体"/>
                <w:kern w:val="0"/>
                <w:sz w:val="24"/>
                <w:szCs w:val="24"/>
              </w:rPr>
              <w:t>0.85</w:t>
            </w:r>
          </w:p>
        </w:tc>
      </w:tr>
      <w:tr w:rsidR="00A35271" w:rsidRPr="00A35271" w14:paraId="34CFA230" w14:textId="77777777" w:rsidTr="00976C6E">
        <w:trPr>
          <w:trHeight w:val="427"/>
          <w:jc w:val="center"/>
        </w:trPr>
        <w:tc>
          <w:tcPr>
            <w:tcW w:w="698" w:type="dxa"/>
            <w:vMerge/>
            <w:vAlign w:val="center"/>
          </w:tcPr>
          <w:p w14:paraId="151979C6" w14:textId="77777777" w:rsidR="003B7BE6" w:rsidRPr="00A35271" w:rsidRDefault="003B7BE6" w:rsidP="00976C6E">
            <w:pPr>
              <w:spacing w:line="240" w:lineRule="exact"/>
              <w:rPr>
                <w:rFonts w:ascii="仿宋" w:eastAsia="仿宋" w:hAnsi="仿宋" w:cs="宋体"/>
                <w:b/>
                <w:bCs/>
                <w:sz w:val="24"/>
                <w:szCs w:val="24"/>
              </w:rPr>
            </w:pPr>
          </w:p>
        </w:tc>
        <w:tc>
          <w:tcPr>
            <w:tcW w:w="456" w:type="dxa"/>
            <w:vMerge/>
            <w:vAlign w:val="center"/>
          </w:tcPr>
          <w:p w14:paraId="0D61706F" w14:textId="77777777" w:rsidR="003B7BE6" w:rsidRPr="00A35271" w:rsidRDefault="003B7BE6" w:rsidP="00976C6E">
            <w:pPr>
              <w:spacing w:line="240" w:lineRule="exact"/>
              <w:rPr>
                <w:rFonts w:ascii="仿宋" w:eastAsia="仿宋" w:hAnsi="仿宋" w:cs="宋体"/>
                <w:sz w:val="24"/>
                <w:szCs w:val="24"/>
              </w:rPr>
            </w:pPr>
          </w:p>
        </w:tc>
        <w:tc>
          <w:tcPr>
            <w:tcW w:w="463" w:type="dxa"/>
            <w:vMerge/>
            <w:vAlign w:val="center"/>
          </w:tcPr>
          <w:p w14:paraId="6E22FB15" w14:textId="77777777" w:rsidR="003B7BE6" w:rsidRPr="00A35271" w:rsidRDefault="003B7BE6" w:rsidP="00976C6E">
            <w:pPr>
              <w:spacing w:line="240" w:lineRule="exact"/>
              <w:rPr>
                <w:rFonts w:ascii="仿宋" w:eastAsia="仿宋" w:hAnsi="仿宋" w:cs="宋体"/>
                <w:sz w:val="24"/>
                <w:szCs w:val="24"/>
              </w:rPr>
            </w:pPr>
          </w:p>
        </w:tc>
        <w:tc>
          <w:tcPr>
            <w:tcW w:w="2678" w:type="dxa"/>
            <w:gridSpan w:val="3"/>
            <w:shd w:val="clear" w:color="000000" w:fill="FFFFFF"/>
            <w:vAlign w:val="center"/>
          </w:tcPr>
          <w:p w14:paraId="4F074DA3" w14:textId="77777777" w:rsidR="003B7BE6" w:rsidRPr="00A35271" w:rsidRDefault="003B7BE6" w:rsidP="00976C6E">
            <w:pPr>
              <w:spacing w:line="240" w:lineRule="exact"/>
              <w:rPr>
                <w:rFonts w:ascii="仿宋" w:eastAsia="仿宋" w:hAnsi="仿宋" w:cs="宋体"/>
                <w:sz w:val="24"/>
                <w:szCs w:val="24"/>
              </w:rPr>
            </w:pPr>
            <w:r w:rsidRPr="00980E01">
              <w:rPr>
                <w:rFonts w:ascii="仿宋" w:hAnsi="仿宋" w:cs="宋体" w:hint="eastAsia"/>
                <w:sz w:val="24"/>
                <w:szCs w:val="24"/>
              </w:rPr>
              <w:t>沿海港口</w:t>
            </w:r>
          </w:p>
        </w:tc>
        <w:tc>
          <w:tcPr>
            <w:tcW w:w="2268" w:type="dxa"/>
            <w:gridSpan w:val="2"/>
            <w:vMerge w:val="restart"/>
            <w:shd w:val="clear" w:color="000000" w:fill="FFFFFF"/>
            <w:vAlign w:val="center"/>
          </w:tcPr>
          <w:p w14:paraId="663A4D8A"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hint="eastAsia"/>
                <w:sz w:val="24"/>
                <w:szCs w:val="24"/>
              </w:rPr>
              <w:t>体积吨</w:t>
            </w:r>
          </w:p>
        </w:tc>
        <w:tc>
          <w:tcPr>
            <w:tcW w:w="2081" w:type="dxa"/>
            <w:gridSpan w:val="2"/>
            <w:shd w:val="clear" w:color="000000" w:fill="FFFFFF"/>
            <w:vAlign w:val="center"/>
          </w:tcPr>
          <w:p w14:paraId="65BD937A" w14:textId="77777777" w:rsidR="003B7BE6" w:rsidRPr="00980E01" w:rsidRDefault="003B7BE6" w:rsidP="00976C6E">
            <w:pPr>
              <w:spacing w:line="240" w:lineRule="exact"/>
              <w:jc w:val="center"/>
              <w:rPr>
                <w:rFonts w:ascii="仿宋" w:hAnsi="仿宋" w:cs="宋体"/>
                <w:sz w:val="24"/>
                <w:szCs w:val="24"/>
              </w:rPr>
            </w:pPr>
            <w:r w:rsidRPr="00980E01">
              <w:rPr>
                <w:rFonts w:ascii="仿宋" w:hAnsi="仿宋" w:cs="宋体"/>
                <w:kern w:val="0"/>
                <w:sz w:val="24"/>
                <w:szCs w:val="24"/>
              </w:rPr>
              <w:t>0.21</w:t>
            </w:r>
          </w:p>
        </w:tc>
      </w:tr>
      <w:tr w:rsidR="00A35271" w:rsidRPr="00A35271" w14:paraId="4E3DB116" w14:textId="77777777" w:rsidTr="00976C6E">
        <w:trPr>
          <w:trHeight w:val="447"/>
          <w:jc w:val="center"/>
        </w:trPr>
        <w:tc>
          <w:tcPr>
            <w:tcW w:w="698" w:type="dxa"/>
            <w:vMerge/>
            <w:vAlign w:val="center"/>
          </w:tcPr>
          <w:p w14:paraId="1C8DD060" w14:textId="77777777" w:rsidR="003B7BE6" w:rsidRPr="00A35271" w:rsidRDefault="003B7BE6" w:rsidP="00976C6E">
            <w:pPr>
              <w:spacing w:line="240" w:lineRule="exact"/>
              <w:rPr>
                <w:rFonts w:ascii="仿宋" w:eastAsia="仿宋" w:hAnsi="仿宋" w:cs="宋体"/>
                <w:b/>
                <w:bCs/>
                <w:sz w:val="24"/>
                <w:szCs w:val="24"/>
              </w:rPr>
            </w:pPr>
          </w:p>
        </w:tc>
        <w:tc>
          <w:tcPr>
            <w:tcW w:w="456" w:type="dxa"/>
            <w:vMerge/>
            <w:vAlign w:val="center"/>
          </w:tcPr>
          <w:p w14:paraId="077FAA8D" w14:textId="77777777" w:rsidR="003B7BE6" w:rsidRPr="00A35271" w:rsidRDefault="003B7BE6" w:rsidP="00976C6E">
            <w:pPr>
              <w:spacing w:line="240" w:lineRule="exact"/>
              <w:rPr>
                <w:rFonts w:ascii="仿宋" w:eastAsia="仿宋" w:hAnsi="仿宋" w:cs="宋体"/>
                <w:sz w:val="24"/>
                <w:szCs w:val="24"/>
              </w:rPr>
            </w:pPr>
          </w:p>
        </w:tc>
        <w:tc>
          <w:tcPr>
            <w:tcW w:w="463" w:type="dxa"/>
            <w:vMerge/>
            <w:vAlign w:val="center"/>
          </w:tcPr>
          <w:p w14:paraId="47BE9520" w14:textId="77777777" w:rsidR="003B7BE6" w:rsidRPr="00A35271" w:rsidRDefault="003B7BE6" w:rsidP="00976C6E">
            <w:pPr>
              <w:spacing w:line="240" w:lineRule="exact"/>
              <w:rPr>
                <w:rFonts w:ascii="仿宋" w:eastAsia="仿宋" w:hAnsi="仿宋" w:cs="宋体"/>
                <w:sz w:val="24"/>
                <w:szCs w:val="24"/>
              </w:rPr>
            </w:pPr>
          </w:p>
        </w:tc>
        <w:tc>
          <w:tcPr>
            <w:tcW w:w="2678" w:type="dxa"/>
            <w:gridSpan w:val="3"/>
            <w:shd w:val="clear" w:color="000000" w:fill="FFFFFF"/>
            <w:vAlign w:val="center"/>
          </w:tcPr>
          <w:p w14:paraId="756BC569" w14:textId="77777777" w:rsidR="003B7BE6" w:rsidRPr="00A35271" w:rsidRDefault="003B7BE6" w:rsidP="00976C6E">
            <w:pPr>
              <w:spacing w:line="240" w:lineRule="exact"/>
              <w:rPr>
                <w:rFonts w:ascii="仿宋" w:eastAsia="仿宋" w:hAnsi="仿宋" w:cs="宋体"/>
                <w:sz w:val="24"/>
                <w:szCs w:val="24"/>
              </w:rPr>
            </w:pPr>
            <w:r w:rsidRPr="00980E01">
              <w:rPr>
                <w:rFonts w:ascii="仿宋" w:hAnsi="仿宋" w:cs="宋体" w:hint="eastAsia"/>
                <w:sz w:val="24"/>
                <w:szCs w:val="24"/>
              </w:rPr>
              <w:t>内河港口</w:t>
            </w:r>
          </w:p>
        </w:tc>
        <w:tc>
          <w:tcPr>
            <w:tcW w:w="2268" w:type="dxa"/>
            <w:gridSpan w:val="2"/>
            <w:vMerge/>
            <w:vAlign w:val="center"/>
          </w:tcPr>
          <w:p w14:paraId="428156B7" w14:textId="77777777" w:rsidR="003B7BE6" w:rsidRPr="00A35271" w:rsidRDefault="003B7BE6" w:rsidP="00976C6E">
            <w:pPr>
              <w:spacing w:line="240" w:lineRule="exact"/>
              <w:rPr>
                <w:rFonts w:ascii="仿宋" w:eastAsia="仿宋" w:hAnsi="仿宋" w:cs="宋体"/>
                <w:sz w:val="24"/>
                <w:szCs w:val="24"/>
              </w:rPr>
            </w:pPr>
          </w:p>
        </w:tc>
        <w:tc>
          <w:tcPr>
            <w:tcW w:w="2081" w:type="dxa"/>
            <w:gridSpan w:val="2"/>
            <w:shd w:val="clear" w:color="000000" w:fill="FFFFFF"/>
            <w:vAlign w:val="center"/>
          </w:tcPr>
          <w:p w14:paraId="76E870D6" w14:textId="77777777" w:rsidR="003B7BE6" w:rsidRPr="00980E01" w:rsidRDefault="003B7BE6" w:rsidP="00976C6E">
            <w:pPr>
              <w:spacing w:line="240" w:lineRule="exact"/>
              <w:jc w:val="center"/>
              <w:rPr>
                <w:rFonts w:ascii="仿宋" w:hAnsi="仿宋" w:cs="宋体"/>
                <w:sz w:val="24"/>
                <w:szCs w:val="24"/>
              </w:rPr>
            </w:pPr>
            <w:r w:rsidRPr="00980E01">
              <w:rPr>
                <w:rFonts w:ascii="仿宋" w:hAnsi="仿宋" w:cs="宋体"/>
                <w:kern w:val="0"/>
                <w:sz w:val="24"/>
                <w:szCs w:val="24"/>
              </w:rPr>
              <w:t>0.42</w:t>
            </w:r>
          </w:p>
        </w:tc>
      </w:tr>
      <w:tr w:rsidR="00A35271" w:rsidRPr="00A35271" w14:paraId="1467B8FF" w14:textId="77777777" w:rsidTr="00976C6E">
        <w:trPr>
          <w:trHeight w:val="508"/>
          <w:jc w:val="center"/>
        </w:trPr>
        <w:tc>
          <w:tcPr>
            <w:tcW w:w="698" w:type="dxa"/>
            <w:vMerge/>
            <w:shd w:val="clear" w:color="000000" w:fill="FFFFFF"/>
            <w:vAlign w:val="center"/>
          </w:tcPr>
          <w:p w14:paraId="2FBF6FD6" w14:textId="77777777" w:rsidR="003B7BE6" w:rsidRPr="00A35271" w:rsidRDefault="003B7BE6" w:rsidP="00976C6E">
            <w:pPr>
              <w:spacing w:line="240" w:lineRule="exact"/>
              <w:rPr>
                <w:rFonts w:ascii="仿宋" w:eastAsia="仿宋" w:hAnsi="仿宋" w:cs="宋体"/>
                <w:b/>
                <w:bCs/>
                <w:sz w:val="24"/>
                <w:szCs w:val="24"/>
              </w:rPr>
            </w:pPr>
          </w:p>
        </w:tc>
        <w:tc>
          <w:tcPr>
            <w:tcW w:w="456" w:type="dxa"/>
            <w:vMerge/>
            <w:vAlign w:val="center"/>
          </w:tcPr>
          <w:p w14:paraId="5E322C39" w14:textId="77777777" w:rsidR="003B7BE6" w:rsidRPr="00A35271" w:rsidRDefault="003B7BE6" w:rsidP="00976C6E">
            <w:pPr>
              <w:spacing w:line="240" w:lineRule="exact"/>
              <w:rPr>
                <w:rFonts w:ascii="仿宋" w:eastAsia="仿宋" w:hAnsi="仿宋" w:cs="宋体"/>
                <w:sz w:val="24"/>
                <w:szCs w:val="24"/>
              </w:rPr>
            </w:pPr>
          </w:p>
        </w:tc>
        <w:tc>
          <w:tcPr>
            <w:tcW w:w="463" w:type="dxa"/>
            <w:vMerge w:val="restart"/>
            <w:shd w:val="clear" w:color="auto" w:fill="auto"/>
            <w:vAlign w:val="center"/>
          </w:tcPr>
          <w:p w14:paraId="45D76B7C"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hint="eastAsia"/>
                <w:sz w:val="24"/>
                <w:szCs w:val="24"/>
              </w:rPr>
              <w:t>集装箱</w:t>
            </w:r>
          </w:p>
        </w:tc>
        <w:tc>
          <w:tcPr>
            <w:tcW w:w="1544" w:type="dxa"/>
            <w:vMerge w:val="restart"/>
            <w:shd w:val="clear" w:color="000000" w:fill="FFFFFF"/>
            <w:vAlign w:val="center"/>
          </w:tcPr>
          <w:p w14:paraId="744359A6" w14:textId="77777777" w:rsidR="003B7BE6" w:rsidRPr="00A35271" w:rsidRDefault="003B7BE6" w:rsidP="00976C6E">
            <w:pPr>
              <w:spacing w:line="240" w:lineRule="exact"/>
              <w:rPr>
                <w:rFonts w:ascii="仿宋" w:eastAsia="仿宋" w:hAnsi="仿宋" w:cs="宋体"/>
                <w:sz w:val="24"/>
                <w:szCs w:val="24"/>
              </w:rPr>
            </w:pPr>
            <w:r w:rsidRPr="00980E01">
              <w:rPr>
                <w:rFonts w:ascii="仿宋" w:hAnsi="仿宋" w:cs="宋体" w:hint="eastAsia"/>
                <w:sz w:val="24"/>
                <w:szCs w:val="24"/>
              </w:rPr>
              <w:t>装载一般货物的集装箱、商品箱</w:t>
            </w:r>
          </w:p>
        </w:tc>
        <w:tc>
          <w:tcPr>
            <w:tcW w:w="1134" w:type="dxa"/>
            <w:gridSpan w:val="2"/>
            <w:vMerge w:val="restart"/>
            <w:shd w:val="clear" w:color="000000" w:fill="FFFFFF"/>
            <w:vAlign w:val="center"/>
          </w:tcPr>
          <w:p w14:paraId="56D31AD5"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hint="eastAsia"/>
                <w:sz w:val="24"/>
                <w:szCs w:val="24"/>
              </w:rPr>
              <w:t>沿海和内河港口</w:t>
            </w:r>
          </w:p>
        </w:tc>
        <w:tc>
          <w:tcPr>
            <w:tcW w:w="2268" w:type="dxa"/>
            <w:gridSpan w:val="2"/>
            <w:shd w:val="clear" w:color="000000" w:fill="FFFFFF"/>
            <w:vAlign w:val="center"/>
          </w:tcPr>
          <w:p w14:paraId="7BB93C03"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hint="eastAsia"/>
                <w:sz w:val="24"/>
                <w:szCs w:val="24"/>
              </w:rPr>
              <w:t>箱（</w:t>
            </w:r>
            <w:r w:rsidRPr="00980E01">
              <w:rPr>
                <w:rFonts w:ascii="仿宋" w:hAnsi="仿宋" w:cs="宋体"/>
                <w:sz w:val="24"/>
                <w:szCs w:val="24"/>
              </w:rPr>
              <w:t>20</w:t>
            </w:r>
            <w:r w:rsidRPr="00980E01">
              <w:rPr>
                <w:rFonts w:ascii="仿宋" w:hAnsi="仿宋" w:cs="宋体"/>
                <w:sz w:val="24"/>
                <w:szCs w:val="24"/>
              </w:rPr>
              <w:t>英尺）</w:t>
            </w:r>
          </w:p>
        </w:tc>
        <w:tc>
          <w:tcPr>
            <w:tcW w:w="2081" w:type="dxa"/>
            <w:gridSpan w:val="2"/>
            <w:shd w:val="clear" w:color="000000" w:fill="FFFFFF"/>
            <w:vAlign w:val="center"/>
          </w:tcPr>
          <w:p w14:paraId="0C4028BE" w14:textId="77777777" w:rsidR="003B7BE6" w:rsidRPr="00980E01" w:rsidRDefault="003B7BE6" w:rsidP="00976C6E">
            <w:pPr>
              <w:spacing w:line="240" w:lineRule="exact"/>
              <w:jc w:val="center"/>
              <w:rPr>
                <w:rFonts w:ascii="仿宋" w:hAnsi="仿宋" w:cs="宋体"/>
                <w:sz w:val="24"/>
                <w:szCs w:val="24"/>
              </w:rPr>
            </w:pPr>
            <w:r w:rsidRPr="00980E01">
              <w:rPr>
                <w:rFonts w:ascii="仿宋" w:hAnsi="仿宋" w:cs="宋体"/>
                <w:kern w:val="0"/>
                <w:sz w:val="24"/>
                <w:szCs w:val="24"/>
              </w:rPr>
              <w:t>7</w:t>
            </w:r>
          </w:p>
        </w:tc>
      </w:tr>
      <w:tr w:rsidR="00A35271" w:rsidRPr="00A35271" w14:paraId="39D524CB" w14:textId="77777777" w:rsidTr="00976C6E">
        <w:trPr>
          <w:trHeight w:val="465"/>
          <w:jc w:val="center"/>
        </w:trPr>
        <w:tc>
          <w:tcPr>
            <w:tcW w:w="698" w:type="dxa"/>
            <w:vMerge/>
            <w:vAlign w:val="center"/>
          </w:tcPr>
          <w:p w14:paraId="6A30DC69" w14:textId="77777777" w:rsidR="003B7BE6" w:rsidRPr="00A35271" w:rsidRDefault="003B7BE6" w:rsidP="00976C6E">
            <w:pPr>
              <w:spacing w:line="240" w:lineRule="exact"/>
              <w:rPr>
                <w:rFonts w:ascii="仿宋" w:eastAsia="仿宋" w:hAnsi="仿宋" w:cs="宋体"/>
                <w:b/>
                <w:bCs/>
                <w:sz w:val="24"/>
                <w:szCs w:val="24"/>
              </w:rPr>
            </w:pPr>
          </w:p>
        </w:tc>
        <w:tc>
          <w:tcPr>
            <w:tcW w:w="456" w:type="dxa"/>
            <w:vMerge/>
            <w:vAlign w:val="center"/>
          </w:tcPr>
          <w:p w14:paraId="6F8496D0" w14:textId="77777777" w:rsidR="003B7BE6" w:rsidRPr="00A35271" w:rsidRDefault="003B7BE6" w:rsidP="00976C6E">
            <w:pPr>
              <w:spacing w:line="240" w:lineRule="exact"/>
              <w:rPr>
                <w:rFonts w:ascii="仿宋" w:eastAsia="仿宋" w:hAnsi="仿宋" w:cs="宋体"/>
                <w:sz w:val="24"/>
                <w:szCs w:val="24"/>
              </w:rPr>
            </w:pPr>
          </w:p>
        </w:tc>
        <w:tc>
          <w:tcPr>
            <w:tcW w:w="463" w:type="dxa"/>
            <w:vMerge/>
            <w:vAlign w:val="center"/>
          </w:tcPr>
          <w:p w14:paraId="4C9A8E44" w14:textId="77777777" w:rsidR="003B7BE6" w:rsidRPr="00A35271" w:rsidRDefault="003B7BE6" w:rsidP="00976C6E">
            <w:pPr>
              <w:spacing w:line="240" w:lineRule="exact"/>
              <w:rPr>
                <w:rFonts w:ascii="仿宋" w:eastAsia="仿宋" w:hAnsi="仿宋" w:cs="宋体"/>
                <w:sz w:val="24"/>
                <w:szCs w:val="24"/>
              </w:rPr>
            </w:pPr>
          </w:p>
        </w:tc>
        <w:tc>
          <w:tcPr>
            <w:tcW w:w="1544" w:type="dxa"/>
            <w:vMerge/>
            <w:vAlign w:val="center"/>
          </w:tcPr>
          <w:p w14:paraId="6050A556" w14:textId="77777777" w:rsidR="003B7BE6" w:rsidRPr="00A35271" w:rsidRDefault="003B7BE6" w:rsidP="00976C6E">
            <w:pPr>
              <w:spacing w:line="240" w:lineRule="exact"/>
              <w:rPr>
                <w:rFonts w:ascii="仿宋" w:eastAsia="仿宋" w:hAnsi="仿宋" w:cs="宋体"/>
                <w:sz w:val="24"/>
                <w:szCs w:val="24"/>
              </w:rPr>
            </w:pPr>
          </w:p>
        </w:tc>
        <w:tc>
          <w:tcPr>
            <w:tcW w:w="1134" w:type="dxa"/>
            <w:gridSpan w:val="2"/>
            <w:vMerge/>
            <w:vAlign w:val="center"/>
          </w:tcPr>
          <w:p w14:paraId="10E3BDE5" w14:textId="77777777" w:rsidR="003B7BE6" w:rsidRPr="00A35271" w:rsidRDefault="003B7BE6" w:rsidP="00976C6E">
            <w:pPr>
              <w:spacing w:line="240" w:lineRule="exact"/>
              <w:rPr>
                <w:rFonts w:ascii="仿宋" w:eastAsia="仿宋" w:hAnsi="仿宋" w:cs="宋体"/>
                <w:sz w:val="24"/>
                <w:szCs w:val="24"/>
              </w:rPr>
            </w:pPr>
          </w:p>
        </w:tc>
        <w:tc>
          <w:tcPr>
            <w:tcW w:w="2268" w:type="dxa"/>
            <w:gridSpan w:val="2"/>
            <w:shd w:val="clear" w:color="000000" w:fill="FFFFFF"/>
            <w:vAlign w:val="center"/>
          </w:tcPr>
          <w:p w14:paraId="0BF8B204"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hint="eastAsia"/>
                <w:sz w:val="24"/>
                <w:szCs w:val="24"/>
              </w:rPr>
              <w:t>箱（</w:t>
            </w:r>
            <w:r w:rsidRPr="00980E01">
              <w:rPr>
                <w:rFonts w:ascii="仿宋" w:hAnsi="仿宋" w:cs="宋体"/>
                <w:sz w:val="24"/>
                <w:szCs w:val="24"/>
              </w:rPr>
              <w:t>40</w:t>
            </w:r>
            <w:r w:rsidRPr="00980E01">
              <w:rPr>
                <w:rFonts w:ascii="仿宋" w:hAnsi="仿宋" w:cs="宋体"/>
                <w:sz w:val="24"/>
                <w:szCs w:val="24"/>
              </w:rPr>
              <w:t>英尺）</w:t>
            </w:r>
          </w:p>
        </w:tc>
        <w:tc>
          <w:tcPr>
            <w:tcW w:w="2081" w:type="dxa"/>
            <w:gridSpan w:val="2"/>
            <w:shd w:val="clear" w:color="000000" w:fill="FFFFFF"/>
            <w:vAlign w:val="center"/>
          </w:tcPr>
          <w:p w14:paraId="5ED2034A" w14:textId="77777777" w:rsidR="003B7BE6" w:rsidRPr="00980E01" w:rsidRDefault="003B7BE6" w:rsidP="00976C6E">
            <w:pPr>
              <w:spacing w:line="240" w:lineRule="exact"/>
              <w:jc w:val="center"/>
              <w:rPr>
                <w:rFonts w:ascii="仿宋" w:hAnsi="仿宋" w:cs="宋体"/>
                <w:sz w:val="24"/>
                <w:szCs w:val="24"/>
              </w:rPr>
            </w:pPr>
            <w:r w:rsidRPr="00980E01">
              <w:rPr>
                <w:rFonts w:ascii="仿宋" w:hAnsi="仿宋" w:cs="宋体"/>
                <w:kern w:val="0"/>
                <w:sz w:val="24"/>
                <w:szCs w:val="24"/>
              </w:rPr>
              <w:t>14</w:t>
            </w:r>
          </w:p>
        </w:tc>
      </w:tr>
      <w:tr w:rsidR="00A35271" w:rsidRPr="00A35271" w14:paraId="11F25189" w14:textId="77777777" w:rsidTr="00976C6E">
        <w:trPr>
          <w:trHeight w:val="557"/>
          <w:jc w:val="center"/>
        </w:trPr>
        <w:tc>
          <w:tcPr>
            <w:tcW w:w="698" w:type="dxa"/>
            <w:vMerge/>
            <w:vAlign w:val="center"/>
          </w:tcPr>
          <w:p w14:paraId="40F163B3" w14:textId="77777777" w:rsidR="003B7BE6" w:rsidRPr="00A35271" w:rsidRDefault="003B7BE6" w:rsidP="00976C6E">
            <w:pPr>
              <w:spacing w:line="240" w:lineRule="exact"/>
              <w:rPr>
                <w:rFonts w:ascii="仿宋" w:eastAsia="仿宋" w:hAnsi="仿宋" w:cs="宋体"/>
                <w:b/>
                <w:bCs/>
                <w:sz w:val="24"/>
                <w:szCs w:val="24"/>
              </w:rPr>
            </w:pPr>
          </w:p>
        </w:tc>
        <w:tc>
          <w:tcPr>
            <w:tcW w:w="456" w:type="dxa"/>
            <w:vMerge/>
            <w:vAlign w:val="center"/>
          </w:tcPr>
          <w:p w14:paraId="078AAFB5" w14:textId="77777777" w:rsidR="003B7BE6" w:rsidRPr="00A35271" w:rsidRDefault="003B7BE6" w:rsidP="00976C6E">
            <w:pPr>
              <w:spacing w:line="240" w:lineRule="exact"/>
              <w:rPr>
                <w:rFonts w:ascii="仿宋" w:eastAsia="仿宋" w:hAnsi="仿宋" w:cs="宋体"/>
                <w:sz w:val="24"/>
                <w:szCs w:val="24"/>
              </w:rPr>
            </w:pPr>
          </w:p>
        </w:tc>
        <w:tc>
          <w:tcPr>
            <w:tcW w:w="463" w:type="dxa"/>
            <w:vMerge/>
            <w:vAlign w:val="center"/>
          </w:tcPr>
          <w:p w14:paraId="6E8378E2" w14:textId="77777777" w:rsidR="003B7BE6" w:rsidRPr="00A35271" w:rsidRDefault="003B7BE6" w:rsidP="00976C6E">
            <w:pPr>
              <w:spacing w:line="240" w:lineRule="exact"/>
              <w:rPr>
                <w:rFonts w:ascii="仿宋" w:eastAsia="仿宋" w:hAnsi="仿宋" w:cs="宋体"/>
                <w:sz w:val="24"/>
                <w:szCs w:val="24"/>
              </w:rPr>
            </w:pPr>
          </w:p>
        </w:tc>
        <w:tc>
          <w:tcPr>
            <w:tcW w:w="1544" w:type="dxa"/>
            <w:vMerge w:val="restart"/>
            <w:shd w:val="clear" w:color="000000" w:fill="FFFFFF"/>
            <w:vAlign w:val="center"/>
          </w:tcPr>
          <w:p w14:paraId="44C176E7" w14:textId="77777777" w:rsidR="003B7BE6" w:rsidRPr="00A35271" w:rsidRDefault="003B7BE6" w:rsidP="00976C6E">
            <w:pPr>
              <w:spacing w:line="240" w:lineRule="exact"/>
              <w:rPr>
                <w:rFonts w:ascii="仿宋" w:eastAsia="仿宋" w:hAnsi="仿宋" w:cs="宋体"/>
                <w:sz w:val="24"/>
                <w:szCs w:val="24"/>
              </w:rPr>
            </w:pPr>
            <w:r w:rsidRPr="00980E01">
              <w:rPr>
                <w:rFonts w:ascii="仿宋" w:hAnsi="仿宋" w:cs="宋体" w:hint="eastAsia"/>
                <w:sz w:val="24"/>
                <w:szCs w:val="24"/>
              </w:rPr>
              <w:t>装载一级危险货物的集装箱、冷藏箱（重箱）</w:t>
            </w:r>
          </w:p>
        </w:tc>
        <w:tc>
          <w:tcPr>
            <w:tcW w:w="1134" w:type="dxa"/>
            <w:gridSpan w:val="2"/>
            <w:vMerge/>
            <w:vAlign w:val="center"/>
          </w:tcPr>
          <w:p w14:paraId="4CFB5F0C" w14:textId="77777777" w:rsidR="003B7BE6" w:rsidRPr="00A35271" w:rsidRDefault="003B7BE6" w:rsidP="00976C6E">
            <w:pPr>
              <w:spacing w:line="240" w:lineRule="exact"/>
              <w:rPr>
                <w:rFonts w:ascii="仿宋" w:eastAsia="仿宋" w:hAnsi="仿宋" w:cs="宋体"/>
                <w:sz w:val="24"/>
                <w:szCs w:val="24"/>
              </w:rPr>
            </w:pPr>
          </w:p>
        </w:tc>
        <w:tc>
          <w:tcPr>
            <w:tcW w:w="2268" w:type="dxa"/>
            <w:gridSpan w:val="2"/>
            <w:shd w:val="clear" w:color="000000" w:fill="FFFFFF"/>
            <w:vAlign w:val="center"/>
          </w:tcPr>
          <w:p w14:paraId="627A351C"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hint="eastAsia"/>
                <w:sz w:val="24"/>
                <w:szCs w:val="24"/>
              </w:rPr>
              <w:t>箱（</w:t>
            </w:r>
            <w:r w:rsidRPr="00980E01">
              <w:rPr>
                <w:rFonts w:ascii="仿宋" w:hAnsi="仿宋" w:cs="宋体"/>
                <w:sz w:val="24"/>
                <w:szCs w:val="24"/>
              </w:rPr>
              <w:t>20</w:t>
            </w:r>
            <w:r w:rsidRPr="00980E01">
              <w:rPr>
                <w:rFonts w:ascii="仿宋" w:hAnsi="仿宋" w:cs="宋体"/>
                <w:sz w:val="24"/>
                <w:szCs w:val="24"/>
              </w:rPr>
              <w:t>英尺）</w:t>
            </w:r>
          </w:p>
        </w:tc>
        <w:tc>
          <w:tcPr>
            <w:tcW w:w="2081" w:type="dxa"/>
            <w:gridSpan w:val="2"/>
            <w:shd w:val="clear" w:color="000000" w:fill="FFFFFF"/>
            <w:vAlign w:val="center"/>
          </w:tcPr>
          <w:p w14:paraId="055466A4" w14:textId="77777777" w:rsidR="003B7BE6" w:rsidRPr="00980E01" w:rsidRDefault="003B7BE6" w:rsidP="00976C6E">
            <w:pPr>
              <w:spacing w:line="240" w:lineRule="exact"/>
              <w:jc w:val="center"/>
              <w:rPr>
                <w:rFonts w:ascii="仿宋" w:hAnsi="仿宋" w:cs="宋体"/>
                <w:sz w:val="24"/>
                <w:szCs w:val="24"/>
              </w:rPr>
            </w:pPr>
            <w:r w:rsidRPr="00980E01">
              <w:rPr>
                <w:rFonts w:ascii="仿宋" w:hAnsi="仿宋" w:cs="宋体"/>
                <w:kern w:val="0"/>
                <w:sz w:val="24"/>
                <w:szCs w:val="24"/>
              </w:rPr>
              <w:t>14</w:t>
            </w:r>
          </w:p>
        </w:tc>
      </w:tr>
      <w:tr w:rsidR="00A35271" w:rsidRPr="00A35271" w14:paraId="7A05E1BA" w14:textId="77777777" w:rsidTr="00976C6E">
        <w:trPr>
          <w:trHeight w:val="891"/>
          <w:jc w:val="center"/>
        </w:trPr>
        <w:tc>
          <w:tcPr>
            <w:tcW w:w="698" w:type="dxa"/>
            <w:vMerge/>
            <w:vAlign w:val="center"/>
          </w:tcPr>
          <w:p w14:paraId="182EB1D7" w14:textId="77777777" w:rsidR="003B7BE6" w:rsidRPr="00A35271" w:rsidRDefault="003B7BE6" w:rsidP="00976C6E">
            <w:pPr>
              <w:spacing w:line="240" w:lineRule="exact"/>
              <w:rPr>
                <w:rFonts w:ascii="仿宋" w:eastAsia="仿宋" w:hAnsi="仿宋" w:cs="宋体"/>
                <w:b/>
                <w:bCs/>
                <w:sz w:val="24"/>
                <w:szCs w:val="24"/>
              </w:rPr>
            </w:pPr>
          </w:p>
        </w:tc>
        <w:tc>
          <w:tcPr>
            <w:tcW w:w="456" w:type="dxa"/>
            <w:vMerge/>
            <w:vAlign w:val="center"/>
          </w:tcPr>
          <w:p w14:paraId="52693A01" w14:textId="77777777" w:rsidR="003B7BE6" w:rsidRPr="00A35271" w:rsidRDefault="003B7BE6" w:rsidP="00976C6E">
            <w:pPr>
              <w:spacing w:line="240" w:lineRule="exact"/>
              <w:rPr>
                <w:rFonts w:ascii="仿宋" w:eastAsia="仿宋" w:hAnsi="仿宋" w:cs="宋体"/>
                <w:sz w:val="24"/>
                <w:szCs w:val="24"/>
              </w:rPr>
            </w:pPr>
          </w:p>
        </w:tc>
        <w:tc>
          <w:tcPr>
            <w:tcW w:w="463" w:type="dxa"/>
            <w:vMerge/>
            <w:vAlign w:val="center"/>
          </w:tcPr>
          <w:p w14:paraId="29E31B58" w14:textId="77777777" w:rsidR="003B7BE6" w:rsidRPr="00A35271" w:rsidRDefault="003B7BE6" w:rsidP="00976C6E">
            <w:pPr>
              <w:spacing w:line="240" w:lineRule="exact"/>
              <w:rPr>
                <w:rFonts w:ascii="仿宋" w:eastAsia="仿宋" w:hAnsi="仿宋" w:cs="宋体"/>
                <w:sz w:val="24"/>
                <w:szCs w:val="24"/>
              </w:rPr>
            </w:pPr>
          </w:p>
        </w:tc>
        <w:tc>
          <w:tcPr>
            <w:tcW w:w="1544" w:type="dxa"/>
            <w:vMerge/>
            <w:vAlign w:val="center"/>
          </w:tcPr>
          <w:p w14:paraId="089CD6CA" w14:textId="77777777" w:rsidR="003B7BE6" w:rsidRPr="00A35271" w:rsidRDefault="003B7BE6" w:rsidP="00976C6E">
            <w:pPr>
              <w:spacing w:line="240" w:lineRule="exact"/>
              <w:rPr>
                <w:rFonts w:ascii="仿宋" w:eastAsia="仿宋" w:hAnsi="仿宋" w:cs="宋体"/>
                <w:sz w:val="24"/>
                <w:szCs w:val="24"/>
              </w:rPr>
            </w:pPr>
          </w:p>
        </w:tc>
        <w:tc>
          <w:tcPr>
            <w:tcW w:w="1134" w:type="dxa"/>
            <w:gridSpan w:val="2"/>
            <w:vMerge/>
            <w:vAlign w:val="center"/>
          </w:tcPr>
          <w:p w14:paraId="03E8B25E" w14:textId="77777777" w:rsidR="003B7BE6" w:rsidRPr="00A35271" w:rsidRDefault="003B7BE6" w:rsidP="00976C6E">
            <w:pPr>
              <w:spacing w:line="240" w:lineRule="exact"/>
              <w:rPr>
                <w:rFonts w:ascii="仿宋" w:eastAsia="仿宋" w:hAnsi="仿宋" w:cs="宋体"/>
                <w:sz w:val="24"/>
                <w:szCs w:val="24"/>
              </w:rPr>
            </w:pPr>
          </w:p>
        </w:tc>
        <w:tc>
          <w:tcPr>
            <w:tcW w:w="2268" w:type="dxa"/>
            <w:gridSpan w:val="2"/>
            <w:shd w:val="clear" w:color="000000" w:fill="FFFFFF"/>
            <w:vAlign w:val="center"/>
          </w:tcPr>
          <w:p w14:paraId="110F6F5B" w14:textId="77777777" w:rsidR="003B7BE6" w:rsidRPr="00A35271" w:rsidRDefault="003B7BE6" w:rsidP="00976C6E">
            <w:pPr>
              <w:spacing w:line="240" w:lineRule="exact"/>
              <w:jc w:val="center"/>
              <w:rPr>
                <w:rFonts w:ascii="仿宋" w:eastAsia="仿宋" w:hAnsi="仿宋" w:cs="宋体"/>
                <w:sz w:val="24"/>
                <w:szCs w:val="24"/>
              </w:rPr>
            </w:pPr>
            <w:r w:rsidRPr="00980E01">
              <w:rPr>
                <w:rFonts w:ascii="仿宋" w:hAnsi="仿宋" w:cs="宋体" w:hint="eastAsia"/>
                <w:sz w:val="24"/>
                <w:szCs w:val="24"/>
              </w:rPr>
              <w:t>箱（</w:t>
            </w:r>
            <w:r w:rsidRPr="00980E01">
              <w:rPr>
                <w:rFonts w:ascii="仿宋" w:hAnsi="仿宋" w:cs="宋体"/>
                <w:sz w:val="24"/>
                <w:szCs w:val="24"/>
              </w:rPr>
              <w:t>40</w:t>
            </w:r>
            <w:r w:rsidRPr="00980E01">
              <w:rPr>
                <w:rFonts w:ascii="仿宋" w:hAnsi="仿宋" w:cs="宋体"/>
                <w:sz w:val="24"/>
                <w:szCs w:val="24"/>
              </w:rPr>
              <w:t>英尺）</w:t>
            </w:r>
          </w:p>
        </w:tc>
        <w:tc>
          <w:tcPr>
            <w:tcW w:w="2081" w:type="dxa"/>
            <w:gridSpan w:val="2"/>
            <w:shd w:val="clear" w:color="000000" w:fill="FFFFFF"/>
            <w:vAlign w:val="center"/>
          </w:tcPr>
          <w:p w14:paraId="182FBA2C" w14:textId="77777777" w:rsidR="003B7BE6" w:rsidRPr="00980E01" w:rsidRDefault="003B7BE6" w:rsidP="00976C6E">
            <w:pPr>
              <w:spacing w:line="240" w:lineRule="exact"/>
              <w:jc w:val="center"/>
              <w:rPr>
                <w:rFonts w:ascii="仿宋" w:hAnsi="仿宋" w:cs="宋体"/>
                <w:sz w:val="24"/>
                <w:szCs w:val="24"/>
              </w:rPr>
            </w:pPr>
            <w:r w:rsidRPr="00980E01">
              <w:rPr>
                <w:rFonts w:ascii="仿宋" w:hAnsi="仿宋" w:cs="宋体"/>
                <w:kern w:val="0"/>
                <w:sz w:val="24"/>
                <w:szCs w:val="24"/>
              </w:rPr>
              <w:t>28</w:t>
            </w:r>
          </w:p>
        </w:tc>
      </w:tr>
      <w:tr w:rsidR="00A35271" w:rsidRPr="00A35271" w14:paraId="4BA6859C" w14:textId="77777777" w:rsidTr="00976C6E">
        <w:trPr>
          <w:trHeight w:val="70"/>
          <w:jc w:val="center"/>
        </w:trPr>
        <w:tc>
          <w:tcPr>
            <w:tcW w:w="698" w:type="dxa"/>
            <w:vMerge w:val="restart"/>
            <w:shd w:val="clear" w:color="000000" w:fill="FFFFFF"/>
            <w:vAlign w:val="center"/>
          </w:tcPr>
          <w:p w14:paraId="4EB1A22B" w14:textId="77777777" w:rsidR="003B7BE6" w:rsidRPr="00A35271" w:rsidRDefault="003B7BE6" w:rsidP="00976C6E">
            <w:pPr>
              <w:spacing w:line="280" w:lineRule="exact"/>
              <w:jc w:val="center"/>
              <w:rPr>
                <w:rFonts w:ascii="仿宋" w:eastAsia="仿宋" w:hAnsi="仿宋" w:cs="宋体"/>
                <w:b/>
                <w:bCs/>
                <w:sz w:val="24"/>
                <w:szCs w:val="24"/>
              </w:rPr>
            </w:pPr>
            <w:r w:rsidRPr="00980E01">
              <w:rPr>
                <w:rFonts w:ascii="仿宋" w:hAnsi="仿宋" w:cs="宋体" w:hint="eastAsia"/>
                <w:b/>
                <w:bCs/>
                <w:sz w:val="24"/>
                <w:szCs w:val="24"/>
              </w:rPr>
              <w:lastRenderedPageBreak/>
              <w:t>停泊费</w:t>
            </w:r>
          </w:p>
        </w:tc>
        <w:tc>
          <w:tcPr>
            <w:tcW w:w="456" w:type="dxa"/>
            <w:vMerge w:val="restart"/>
            <w:shd w:val="clear" w:color="000000" w:fill="FFFFFF"/>
            <w:vAlign w:val="center"/>
          </w:tcPr>
          <w:p w14:paraId="0FA7205E" w14:textId="77777777" w:rsidR="003B7BE6" w:rsidRPr="00A35271" w:rsidRDefault="003B7BE6" w:rsidP="00976C6E">
            <w:pPr>
              <w:spacing w:line="280" w:lineRule="exact"/>
              <w:jc w:val="center"/>
              <w:rPr>
                <w:rFonts w:ascii="仿宋" w:eastAsia="仿宋" w:hAnsi="仿宋" w:cs="宋体"/>
                <w:sz w:val="24"/>
                <w:szCs w:val="24"/>
              </w:rPr>
            </w:pPr>
            <w:r w:rsidRPr="00980E01">
              <w:rPr>
                <w:rFonts w:ascii="仿宋" w:hAnsi="仿宋" w:cs="宋体" w:hint="eastAsia"/>
                <w:sz w:val="24"/>
                <w:szCs w:val="24"/>
              </w:rPr>
              <w:t>外贸</w:t>
            </w:r>
          </w:p>
        </w:tc>
        <w:tc>
          <w:tcPr>
            <w:tcW w:w="3141" w:type="dxa"/>
            <w:gridSpan w:val="4"/>
            <w:shd w:val="clear" w:color="000000" w:fill="FFFFFF"/>
            <w:vAlign w:val="center"/>
          </w:tcPr>
          <w:p w14:paraId="19917A56" w14:textId="77777777" w:rsidR="003B7BE6" w:rsidRPr="00A35271" w:rsidRDefault="003B7BE6" w:rsidP="00976C6E">
            <w:pPr>
              <w:spacing w:line="280" w:lineRule="exact"/>
              <w:jc w:val="center"/>
              <w:rPr>
                <w:rFonts w:ascii="仿宋" w:eastAsia="仿宋" w:hAnsi="仿宋" w:cs="宋体"/>
                <w:sz w:val="24"/>
                <w:szCs w:val="24"/>
              </w:rPr>
            </w:pPr>
            <w:r w:rsidRPr="00980E01">
              <w:rPr>
                <w:rFonts w:ascii="仿宋" w:hAnsi="仿宋" w:cs="宋体" w:hint="eastAsia"/>
                <w:kern w:val="0"/>
                <w:sz w:val="24"/>
                <w:szCs w:val="24"/>
              </w:rPr>
              <w:t>——</w:t>
            </w:r>
          </w:p>
        </w:tc>
        <w:tc>
          <w:tcPr>
            <w:tcW w:w="2268" w:type="dxa"/>
            <w:gridSpan w:val="2"/>
            <w:shd w:val="clear" w:color="000000" w:fill="FFFFFF"/>
            <w:vAlign w:val="center"/>
          </w:tcPr>
          <w:p w14:paraId="7D0EF3F4" w14:textId="77777777" w:rsidR="003B7BE6" w:rsidRPr="00A35271" w:rsidRDefault="003B7BE6" w:rsidP="00976C6E">
            <w:pPr>
              <w:spacing w:line="280" w:lineRule="exact"/>
              <w:jc w:val="center"/>
              <w:rPr>
                <w:rFonts w:ascii="仿宋" w:eastAsia="仿宋" w:hAnsi="仿宋" w:cs="宋体"/>
                <w:sz w:val="24"/>
                <w:szCs w:val="24"/>
              </w:rPr>
            </w:pPr>
            <w:r w:rsidRPr="00980E01">
              <w:rPr>
                <w:rFonts w:ascii="仿宋" w:hAnsi="仿宋" w:cs="宋体" w:hint="eastAsia"/>
                <w:sz w:val="24"/>
                <w:szCs w:val="24"/>
              </w:rPr>
              <w:t>计费吨·日</w:t>
            </w:r>
          </w:p>
        </w:tc>
        <w:tc>
          <w:tcPr>
            <w:tcW w:w="1134" w:type="dxa"/>
            <w:shd w:val="clear" w:color="000000" w:fill="FFFFFF"/>
            <w:vAlign w:val="center"/>
          </w:tcPr>
          <w:p w14:paraId="41B1D91E" w14:textId="77777777" w:rsidR="003B7BE6" w:rsidRPr="00A35271" w:rsidRDefault="003B7BE6" w:rsidP="00976C6E">
            <w:pPr>
              <w:spacing w:line="280" w:lineRule="exact"/>
              <w:jc w:val="center"/>
              <w:rPr>
                <w:rFonts w:ascii="仿宋" w:eastAsia="仿宋" w:hAnsi="仿宋" w:cs="宋体"/>
                <w:sz w:val="24"/>
                <w:szCs w:val="24"/>
              </w:rPr>
            </w:pPr>
            <w:r w:rsidRPr="00980E01">
              <w:rPr>
                <w:rFonts w:ascii="仿宋" w:hAnsi="仿宋" w:cs="宋体"/>
                <w:sz w:val="24"/>
                <w:szCs w:val="24"/>
              </w:rPr>
              <w:t>A</w:t>
            </w:r>
          </w:p>
        </w:tc>
        <w:tc>
          <w:tcPr>
            <w:tcW w:w="947" w:type="dxa"/>
            <w:shd w:val="clear" w:color="000000" w:fill="FFFFFF"/>
            <w:vAlign w:val="center"/>
          </w:tcPr>
          <w:p w14:paraId="5EE328F1" w14:textId="77777777" w:rsidR="003B7BE6" w:rsidRPr="00980E01" w:rsidRDefault="003B7BE6" w:rsidP="00976C6E">
            <w:pPr>
              <w:spacing w:line="280" w:lineRule="exact"/>
              <w:jc w:val="center"/>
              <w:rPr>
                <w:rFonts w:ascii="仿宋" w:hAnsi="仿宋" w:cs="宋体"/>
                <w:sz w:val="24"/>
                <w:szCs w:val="24"/>
              </w:rPr>
            </w:pPr>
            <w:r w:rsidRPr="00980E01">
              <w:rPr>
                <w:rFonts w:ascii="仿宋" w:hAnsi="仿宋" w:cs="宋体"/>
                <w:sz w:val="24"/>
                <w:szCs w:val="24"/>
              </w:rPr>
              <w:t>0.25</w:t>
            </w:r>
          </w:p>
        </w:tc>
      </w:tr>
      <w:tr w:rsidR="00A35271" w:rsidRPr="00A35271" w14:paraId="7BFD8D39" w14:textId="77777777" w:rsidTr="00976C6E">
        <w:trPr>
          <w:trHeight w:val="2987"/>
          <w:jc w:val="center"/>
        </w:trPr>
        <w:tc>
          <w:tcPr>
            <w:tcW w:w="698" w:type="dxa"/>
            <w:vMerge/>
            <w:vAlign w:val="center"/>
          </w:tcPr>
          <w:p w14:paraId="4E608644" w14:textId="77777777" w:rsidR="003B7BE6" w:rsidRPr="00A35271" w:rsidRDefault="003B7BE6" w:rsidP="00976C6E">
            <w:pPr>
              <w:spacing w:line="280" w:lineRule="exact"/>
              <w:rPr>
                <w:rFonts w:ascii="仿宋" w:eastAsia="仿宋" w:hAnsi="仿宋" w:cs="宋体"/>
                <w:b/>
                <w:bCs/>
                <w:sz w:val="24"/>
                <w:szCs w:val="24"/>
              </w:rPr>
            </w:pPr>
          </w:p>
        </w:tc>
        <w:tc>
          <w:tcPr>
            <w:tcW w:w="456" w:type="dxa"/>
            <w:vMerge/>
            <w:vAlign w:val="center"/>
          </w:tcPr>
          <w:p w14:paraId="680BBB50" w14:textId="77777777" w:rsidR="003B7BE6" w:rsidRPr="00A35271" w:rsidRDefault="003B7BE6" w:rsidP="00976C6E">
            <w:pPr>
              <w:spacing w:line="280" w:lineRule="exact"/>
              <w:rPr>
                <w:rFonts w:ascii="仿宋" w:eastAsia="仿宋" w:hAnsi="仿宋" w:cs="宋体"/>
                <w:sz w:val="24"/>
                <w:szCs w:val="24"/>
              </w:rPr>
            </w:pPr>
          </w:p>
        </w:tc>
        <w:tc>
          <w:tcPr>
            <w:tcW w:w="3141" w:type="dxa"/>
            <w:gridSpan w:val="4"/>
            <w:shd w:val="clear" w:color="000000" w:fill="FFFFFF"/>
            <w:vAlign w:val="center"/>
          </w:tcPr>
          <w:p w14:paraId="251DD963" w14:textId="77777777" w:rsidR="003B7BE6" w:rsidRPr="00980E01" w:rsidRDefault="003B7BE6" w:rsidP="00976C6E">
            <w:pPr>
              <w:spacing w:line="280" w:lineRule="exact"/>
              <w:rPr>
                <w:rFonts w:ascii="仿宋" w:hAnsi="仿宋" w:cs="宋体"/>
                <w:sz w:val="24"/>
                <w:szCs w:val="24"/>
              </w:rPr>
            </w:pPr>
            <w:r w:rsidRPr="00980E01">
              <w:rPr>
                <w:rFonts w:ascii="仿宋" w:hAnsi="仿宋" w:cs="宋体" w:hint="eastAsia"/>
                <w:sz w:val="24"/>
                <w:szCs w:val="24"/>
              </w:rPr>
              <w:t>货物及集装箱装卸或上、下旅客完毕</w:t>
            </w:r>
            <w:r w:rsidRPr="00980E01">
              <w:rPr>
                <w:rFonts w:ascii="仿宋" w:hAnsi="仿宋" w:cs="宋体"/>
                <w:sz w:val="24"/>
                <w:szCs w:val="24"/>
              </w:rPr>
              <w:t>4</w:t>
            </w:r>
            <w:r w:rsidRPr="00980E01">
              <w:rPr>
                <w:rFonts w:ascii="仿宋" w:hAnsi="仿宋" w:cs="宋体"/>
                <w:sz w:val="24"/>
                <w:szCs w:val="24"/>
              </w:rPr>
              <w:t>小时后，因船方原因</w:t>
            </w:r>
            <w:proofErr w:type="gramStart"/>
            <w:r w:rsidRPr="00980E01">
              <w:rPr>
                <w:rFonts w:ascii="仿宋" w:hAnsi="仿宋" w:cs="宋体"/>
                <w:sz w:val="24"/>
                <w:szCs w:val="24"/>
              </w:rPr>
              <w:t>继续留泊的</w:t>
            </w:r>
            <w:proofErr w:type="gramEnd"/>
            <w:r w:rsidRPr="00980E01">
              <w:rPr>
                <w:rFonts w:ascii="仿宋" w:hAnsi="仿宋" w:cs="宋体"/>
                <w:sz w:val="24"/>
                <w:szCs w:val="24"/>
              </w:rPr>
              <w:t>船舶；非港口原因造成的等修、检修的船舶（等装、</w:t>
            </w:r>
            <w:proofErr w:type="gramStart"/>
            <w:r w:rsidRPr="00980E01">
              <w:rPr>
                <w:rFonts w:ascii="仿宋" w:hAnsi="仿宋" w:cs="宋体"/>
                <w:sz w:val="24"/>
                <w:szCs w:val="24"/>
              </w:rPr>
              <w:t>等卸和</w:t>
            </w:r>
            <w:proofErr w:type="gramEnd"/>
            <w:r w:rsidRPr="00980E01">
              <w:rPr>
                <w:rFonts w:ascii="仿宋" w:hAnsi="仿宋" w:cs="宋体"/>
                <w:sz w:val="24"/>
                <w:szCs w:val="24"/>
              </w:rPr>
              <w:t>装卸货物及集装箱过程中的等修、检修除外）；加油加水完毕</w:t>
            </w:r>
            <w:proofErr w:type="gramStart"/>
            <w:r w:rsidRPr="00980E01">
              <w:rPr>
                <w:rFonts w:ascii="仿宋" w:hAnsi="仿宋" w:cs="宋体"/>
                <w:sz w:val="24"/>
                <w:szCs w:val="24"/>
              </w:rPr>
              <w:t>继续留泊的</w:t>
            </w:r>
            <w:proofErr w:type="gramEnd"/>
            <w:r w:rsidRPr="00980E01">
              <w:rPr>
                <w:rFonts w:ascii="仿宋" w:hAnsi="仿宋" w:cs="宋体"/>
                <w:sz w:val="24"/>
                <w:szCs w:val="24"/>
              </w:rPr>
              <w:t>船舶；非港口工人装卸的船舶；国际客运和旅游船舶。</w:t>
            </w:r>
          </w:p>
        </w:tc>
        <w:tc>
          <w:tcPr>
            <w:tcW w:w="2268" w:type="dxa"/>
            <w:gridSpan w:val="2"/>
            <w:shd w:val="clear" w:color="000000" w:fill="FFFFFF"/>
            <w:vAlign w:val="center"/>
          </w:tcPr>
          <w:p w14:paraId="05295EF8" w14:textId="77777777" w:rsidR="003B7BE6" w:rsidRPr="00A35271" w:rsidRDefault="003B7BE6" w:rsidP="00976C6E">
            <w:pPr>
              <w:spacing w:line="280" w:lineRule="exact"/>
              <w:jc w:val="center"/>
              <w:rPr>
                <w:rFonts w:ascii="仿宋" w:eastAsia="仿宋" w:hAnsi="仿宋" w:cs="宋体"/>
                <w:sz w:val="24"/>
                <w:szCs w:val="24"/>
              </w:rPr>
            </w:pPr>
            <w:r w:rsidRPr="00980E01">
              <w:rPr>
                <w:rFonts w:ascii="仿宋" w:hAnsi="仿宋" w:cs="宋体" w:hint="eastAsia"/>
                <w:sz w:val="24"/>
                <w:szCs w:val="24"/>
              </w:rPr>
              <w:t>计费吨·小时</w:t>
            </w:r>
          </w:p>
        </w:tc>
        <w:tc>
          <w:tcPr>
            <w:tcW w:w="1134" w:type="dxa"/>
            <w:shd w:val="clear" w:color="000000" w:fill="FFFFFF"/>
            <w:vAlign w:val="center"/>
          </w:tcPr>
          <w:p w14:paraId="1F2D05D2" w14:textId="77777777" w:rsidR="003B7BE6" w:rsidRPr="00A35271" w:rsidRDefault="003B7BE6" w:rsidP="00976C6E">
            <w:pPr>
              <w:spacing w:line="280" w:lineRule="exact"/>
              <w:jc w:val="center"/>
              <w:rPr>
                <w:rFonts w:ascii="仿宋" w:eastAsia="仿宋" w:hAnsi="仿宋" w:cs="宋体"/>
                <w:sz w:val="24"/>
                <w:szCs w:val="24"/>
              </w:rPr>
            </w:pPr>
            <w:r w:rsidRPr="00980E01">
              <w:rPr>
                <w:rFonts w:ascii="仿宋" w:hAnsi="仿宋" w:cs="宋体"/>
                <w:sz w:val="24"/>
                <w:szCs w:val="24"/>
              </w:rPr>
              <w:t>B</w:t>
            </w:r>
          </w:p>
        </w:tc>
        <w:tc>
          <w:tcPr>
            <w:tcW w:w="947" w:type="dxa"/>
            <w:shd w:val="clear" w:color="000000" w:fill="FFFFFF"/>
            <w:vAlign w:val="center"/>
          </w:tcPr>
          <w:p w14:paraId="1D4505D5" w14:textId="77777777" w:rsidR="003B7BE6" w:rsidRPr="00980E01" w:rsidRDefault="003B7BE6" w:rsidP="00976C6E">
            <w:pPr>
              <w:spacing w:line="280" w:lineRule="exact"/>
              <w:jc w:val="center"/>
              <w:rPr>
                <w:rFonts w:ascii="仿宋" w:hAnsi="仿宋" w:cs="宋体"/>
                <w:sz w:val="24"/>
                <w:szCs w:val="24"/>
              </w:rPr>
            </w:pPr>
            <w:r w:rsidRPr="00980E01">
              <w:rPr>
                <w:rFonts w:ascii="仿宋" w:hAnsi="仿宋" w:cs="宋体"/>
                <w:sz w:val="24"/>
                <w:szCs w:val="24"/>
              </w:rPr>
              <w:t>0.15</w:t>
            </w:r>
          </w:p>
        </w:tc>
      </w:tr>
      <w:tr w:rsidR="00A35271" w:rsidRPr="00A35271" w14:paraId="3C8C3F0A" w14:textId="77777777" w:rsidTr="00976C6E">
        <w:trPr>
          <w:trHeight w:val="705"/>
          <w:jc w:val="center"/>
        </w:trPr>
        <w:tc>
          <w:tcPr>
            <w:tcW w:w="698" w:type="dxa"/>
            <w:vMerge/>
            <w:vAlign w:val="center"/>
          </w:tcPr>
          <w:p w14:paraId="491FC389" w14:textId="77777777" w:rsidR="003B7BE6" w:rsidRPr="00A35271" w:rsidRDefault="003B7BE6" w:rsidP="00976C6E">
            <w:pPr>
              <w:spacing w:line="280" w:lineRule="exact"/>
              <w:rPr>
                <w:rFonts w:ascii="仿宋" w:eastAsia="仿宋" w:hAnsi="仿宋" w:cs="宋体"/>
                <w:b/>
                <w:bCs/>
                <w:sz w:val="24"/>
                <w:szCs w:val="24"/>
              </w:rPr>
            </w:pPr>
          </w:p>
        </w:tc>
        <w:tc>
          <w:tcPr>
            <w:tcW w:w="456" w:type="dxa"/>
            <w:vMerge/>
            <w:vAlign w:val="center"/>
          </w:tcPr>
          <w:p w14:paraId="629D341C" w14:textId="77777777" w:rsidR="003B7BE6" w:rsidRPr="00A35271" w:rsidRDefault="003B7BE6" w:rsidP="00976C6E">
            <w:pPr>
              <w:spacing w:line="280" w:lineRule="exact"/>
              <w:rPr>
                <w:rFonts w:ascii="仿宋" w:eastAsia="仿宋" w:hAnsi="仿宋" w:cs="宋体"/>
                <w:sz w:val="24"/>
                <w:szCs w:val="24"/>
              </w:rPr>
            </w:pPr>
          </w:p>
        </w:tc>
        <w:tc>
          <w:tcPr>
            <w:tcW w:w="3141" w:type="dxa"/>
            <w:gridSpan w:val="4"/>
            <w:shd w:val="clear" w:color="000000" w:fill="FFFFFF"/>
            <w:vAlign w:val="center"/>
          </w:tcPr>
          <w:p w14:paraId="43E5121A" w14:textId="77777777" w:rsidR="003B7BE6" w:rsidRPr="00A35271" w:rsidRDefault="003B7BE6" w:rsidP="00976C6E">
            <w:pPr>
              <w:spacing w:line="280" w:lineRule="exact"/>
              <w:rPr>
                <w:rFonts w:ascii="仿宋" w:eastAsia="仿宋" w:hAnsi="仿宋" w:cs="宋体"/>
                <w:sz w:val="24"/>
                <w:szCs w:val="24"/>
              </w:rPr>
            </w:pPr>
            <w:r w:rsidRPr="00980E01">
              <w:rPr>
                <w:rFonts w:ascii="仿宋" w:hAnsi="仿宋" w:cs="宋体" w:hint="eastAsia"/>
                <w:sz w:val="24"/>
                <w:szCs w:val="24"/>
              </w:rPr>
              <w:t>锚地停泊</w:t>
            </w:r>
          </w:p>
        </w:tc>
        <w:tc>
          <w:tcPr>
            <w:tcW w:w="2268" w:type="dxa"/>
            <w:gridSpan w:val="2"/>
            <w:shd w:val="clear" w:color="000000" w:fill="FFFFFF"/>
            <w:vAlign w:val="center"/>
          </w:tcPr>
          <w:p w14:paraId="45F459EB" w14:textId="77777777" w:rsidR="003B7BE6" w:rsidRPr="00A35271" w:rsidRDefault="003B7BE6" w:rsidP="00976C6E">
            <w:pPr>
              <w:spacing w:line="280" w:lineRule="exact"/>
              <w:jc w:val="center"/>
              <w:rPr>
                <w:rFonts w:ascii="仿宋" w:eastAsia="仿宋" w:hAnsi="仿宋" w:cs="宋体"/>
                <w:sz w:val="24"/>
                <w:szCs w:val="24"/>
              </w:rPr>
            </w:pPr>
            <w:r w:rsidRPr="00980E01">
              <w:rPr>
                <w:rFonts w:ascii="仿宋" w:hAnsi="仿宋" w:cs="宋体" w:hint="eastAsia"/>
                <w:sz w:val="24"/>
                <w:szCs w:val="24"/>
              </w:rPr>
              <w:t>计费吨·日</w:t>
            </w:r>
          </w:p>
        </w:tc>
        <w:tc>
          <w:tcPr>
            <w:tcW w:w="1134" w:type="dxa"/>
            <w:shd w:val="clear" w:color="000000" w:fill="FFFFFF"/>
            <w:vAlign w:val="center"/>
          </w:tcPr>
          <w:p w14:paraId="4A2A6A7B" w14:textId="77777777" w:rsidR="003B7BE6" w:rsidRPr="00A35271" w:rsidRDefault="003B7BE6" w:rsidP="00976C6E">
            <w:pPr>
              <w:spacing w:line="280" w:lineRule="exact"/>
              <w:jc w:val="center"/>
              <w:rPr>
                <w:rFonts w:ascii="仿宋" w:eastAsia="仿宋" w:hAnsi="仿宋" w:cs="宋体"/>
                <w:sz w:val="24"/>
                <w:szCs w:val="24"/>
              </w:rPr>
            </w:pPr>
            <w:r w:rsidRPr="00980E01">
              <w:rPr>
                <w:rFonts w:ascii="仿宋" w:hAnsi="仿宋" w:cs="宋体"/>
                <w:sz w:val="24"/>
                <w:szCs w:val="24"/>
              </w:rPr>
              <w:t>C</w:t>
            </w:r>
          </w:p>
        </w:tc>
        <w:tc>
          <w:tcPr>
            <w:tcW w:w="947" w:type="dxa"/>
            <w:shd w:val="clear" w:color="000000" w:fill="FFFFFF"/>
            <w:vAlign w:val="center"/>
          </w:tcPr>
          <w:p w14:paraId="5843CFEB" w14:textId="77777777" w:rsidR="003B7BE6" w:rsidRPr="00980E01" w:rsidRDefault="003B7BE6" w:rsidP="00976C6E">
            <w:pPr>
              <w:spacing w:line="280" w:lineRule="exact"/>
              <w:jc w:val="center"/>
              <w:rPr>
                <w:rFonts w:ascii="仿宋" w:hAnsi="仿宋" w:cs="宋体"/>
                <w:sz w:val="24"/>
                <w:szCs w:val="24"/>
              </w:rPr>
            </w:pPr>
            <w:r w:rsidRPr="00980E01">
              <w:rPr>
                <w:rFonts w:ascii="仿宋" w:hAnsi="仿宋" w:cs="宋体"/>
                <w:sz w:val="24"/>
                <w:szCs w:val="24"/>
              </w:rPr>
              <w:t>0.05</w:t>
            </w:r>
          </w:p>
        </w:tc>
      </w:tr>
      <w:tr w:rsidR="00A35271" w:rsidRPr="00A35271" w14:paraId="7CD1A812" w14:textId="77777777" w:rsidTr="00976C6E">
        <w:trPr>
          <w:trHeight w:val="545"/>
          <w:jc w:val="center"/>
        </w:trPr>
        <w:tc>
          <w:tcPr>
            <w:tcW w:w="698" w:type="dxa"/>
            <w:vMerge/>
            <w:vAlign w:val="center"/>
          </w:tcPr>
          <w:p w14:paraId="6B5B4636" w14:textId="77777777" w:rsidR="003B7BE6" w:rsidRPr="00A35271" w:rsidRDefault="003B7BE6" w:rsidP="00976C6E">
            <w:pPr>
              <w:spacing w:line="280" w:lineRule="exact"/>
              <w:rPr>
                <w:rFonts w:ascii="仿宋" w:eastAsia="仿宋" w:hAnsi="仿宋" w:cs="宋体"/>
                <w:b/>
                <w:bCs/>
                <w:sz w:val="24"/>
                <w:szCs w:val="24"/>
              </w:rPr>
            </w:pPr>
          </w:p>
        </w:tc>
        <w:tc>
          <w:tcPr>
            <w:tcW w:w="456" w:type="dxa"/>
            <w:vMerge w:val="restart"/>
            <w:shd w:val="clear" w:color="000000" w:fill="FFFFFF"/>
            <w:vAlign w:val="center"/>
          </w:tcPr>
          <w:p w14:paraId="27A16ED1" w14:textId="77777777" w:rsidR="003B7BE6" w:rsidRPr="00A35271" w:rsidRDefault="003B7BE6" w:rsidP="00976C6E">
            <w:pPr>
              <w:spacing w:line="280" w:lineRule="exact"/>
              <w:jc w:val="center"/>
              <w:rPr>
                <w:rFonts w:ascii="仿宋" w:eastAsia="仿宋" w:hAnsi="仿宋" w:cs="宋体"/>
                <w:sz w:val="24"/>
                <w:szCs w:val="24"/>
              </w:rPr>
            </w:pPr>
            <w:r w:rsidRPr="00980E01">
              <w:rPr>
                <w:rFonts w:ascii="仿宋" w:hAnsi="仿宋" w:cs="宋体" w:hint="eastAsia"/>
                <w:sz w:val="24"/>
                <w:szCs w:val="24"/>
              </w:rPr>
              <w:t>内贸</w:t>
            </w:r>
          </w:p>
        </w:tc>
        <w:tc>
          <w:tcPr>
            <w:tcW w:w="3141" w:type="dxa"/>
            <w:gridSpan w:val="4"/>
            <w:shd w:val="clear" w:color="000000" w:fill="FFFFFF"/>
            <w:vAlign w:val="center"/>
          </w:tcPr>
          <w:p w14:paraId="772522A9" w14:textId="77777777" w:rsidR="003B7BE6" w:rsidRPr="00A35271" w:rsidRDefault="003B7BE6" w:rsidP="00976C6E">
            <w:pPr>
              <w:spacing w:line="280" w:lineRule="exact"/>
              <w:jc w:val="center"/>
              <w:rPr>
                <w:rFonts w:ascii="仿宋" w:eastAsia="仿宋" w:hAnsi="仿宋" w:cs="宋体"/>
                <w:sz w:val="24"/>
                <w:szCs w:val="24"/>
              </w:rPr>
            </w:pPr>
            <w:r w:rsidRPr="00980E01">
              <w:rPr>
                <w:rFonts w:ascii="仿宋" w:hAnsi="仿宋" w:cs="宋体" w:hint="eastAsia"/>
                <w:kern w:val="0"/>
                <w:sz w:val="24"/>
                <w:szCs w:val="24"/>
              </w:rPr>
              <w:t>——</w:t>
            </w:r>
          </w:p>
        </w:tc>
        <w:tc>
          <w:tcPr>
            <w:tcW w:w="2268" w:type="dxa"/>
            <w:gridSpan w:val="2"/>
            <w:vMerge w:val="restart"/>
            <w:shd w:val="clear" w:color="000000" w:fill="FFFFFF"/>
            <w:vAlign w:val="center"/>
          </w:tcPr>
          <w:p w14:paraId="66AFAC52" w14:textId="77777777" w:rsidR="003B7BE6" w:rsidRPr="00A35271" w:rsidRDefault="003B7BE6" w:rsidP="00976C6E">
            <w:pPr>
              <w:spacing w:line="280" w:lineRule="exact"/>
              <w:jc w:val="center"/>
              <w:rPr>
                <w:rFonts w:ascii="仿宋" w:eastAsia="仿宋" w:hAnsi="仿宋" w:cs="宋体"/>
                <w:sz w:val="24"/>
                <w:szCs w:val="24"/>
              </w:rPr>
            </w:pPr>
            <w:r w:rsidRPr="00980E01">
              <w:rPr>
                <w:rFonts w:ascii="仿宋" w:hAnsi="仿宋" w:cs="宋体" w:hint="eastAsia"/>
                <w:sz w:val="24"/>
                <w:szCs w:val="24"/>
              </w:rPr>
              <w:t>计费吨·日</w:t>
            </w:r>
          </w:p>
        </w:tc>
        <w:tc>
          <w:tcPr>
            <w:tcW w:w="1134" w:type="dxa"/>
            <w:shd w:val="clear" w:color="000000" w:fill="FFFFFF"/>
            <w:vAlign w:val="center"/>
          </w:tcPr>
          <w:p w14:paraId="7C72BA99" w14:textId="77777777" w:rsidR="003B7BE6" w:rsidRPr="00A35271" w:rsidRDefault="003B7BE6" w:rsidP="00976C6E">
            <w:pPr>
              <w:spacing w:line="280" w:lineRule="exact"/>
              <w:jc w:val="center"/>
              <w:rPr>
                <w:rFonts w:ascii="仿宋" w:eastAsia="仿宋" w:hAnsi="仿宋" w:cs="宋体"/>
                <w:sz w:val="24"/>
                <w:szCs w:val="24"/>
              </w:rPr>
            </w:pPr>
            <w:r w:rsidRPr="00980E01">
              <w:rPr>
                <w:rFonts w:ascii="仿宋" w:hAnsi="仿宋" w:cs="宋体"/>
                <w:sz w:val="24"/>
                <w:szCs w:val="24"/>
              </w:rPr>
              <w:t>A</w:t>
            </w:r>
          </w:p>
        </w:tc>
        <w:tc>
          <w:tcPr>
            <w:tcW w:w="947" w:type="dxa"/>
            <w:shd w:val="clear" w:color="000000" w:fill="FFFFFF"/>
            <w:vAlign w:val="center"/>
          </w:tcPr>
          <w:p w14:paraId="586D869A" w14:textId="77777777" w:rsidR="003B7BE6" w:rsidRPr="00980E01" w:rsidRDefault="003B7BE6" w:rsidP="00976C6E">
            <w:pPr>
              <w:spacing w:line="280" w:lineRule="exact"/>
              <w:jc w:val="center"/>
              <w:rPr>
                <w:rFonts w:ascii="仿宋" w:hAnsi="仿宋" w:cs="宋体"/>
                <w:sz w:val="24"/>
                <w:szCs w:val="24"/>
              </w:rPr>
            </w:pPr>
            <w:r w:rsidRPr="00980E01">
              <w:rPr>
                <w:rFonts w:ascii="仿宋" w:hAnsi="仿宋" w:cs="宋体"/>
                <w:sz w:val="24"/>
                <w:szCs w:val="24"/>
              </w:rPr>
              <w:t>0.08</w:t>
            </w:r>
          </w:p>
        </w:tc>
      </w:tr>
      <w:tr w:rsidR="00A35271" w:rsidRPr="00A35271" w14:paraId="70D2B2FC" w14:textId="77777777" w:rsidTr="00976C6E">
        <w:trPr>
          <w:trHeight w:val="2821"/>
          <w:jc w:val="center"/>
        </w:trPr>
        <w:tc>
          <w:tcPr>
            <w:tcW w:w="698" w:type="dxa"/>
            <w:vMerge/>
            <w:vAlign w:val="center"/>
          </w:tcPr>
          <w:p w14:paraId="1229AA7C" w14:textId="77777777" w:rsidR="003B7BE6" w:rsidRPr="00A35271" w:rsidRDefault="003B7BE6" w:rsidP="00976C6E">
            <w:pPr>
              <w:spacing w:line="280" w:lineRule="exact"/>
              <w:rPr>
                <w:rFonts w:ascii="仿宋" w:eastAsia="仿宋" w:hAnsi="仿宋" w:cs="宋体"/>
                <w:b/>
                <w:bCs/>
                <w:sz w:val="24"/>
                <w:szCs w:val="24"/>
              </w:rPr>
            </w:pPr>
          </w:p>
        </w:tc>
        <w:tc>
          <w:tcPr>
            <w:tcW w:w="456" w:type="dxa"/>
            <w:vMerge/>
            <w:vAlign w:val="center"/>
          </w:tcPr>
          <w:p w14:paraId="637E18E8" w14:textId="77777777" w:rsidR="003B7BE6" w:rsidRPr="00A35271" w:rsidRDefault="003B7BE6" w:rsidP="00976C6E">
            <w:pPr>
              <w:spacing w:line="280" w:lineRule="exact"/>
              <w:rPr>
                <w:rFonts w:ascii="仿宋" w:eastAsia="仿宋" w:hAnsi="仿宋" w:cs="宋体"/>
                <w:sz w:val="24"/>
                <w:szCs w:val="24"/>
              </w:rPr>
            </w:pPr>
          </w:p>
        </w:tc>
        <w:tc>
          <w:tcPr>
            <w:tcW w:w="3141" w:type="dxa"/>
            <w:gridSpan w:val="4"/>
            <w:shd w:val="clear" w:color="000000" w:fill="FFFFFF"/>
            <w:vAlign w:val="center"/>
          </w:tcPr>
          <w:p w14:paraId="778E6F85" w14:textId="77777777" w:rsidR="003B7BE6" w:rsidRPr="00A35271" w:rsidRDefault="003B7BE6" w:rsidP="00976C6E">
            <w:pPr>
              <w:spacing w:line="280" w:lineRule="exact"/>
              <w:rPr>
                <w:rFonts w:ascii="仿宋" w:eastAsia="仿宋" w:hAnsi="仿宋" w:cs="宋体"/>
                <w:sz w:val="24"/>
                <w:szCs w:val="24"/>
              </w:rPr>
            </w:pPr>
            <w:r w:rsidRPr="00980E01">
              <w:rPr>
                <w:rFonts w:ascii="仿宋" w:hAnsi="仿宋" w:cs="宋体" w:hint="eastAsia"/>
                <w:sz w:val="24"/>
                <w:szCs w:val="24"/>
              </w:rPr>
              <w:t>货物及集装箱装卸或上、下旅客完毕</w:t>
            </w:r>
            <w:r w:rsidRPr="00980E01">
              <w:rPr>
                <w:rFonts w:ascii="仿宋" w:hAnsi="仿宋" w:cs="宋体"/>
                <w:sz w:val="24"/>
                <w:szCs w:val="24"/>
              </w:rPr>
              <w:t>4</w:t>
            </w:r>
            <w:r w:rsidRPr="00980E01">
              <w:rPr>
                <w:rFonts w:ascii="仿宋" w:hAnsi="仿宋" w:cs="宋体"/>
                <w:sz w:val="24"/>
                <w:szCs w:val="24"/>
              </w:rPr>
              <w:t>小时后，因船方原因</w:t>
            </w:r>
            <w:proofErr w:type="gramStart"/>
            <w:r w:rsidRPr="00980E01">
              <w:rPr>
                <w:rFonts w:ascii="仿宋" w:hAnsi="仿宋" w:cs="宋体"/>
                <w:sz w:val="24"/>
                <w:szCs w:val="24"/>
              </w:rPr>
              <w:t>继续留泊的</w:t>
            </w:r>
            <w:proofErr w:type="gramEnd"/>
            <w:r w:rsidRPr="00980E01">
              <w:rPr>
                <w:rFonts w:ascii="仿宋" w:hAnsi="仿宋" w:cs="宋体"/>
                <w:sz w:val="24"/>
                <w:szCs w:val="24"/>
              </w:rPr>
              <w:t>船舶；非港口原因造成的等修、检修的船舶（等装、</w:t>
            </w:r>
            <w:proofErr w:type="gramStart"/>
            <w:r w:rsidRPr="00980E01">
              <w:rPr>
                <w:rFonts w:ascii="仿宋" w:hAnsi="仿宋" w:cs="宋体"/>
                <w:sz w:val="24"/>
                <w:szCs w:val="24"/>
              </w:rPr>
              <w:t>等卸和</w:t>
            </w:r>
            <w:proofErr w:type="gramEnd"/>
            <w:r w:rsidRPr="00980E01">
              <w:rPr>
                <w:rFonts w:ascii="仿宋" w:hAnsi="仿宋" w:cs="宋体"/>
                <w:sz w:val="24"/>
                <w:szCs w:val="24"/>
              </w:rPr>
              <w:t>装卸货物及集装箱过程中的等修、检修除外）；加油加水完毕</w:t>
            </w:r>
            <w:proofErr w:type="gramStart"/>
            <w:r w:rsidRPr="00980E01">
              <w:rPr>
                <w:rFonts w:ascii="仿宋" w:hAnsi="仿宋" w:cs="宋体"/>
                <w:sz w:val="24"/>
                <w:szCs w:val="24"/>
              </w:rPr>
              <w:t>继续留泊的</w:t>
            </w:r>
            <w:proofErr w:type="gramEnd"/>
            <w:r w:rsidRPr="00980E01">
              <w:rPr>
                <w:rFonts w:ascii="仿宋" w:hAnsi="仿宋" w:cs="宋体"/>
                <w:sz w:val="24"/>
                <w:szCs w:val="24"/>
              </w:rPr>
              <w:t>船舶；非港口工人装卸的船舶；国际客运和旅游船舶。</w:t>
            </w:r>
          </w:p>
        </w:tc>
        <w:tc>
          <w:tcPr>
            <w:tcW w:w="2268" w:type="dxa"/>
            <w:gridSpan w:val="2"/>
            <w:vMerge/>
            <w:vAlign w:val="center"/>
          </w:tcPr>
          <w:p w14:paraId="2E592918" w14:textId="77777777" w:rsidR="003B7BE6" w:rsidRPr="00A35271" w:rsidRDefault="003B7BE6" w:rsidP="00976C6E">
            <w:pPr>
              <w:spacing w:line="280" w:lineRule="exact"/>
              <w:rPr>
                <w:rFonts w:ascii="仿宋" w:eastAsia="仿宋" w:hAnsi="仿宋" w:cs="宋体"/>
                <w:sz w:val="24"/>
                <w:szCs w:val="24"/>
              </w:rPr>
            </w:pPr>
          </w:p>
        </w:tc>
        <w:tc>
          <w:tcPr>
            <w:tcW w:w="1134" w:type="dxa"/>
            <w:shd w:val="clear" w:color="000000" w:fill="FFFFFF"/>
            <w:vAlign w:val="center"/>
          </w:tcPr>
          <w:p w14:paraId="2D8A473A" w14:textId="77777777" w:rsidR="003B7BE6" w:rsidRPr="00A35271" w:rsidRDefault="003B7BE6" w:rsidP="00976C6E">
            <w:pPr>
              <w:spacing w:line="280" w:lineRule="exact"/>
              <w:jc w:val="center"/>
              <w:rPr>
                <w:rFonts w:ascii="仿宋" w:eastAsia="仿宋" w:hAnsi="仿宋" w:cs="宋体"/>
                <w:sz w:val="24"/>
                <w:szCs w:val="24"/>
              </w:rPr>
            </w:pPr>
            <w:r w:rsidRPr="00980E01">
              <w:rPr>
                <w:rFonts w:ascii="仿宋" w:hAnsi="仿宋" w:cs="宋体"/>
                <w:sz w:val="24"/>
                <w:szCs w:val="24"/>
              </w:rPr>
              <w:t>B</w:t>
            </w:r>
          </w:p>
        </w:tc>
        <w:tc>
          <w:tcPr>
            <w:tcW w:w="947" w:type="dxa"/>
            <w:shd w:val="clear" w:color="000000" w:fill="FFFFFF"/>
            <w:vAlign w:val="center"/>
          </w:tcPr>
          <w:p w14:paraId="2CDB36D1" w14:textId="77777777" w:rsidR="003B7BE6" w:rsidRPr="00980E01" w:rsidRDefault="003B7BE6" w:rsidP="00976C6E">
            <w:pPr>
              <w:spacing w:line="280" w:lineRule="exact"/>
              <w:jc w:val="center"/>
              <w:rPr>
                <w:rFonts w:ascii="仿宋" w:hAnsi="仿宋" w:cs="宋体"/>
                <w:sz w:val="24"/>
                <w:szCs w:val="24"/>
              </w:rPr>
            </w:pPr>
            <w:r w:rsidRPr="00980E01">
              <w:rPr>
                <w:rFonts w:ascii="仿宋" w:hAnsi="仿宋" w:cs="宋体"/>
                <w:sz w:val="24"/>
                <w:szCs w:val="24"/>
              </w:rPr>
              <w:t>0.12</w:t>
            </w:r>
          </w:p>
        </w:tc>
      </w:tr>
      <w:tr w:rsidR="00A35271" w:rsidRPr="00A35271" w14:paraId="33175533" w14:textId="77777777" w:rsidTr="00976C6E">
        <w:trPr>
          <w:trHeight w:val="245"/>
          <w:jc w:val="center"/>
        </w:trPr>
        <w:tc>
          <w:tcPr>
            <w:tcW w:w="698" w:type="dxa"/>
            <w:vMerge w:val="restart"/>
            <w:shd w:val="clear" w:color="000000" w:fill="FFFFFF"/>
            <w:vAlign w:val="center"/>
          </w:tcPr>
          <w:p w14:paraId="5E295D30" w14:textId="77777777" w:rsidR="003B7BE6" w:rsidRPr="00A35271" w:rsidRDefault="003B7BE6" w:rsidP="00976C6E">
            <w:pPr>
              <w:spacing w:line="360" w:lineRule="exact"/>
              <w:jc w:val="center"/>
              <w:rPr>
                <w:rFonts w:ascii="仿宋" w:eastAsia="仿宋" w:hAnsi="仿宋" w:cs="宋体"/>
                <w:b/>
                <w:bCs/>
                <w:sz w:val="24"/>
                <w:szCs w:val="24"/>
              </w:rPr>
            </w:pPr>
            <w:r w:rsidRPr="00980E01">
              <w:rPr>
                <w:rFonts w:ascii="仿宋" w:hAnsi="仿宋" w:cs="宋体" w:hint="eastAsia"/>
                <w:b/>
                <w:bCs/>
                <w:sz w:val="24"/>
                <w:szCs w:val="24"/>
              </w:rPr>
              <w:t>船舶供应服务（供水）</w:t>
            </w:r>
          </w:p>
        </w:tc>
        <w:tc>
          <w:tcPr>
            <w:tcW w:w="456" w:type="dxa"/>
            <w:vMerge w:val="restart"/>
            <w:shd w:val="clear" w:color="auto" w:fill="auto"/>
            <w:vAlign w:val="center"/>
          </w:tcPr>
          <w:p w14:paraId="73E8ED26" w14:textId="77777777" w:rsidR="003B7BE6" w:rsidRPr="00A35271" w:rsidRDefault="003B7BE6" w:rsidP="00976C6E">
            <w:pPr>
              <w:spacing w:line="360" w:lineRule="exact"/>
              <w:jc w:val="center"/>
              <w:rPr>
                <w:rFonts w:ascii="仿宋" w:eastAsia="仿宋" w:hAnsi="仿宋" w:cs="宋体"/>
                <w:sz w:val="24"/>
                <w:szCs w:val="24"/>
              </w:rPr>
            </w:pPr>
            <w:r w:rsidRPr="00980E01">
              <w:rPr>
                <w:rFonts w:ascii="仿宋" w:hAnsi="仿宋" w:cs="宋体" w:hint="eastAsia"/>
                <w:sz w:val="24"/>
                <w:szCs w:val="24"/>
              </w:rPr>
              <w:t>码头</w:t>
            </w:r>
          </w:p>
        </w:tc>
        <w:tc>
          <w:tcPr>
            <w:tcW w:w="2007" w:type="dxa"/>
            <w:gridSpan w:val="2"/>
            <w:vMerge w:val="restart"/>
            <w:shd w:val="clear" w:color="auto" w:fill="auto"/>
            <w:noWrap/>
            <w:vAlign w:val="center"/>
          </w:tcPr>
          <w:p w14:paraId="49DECE87" w14:textId="77777777" w:rsidR="003B7BE6" w:rsidRPr="00A35271" w:rsidRDefault="003B7BE6" w:rsidP="00976C6E">
            <w:pPr>
              <w:spacing w:line="360" w:lineRule="exact"/>
              <w:jc w:val="center"/>
              <w:rPr>
                <w:rFonts w:ascii="仿宋" w:eastAsia="仿宋" w:hAnsi="仿宋" w:cs="宋体"/>
                <w:sz w:val="24"/>
                <w:szCs w:val="24"/>
              </w:rPr>
            </w:pPr>
            <w:r w:rsidRPr="00980E01">
              <w:rPr>
                <w:rFonts w:ascii="仿宋" w:hAnsi="仿宋" w:cs="宋体" w:hint="eastAsia"/>
                <w:sz w:val="24"/>
                <w:szCs w:val="24"/>
              </w:rPr>
              <w:t>外贸</w:t>
            </w:r>
          </w:p>
        </w:tc>
        <w:tc>
          <w:tcPr>
            <w:tcW w:w="1134" w:type="dxa"/>
            <w:gridSpan w:val="2"/>
            <w:shd w:val="clear" w:color="auto" w:fill="auto"/>
            <w:noWrap/>
            <w:vAlign w:val="center"/>
          </w:tcPr>
          <w:p w14:paraId="03A5F779" w14:textId="77777777" w:rsidR="003B7BE6" w:rsidRPr="00A35271" w:rsidRDefault="003B7BE6" w:rsidP="00976C6E">
            <w:pPr>
              <w:spacing w:line="360" w:lineRule="exact"/>
              <w:jc w:val="center"/>
              <w:rPr>
                <w:rFonts w:ascii="仿宋" w:eastAsia="仿宋" w:hAnsi="仿宋" w:cs="宋体"/>
                <w:sz w:val="24"/>
                <w:szCs w:val="24"/>
              </w:rPr>
            </w:pPr>
            <w:r w:rsidRPr="00980E01">
              <w:rPr>
                <w:rFonts w:ascii="仿宋" w:hAnsi="仿宋" w:cs="宋体" w:hint="eastAsia"/>
                <w:sz w:val="24"/>
                <w:szCs w:val="24"/>
              </w:rPr>
              <w:t>水</w:t>
            </w:r>
          </w:p>
        </w:tc>
        <w:tc>
          <w:tcPr>
            <w:tcW w:w="2268" w:type="dxa"/>
            <w:gridSpan w:val="2"/>
            <w:shd w:val="clear" w:color="auto" w:fill="auto"/>
            <w:noWrap/>
            <w:vAlign w:val="center"/>
          </w:tcPr>
          <w:p w14:paraId="11139C0D" w14:textId="77777777" w:rsidR="003B7BE6" w:rsidRPr="00A35271" w:rsidRDefault="003B7BE6" w:rsidP="00976C6E">
            <w:pPr>
              <w:spacing w:line="360" w:lineRule="exact"/>
              <w:jc w:val="center"/>
              <w:rPr>
                <w:rFonts w:ascii="仿宋" w:eastAsia="仿宋" w:hAnsi="仿宋" w:cs="宋体"/>
                <w:sz w:val="24"/>
                <w:szCs w:val="24"/>
              </w:rPr>
            </w:pPr>
            <w:r w:rsidRPr="00980E01">
              <w:rPr>
                <w:rFonts w:ascii="仿宋" w:hAnsi="仿宋" w:cs="宋体" w:hint="eastAsia"/>
                <w:sz w:val="24"/>
                <w:szCs w:val="24"/>
              </w:rPr>
              <w:t>元</w:t>
            </w:r>
            <w:r w:rsidRPr="00980E01">
              <w:rPr>
                <w:rFonts w:ascii="仿宋" w:hAnsi="仿宋" w:cs="宋体"/>
                <w:sz w:val="24"/>
                <w:szCs w:val="24"/>
              </w:rPr>
              <w:t>/</w:t>
            </w:r>
            <w:r w:rsidRPr="00980E01">
              <w:rPr>
                <w:rFonts w:ascii="仿宋" w:hAnsi="仿宋" w:cs="宋体"/>
                <w:sz w:val="24"/>
                <w:szCs w:val="24"/>
              </w:rPr>
              <w:t>吨</w:t>
            </w:r>
          </w:p>
        </w:tc>
        <w:tc>
          <w:tcPr>
            <w:tcW w:w="2081" w:type="dxa"/>
            <w:gridSpan w:val="2"/>
            <w:shd w:val="clear" w:color="auto" w:fill="auto"/>
            <w:noWrap/>
            <w:vAlign w:val="center"/>
          </w:tcPr>
          <w:p w14:paraId="38564FF4" w14:textId="77777777" w:rsidR="003B7BE6" w:rsidRPr="00980E01" w:rsidRDefault="003B7BE6" w:rsidP="00976C6E">
            <w:pPr>
              <w:spacing w:line="360" w:lineRule="exact"/>
              <w:jc w:val="center"/>
              <w:rPr>
                <w:rFonts w:ascii="仿宋" w:hAnsi="仿宋" w:cs="宋体"/>
                <w:sz w:val="24"/>
                <w:szCs w:val="24"/>
              </w:rPr>
            </w:pPr>
            <w:r w:rsidRPr="00980E01">
              <w:rPr>
                <w:rFonts w:ascii="仿宋" w:hAnsi="仿宋" w:cs="宋体" w:hint="eastAsia"/>
                <w:sz w:val="24"/>
                <w:szCs w:val="24"/>
              </w:rPr>
              <w:t>同码头当地</w:t>
            </w:r>
          </w:p>
          <w:p w14:paraId="62460414" w14:textId="77777777" w:rsidR="003B7BE6" w:rsidRPr="00980E01" w:rsidRDefault="003B7BE6" w:rsidP="00976C6E">
            <w:pPr>
              <w:spacing w:line="360" w:lineRule="exact"/>
              <w:jc w:val="center"/>
              <w:rPr>
                <w:rFonts w:ascii="仿宋" w:hAnsi="仿宋" w:cs="宋体"/>
                <w:sz w:val="24"/>
                <w:szCs w:val="24"/>
              </w:rPr>
            </w:pPr>
            <w:r w:rsidRPr="00980E01">
              <w:rPr>
                <w:rFonts w:ascii="仿宋" w:hAnsi="仿宋" w:cs="宋体" w:hint="eastAsia"/>
                <w:sz w:val="24"/>
                <w:szCs w:val="24"/>
              </w:rPr>
              <w:t>水价</w:t>
            </w:r>
          </w:p>
        </w:tc>
      </w:tr>
      <w:tr w:rsidR="00A35271" w:rsidRPr="00A35271" w14:paraId="46C1C951" w14:textId="77777777" w:rsidTr="00976C6E">
        <w:trPr>
          <w:trHeight w:val="653"/>
          <w:jc w:val="center"/>
        </w:trPr>
        <w:tc>
          <w:tcPr>
            <w:tcW w:w="698" w:type="dxa"/>
            <w:vMerge/>
            <w:vAlign w:val="center"/>
          </w:tcPr>
          <w:p w14:paraId="212C4884" w14:textId="77777777" w:rsidR="003B7BE6" w:rsidRPr="00A35271" w:rsidRDefault="003B7BE6" w:rsidP="00976C6E">
            <w:pPr>
              <w:spacing w:line="360" w:lineRule="exact"/>
              <w:rPr>
                <w:rFonts w:ascii="仿宋" w:eastAsia="仿宋" w:hAnsi="仿宋" w:cs="宋体"/>
                <w:b/>
                <w:bCs/>
                <w:sz w:val="24"/>
                <w:szCs w:val="24"/>
              </w:rPr>
            </w:pPr>
          </w:p>
        </w:tc>
        <w:tc>
          <w:tcPr>
            <w:tcW w:w="456" w:type="dxa"/>
            <w:vMerge/>
            <w:vAlign w:val="center"/>
          </w:tcPr>
          <w:p w14:paraId="3AE6B244" w14:textId="77777777" w:rsidR="003B7BE6" w:rsidRPr="00A35271" w:rsidRDefault="003B7BE6" w:rsidP="00976C6E">
            <w:pPr>
              <w:spacing w:line="360" w:lineRule="exact"/>
              <w:rPr>
                <w:rFonts w:ascii="仿宋" w:eastAsia="仿宋" w:hAnsi="仿宋" w:cs="宋体"/>
                <w:sz w:val="24"/>
                <w:szCs w:val="24"/>
              </w:rPr>
            </w:pPr>
          </w:p>
        </w:tc>
        <w:tc>
          <w:tcPr>
            <w:tcW w:w="2007" w:type="dxa"/>
            <w:gridSpan w:val="2"/>
            <w:vMerge/>
            <w:vAlign w:val="center"/>
          </w:tcPr>
          <w:p w14:paraId="3F51AB07" w14:textId="77777777" w:rsidR="003B7BE6" w:rsidRPr="00A35271" w:rsidRDefault="003B7BE6" w:rsidP="00976C6E">
            <w:pPr>
              <w:spacing w:line="360" w:lineRule="exact"/>
              <w:rPr>
                <w:rFonts w:ascii="仿宋" w:eastAsia="仿宋" w:hAnsi="仿宋" w:cs="宋体"/>
                <w:sz w:val="24"/>
                <w:szCs w:val="24"/>
              </w:rPr>
            </w:pPr>
          </w:p>
        </w:tc>
        <w:tc>
          <w:tcPr>
            <w:tcW w:w="1134" w:type="dxa"/>
            <w:gridSpan w:val="2"/>
            <w:shd w:val="clear" w:color="auto" w:fill="auto"/>
            <w:noWrap/>
            <w:vAlign w:val="center"/>
          </w:tcPr>
          <w:p w14:paraId="3B1AFA98" w14:textId="77777777" w:rsidR="003B7BE6" w:rsidRPr="00A35271" w:rsidRDefault="003B7BE6" w:rsidP="00976C6E">
            <w:pPr>
              <w:spacing w:line="360" w:lineRule="exact"/>
              <w:jc w:val="center"/>
              <w:rPr>
                <w:rFonts w:ascii="仿宋" w:eastAsia="仿宋" w:hAnsi="仿宋" w:cs="宋体"/>
                <w:sz w:val="24"/>
                <w:szCs w:val="24"/>
              </w:rPr>
            </w:pPr>
            <w:r w:rsidRPr="00980E01">
              <w:rPr>
                <w:rFonts w:ascii="仿宋" w:hAnsi="仿宋" w:cs="宋体" w:hint="eastAsia"/>
                <w:sz w:val="24"/>
                <w:szCs w:val="24"/>
              </w:rPr>
              <w:t>劳务</w:t>
            </w:r>
          </w:p>
        </w:tc>
        <w:tc>
          <w:tcPr>
            <w:tcW w:w="2268" w:type="dxa"/>
            <w:gridSpan w:val="2"/>
            <w:shd w:val="clear" w:color="auto" w:fill="auto"/>
            <w:noWrap/>
            <w:vAlign w:val="center"/>
          </w:tcPr>
          <w:p w14:paraId="150C64E6" w14:textId="77777777" w:rsidR="003B7BE6" w:rsidRPr="00A35271" w:rsidRDefault="003B7BE6" w:rsidP="00976C6E">
            <w:pPr>
              <w:spacing w:line="360" w:lineRule="exact"/>
              <w:jc w:val="center"/>
              <w:rPr>
                <w:rFonts w:ascii="仿宋" w:eastAsia="仿宋" w:hAnsi="仿宋" w:cs="宋体"/>
                <w:sz w:val="24"/>
                <w:szCs w:val="24"/>
              </w:rPr>
            </w:pPr>
            <w:r w:rsidRPr="00980E01">
              <w:rPr>
                <w:rFonts w:ascii="仿宋" w:hAnsi="仿宋" w:cs="宋体" w:hint="eastAsia"/>
                <w:sz w:val="24"/>
                <w:szCs w:val="24"/>
              </w:rPr>
              <w:t>元</w:t>
            </w:r>
            <w:r w:rsidRPr="00980E01">
              <w:rPr>
                <w:rFonts w:ascii="仿宋" w:hAnsi="仿宋" w:cs="宋体"/>
                <w:sz w:val="24"/>
                <w:szCs w:val="24"/>
              </w:rPr>
              <w:t>/</w:t>
            </w:r>
            <w:r w:rsidRPr="00980E01">
              <w:rPr>
                <w:rFonts w:ascii="仿宋" w:hAnsi="仿宋" w:cs="宋体"/>
                <w:sz w:val="24"/>
                <w:szCs w:val="24"/>
              </w:rPr>
              <w:t>吨</w:t>
            </w:r>
          </w:p>
        </w:tc>
        <w:tc>
          <w:tcPr>
            <w:tcW w:w="2081" w:type="dxa"/>
            <w:gridSpan w:val="2"/>
            <w:shd w:val="clear" w:color="auto" w:fill="auto"/>
            <w:vAlign w:val="center"/>
          </w:tcPr>
          <w:p w14:paraId="17879091" w14:textId="77777777" w:rsidR="003B7BE6" w:rsidRPr="00980E01" w:rsidRDefault="003B7BE6" w:rsidP="00976C6E">
            <w:pPr>
              <w:spacing w:line="360" w:lineRule="exact"/>
              <w:jc w:val="center"/>
              <w:rPr>
                <w:rFonts w:ascii="仿宋" w:hAnsi="仿宋" w:cs="宋体"/>
                <w:sz w:val="24"/>
                <w:szCs w:val="24"/>
              </w:rPr>
            </w:pPr>
            <w:r w:rsidRPr="00980E01">
              <w:rPr>
                <w:rFonts w:ascii="仿宋" w:hAnsi="仿宋" w:cs="宋体"/>
                <w:sz w:val="24"/>
                <w:szCs w:val="24"/>
              </w:rPr>
              <w:t>20.90</w:t>
            </w:r>
          </w:p>
        </w:tc>
      </w:tr>
      <w:tr w:rsidR="00A35271" w:rsidRPr="00A35271" w14:paraId="68FAC292" w14:textId="77777777" w:rsidTr="00976C6E">
        <w:trPr>
          <w:trHeight w:val="313"/>
          <w:jc w:val="center"/>
        </w:trPr>
        <w:tc>
          <w:tcPr>
            <w:tcW w:w="698" w:type="dxa"/>
            <w:vMerge/>
            <w:vAlign w:val="center"/>
          </w:tcPr>
          <w:p w14:paraId="1354FC93" w14:textId="77777777" w:rsidR="003B7BE6" w:rsidRPr="00A35271" w:rsidRDefault="003B7BE6" w:rsidP="00976C6E">
            <w:pPr>
              <w:spacing w:line="360" w:lineRule="exact"/>
              <w:rPr>
                <w:rFonts w:ascii="仿宋" w:eastAsia="仿宋" w:hAnsi="仿宋" w:cs="宋体"/>
                <w:b/>
                <w:bCs/>
                <w:sz w:val="24"/>
                <w:szCs w:val="24"/>
              </w:rPr>
            </w:pPr>
          </w:p>
        </w:tc>
        <w:tc>
          <w:tcPr>
            <w:tcW w:w="456" w:type="dxa"/>
            <w:vMerge/>
            <w:vAlign w:val="center"/>
          </w:tcPr>
          <w:p w14:paraId="3E6A4634" w14:textId="77777777" w:rsidR="003B7BE6" w:rsidRPr="00A35271" w:rsidRDefault="003B7BE6" w:rsidP="00976C6E">
            <w:pPr>
              <w:spacing w:line="360" w:lineRule="exact"/>
              <w:rPr>
                <w:rFonts w:ascii="仿宋" w:eastAsia="仿宋" w:hAnsi="仿宋" w:cs="宋体"/>
                <w:sz w:val="24"/>
                <w:szCs w:val="24"/>
              </w:rPr>
            </w:pPr>
          </w:p>
        </w:tc>
        <w:tc>
          <w:tcPr>
            <w:tcW w:w="2007" w:type="dxa"/>
            <w:gridSpan w:val="2"/>
            <w:vMerge w:val="restart"/>
            <w:shd w:val="clear" w:color="auto" w:fill="auto"/>
            <w:vAlign w:val="center"/>
          </w:tcPr>
          <w:p w14:paraId="0E141894" w14:textId="77777777" w:rsidR="003B7BE6" w:rsidRPr="00A35271" w:rsidRDefault="003B7BE6" w:rsidP="00976C6E">
            <w:pPr>
              <w:spacing w:line="360" w:lineRule="exact"/>
              <w:jc w:val="center"/>
              <w:rPr>
                <w:rFonts w:ascii="仿宋" w:eastAsia="仿宋" w:hAnsi="仿宋" w:cs="宋体"/>
                <w:sz w:val="24"/>
                <w:szCs w:val="24"/>
              </w:rPr>
            </w:pPr>
            <w:r w:rsidRPr="00980E01">
              <w:rPr>
                <w:rFonts w:ascii="仿宋" w:hAnsi="仿宋" w:cs="宋体" w:hint="eastAsia"/>
                <w:sz w:val="24"/>
                <w:szCs w:val="24"/>
              </w:rPr>
              <w:t>内贸（</w:t>
            </w:r>
            <w:proofErr w:type="gramStart"/>
            <w:r w:rsidRPr="00980E01">
              <w:rPr>
                <w:rFonts w:ascii="仿宋" w:hAnsi="仿宋" w:cs="宋体" w:hint="eastAsia"/>
                <w:sz w:val="24"/>
                <w:szCs w:val="24"/>
              </w:rPr>
              <w:t>含内支线</w:t>
            </w:r>
            <w:proofErr w:type="gramEnd"/>
            <w:r w:rsidRPr="00980E01">
              <w:rPr>
                <w:rFonts w:ascii="仿宋" w:hAnsi="仿宋" w:cs="宋体" w:hint="eastAsia"/>
                <w:sz w:val="24"/>
                <w:szCs w:val="24"/>
              </w:rPr>
              <w:t>）</w:t>
            </w:r>
          </w:p>
        </w:tc>
        <w:tc>
          <w:tcPr>
            <w:tcW w:w="1134" w:type="dxa"/>
            <w:gridSpan w:val="2"/>
            <w:shd w:val="clear" w:color="auto" w:fill="auto"/>
            <w:noWrap/>
            <w:vAlign w:val="center"/>
          </w:tcPr>
          <w:p w14:paraId="33FF9785" w14:textId="77777777" w:rsidR="003B7BE6" w:rsidRPr="00A35271" w:rsidRDefault="003B7BE6" w:rsidP="00976C6E">
            <w:pPr>
              <w:spacing w:line="360" w:lineRule="exact"/>
              <w:jc w:val="center"/>
              <w:rPr>
                <w:rFonts w:ascii="仿宋" w:eastAsia="仿宋" w:hAnsi="仿宋" w:cs="宋体"/>
                <w:sz w:val="24"/>
                <w:szCs w:val="24"/>
              </w:rPr>
            </w:pPr>
            <w:r w:rsidRPr="00980E01">
              <w:rPr>
                <w:rFonts w:ascii="仿宋" w:hAnsi="仿宋" w:cs="宋体" w:hint="eastAsia"/>
                <w:sz w:val="24"/>
                <w:szCs w:val="24"/>
              </w:rPr>
              <w:t>水</w:t>
            </w:r>
          </w:p>
        </w:tc>
        <w:tc>
          <w:tcPr>
            <w:tcW w:w="2268" w:type="dxa"/>
            <w:gridSpan w:val="2"/>
            <w:shd w:val="clear" w:color="auto" w:fill="auto"/>
            <w:noWrap/>
            <w:vAlign w:val="center"/>
          </w:tcPr>
          <w:p w14:paraId="6F64942B" w14:textId="77777777" w:rsidR="003B7BE6" w:rsidRPr="00A35271" w:rsidRDefault="003B7BE6" w:rsidP="00976C6E">
            <w:pPr>
              <w:spacing w:line="360" w:lineRule="exact"/>
              <w:jc w:val="center"/>
              <w:rPr>
                <w:rFonts w:ascii="仿宋" w:eastAsia="仿宋" w:hAnsi="仿宋" w:cs="宋体"/>
                <w:sz w:val="24"/>
                <w:szCs w:val="24"/>
              </w:rPr>
            </w:pPr>
            <w:r w:rsidRPr="00980E01">
              <w:rPr>
                <w:rFonts w:ascii="仿宋" w:hAnsi="仿宋" w:cs="宋体" w:hint="eastAsia"/>
                <w:sz w:val="24"/>
                <w:szCs w:val="24"/>
              </w:rPr>
              <w:t>元</w:t>
            </w:r>
            <w:r w:rsidRPr="00980E01">
              <w:rPr>
                <w:rFonts w:ascii="仿宋" w:hAnsi="仿宋" w:cs="宋体"/>
                <w:sz w:val="24"/>
                <w:szCs w:val="24"/>
              </w:rPr>
              <w:t>/</w:t>
            </w:r>
            <w:r w:rsidRPr="00980E01">
              <w:rPr>
                <w:rFonts w:ascii="仿宋" w:hAnsi="仿宋" w:cs="宋体"/>
                <w:sz w:val="24"/>
                <w:szCs w:val="24"/>
              </w:rPr>
              <w:t>吨</w:t>
            </w:r>
          </w:p>
        </w:tc>
        <w:tc>
          <w:tcPr>
            <w:tcW w:w="2081" w:type="dxa"/>
            <w:gridSpan w:val="2"/>
            <w:shd w:val="clear" w:color="auto" w:fill="auto"/>
            <w:noWrap/>
            <w:vAlign w:val="center"/>
          </w:tcPr>
          <w:p w14:paraId="00952113" w14:textId="77777777" w:rsidR="003B7BE6" w:rsidRPr="00980E01" w:rsidRDefault="003B7BE6" w:rsidP="00976C6E">
            <w:pPr>
              <w:spacing w:line="360" w:lineRule="exact"/>
              <w:jc w:val="center"/>
              <w:rPr>
                <w:rFonts w:ascii="仿宋" w:hAnsi="仿宋" w:cs="宋体"/>
                <w:sz w:val="24"/>
                <w:szCs w:val="24"/>
              </w:rPr>
            </w:pPr>
            <w:r w:rsidRPr="00980E01">
              <w:rPr>
                <w:rFonts w:ascii="仿宋" w:hAnsi="仿宋" w:cs="宋体" w:hint="eastAsia"/>
                <w:sz w:val="24"/>
                <w:szCs w:val="24"/>
              </w:rPr>
              <w:t>同码头当地</w:t>
            </w:r>
          </w:p>
          <w:p w14:paraId="7422754B" w14:textId="77777777" w:rsidR="003B7BE6" w:rsidRPr="00980E01" w:rsidRDefault="003B7BE6" w:rsidP="00976C6E">
            <w:pPr>
              <w:spacing w:line="360" w:lineRule="exact"/>
              <w:jc w:val="center"/>
              <w:rPr>
                <w:rFonts w:ascii="仿宋" w:hAnsi="仿宋" w:cs="宋体"/>
                <w:sz w:val="24"/>
                <w:szCs w:val="24"/>
              </w:rPr>
            </w:pPr>
            <w:r w:rsidRPr="00980E01">
              <w:rPr>
                <w:rFonts w:ascii="仿宋" w:hAnsi="仿宋" w:cs="宋体" w:hint="eastAsia"/>
                <w:sz w:val="24"/>
                <w:szCs w:val="24"/>
              </w:rPr>
              <w:t>水价</w:t>
            </w:r>
          </w:p>
        </w:tc>
      </w:tr>
      <w:tr w:rsidR="00A35271" w:rsidRPr="00A35271" w14:paraId="3734C714" w14:textId="77777777" w:rsidTr="00976C6E">
        <w:trPr>
          <w:trHeight w:val="672"/>
          <w:jc w:val="center"/>
        </w:trPr>
        <w:tc>
          <w:tcPr>
            <w:tcW w:w="698" w:type="dxa"/>
            <w:vMerge/>
            <w:vAlign w:val="center"/>
          </w:tcPr>
          <w:p w14:paraId="770737DF" w14:textId="77777777" w:rsidR="003B7BE6" w:rsidRPr="00A35271" w:rsidRDefault="003B7BE6" w:rsidP="00976C6E">
            <w:pPr>
              <w:spacing w:line="360" w:lineRule="exact"/>
              <w:rPr>
                <w:rFonts w:ascii="仿宋" w:eastAsia="仿宋" w:hAnsi="仿宋" w:cs="宋体"/>
                <w:b/>
                <w:bCs/>
                <w:sz w:val="24"/>
                <w:szCs w:val="24"/>
              </w:rPr>
            </w:pPr>
          </w:p>
        </w:tc>
        <w:tc>
          <w:tcPr>
            <w:tcW w:w="456" w:type="dxa"/>
            <w:vMerge/>
            <w:vAlign w:val="center"/>
          </w:tcPr>
          <w:p w14:paraId="6AF7683C" w14:textId="77777777" w:rsidR="003B7BE6" w:rsidRPr="00A35271" w:rsidRDefault="003B7BE6" w:rsidP="00976C6E">
            <w:pPr>
              <w:spacing w:line="360" w:lineRule="exact"/>
              <w:rPr>
                <w:rFonts w:ascii="仿宋" w:eastAsia="仿宋" w:hAnsi="仿宋" w:cs="宋体"/>
                <w:sz w:val="24"/>
                <w:szCs w:val="24"/>
              </w:rPr>
            </w:pPr>
          </w:p>
        </w:tc>
        <w:tc>
          <w:tcPr>
            <w:tcW w:w="2007" w:type="dxa"/>
            <w:gridSpan w:val="2"/>
            <w:vMerge/>
            <w:vAlign w:val="center"/>
          </w:tcPr>
          <w:p w14:paraId="3066BA50" w14:textId="77777777" w:rsidR="003B7BE6" w:rsidRPr="00A35271" w:rsidRDefault="003B7BE6" w:rsidP="00976C6E">
            <w:pPr>
              <w:spacing w:line="360" w:lineRule="exact"/>
              <w:rPr>
                <w:rFonts w:ascii="仿宋" w:eastAsia="仿宋" w:hAnsi="仿宋" w:cs="宋体"/>
                <w:sz w:val="24"/>
                <w:szCs w:val="24"/>
              </w:rPr>
            </w:pPr>
          </w:p>
        </w:tc>
        <w:tc>
          <w:tcPr>
            <w:tcW w:w="1134" w:type="dxa"/>
            <w:gridSpan w:val="2"/>
            <w:shd w:val="clear" w:color="auto" w:fill="auto"/>
            <w:noWrap/>
            <w:vAlign w:val="center"/>
          </w:tcPr>
          <w:p w14:paraId="700653EB" w14:textId="77777777" w:rsidR="003B7BE6" w:rsidRPr="00A35271" w:rsidRDefault="003B7BE6" w:rsidP="00976C6E">
            <w:pPr>
              <w:spacing w:line="360" w:lineRule="exact"/>
              <w:jc w:val="center"/>
              <w:rPr>
                <w:rFonts w:ascii="仿宋" w:eastAsia="仿宋" w:hAnsi="仿宋" w:cs="宋体"/>
                <w:sz w:val="24"/>
                <w:szCs w:val="24"/>
              </w:rPr>
            </w:pPr>
            <w:r w:rsidRPr="00980E01">
              <w:rPr>
                <w:rFonts w:ascii="仿宋" w:hAnsi="仿宋" w:cs="宋体" w:hint="eastAsia"/>
                <w:sz w:val="24"/>
                <w:szCs w:val="24"/>
              </w:rPr>
              <w:t>劳务</w:t>
            </w:r>
          </w:p>
        </w:tc>
        <w:tc>
          <w:tcPr>
            <w:tcW w:w="2268" w:type="dxa"/>
            <w:gridSpan w:val="2"/>
            <w:shd w:val="clear" w:color="auto" w:fill="auto"/>
            <w:vAlign w:val="center"/>
          </w:tcPr>
          <w:p w14:paraId="3DCE5BCD" w14:textId="77777777" w:rsidR="003B7BE6" w:rsidRPr="00A35271" w:rsidRDefault="003B7BE6" w:rsidP="00976C6E">
            <w:pPr>
              <w:spacing w:line="360" w:lineRule="exact"/>
              <w:jc w:val="center"/>
              <w:rPr>
                <w:rFonts w:ascii="仿宋" w:eastAsia="仿宋" w:hAnsi="仿宋" w:cs="宋体"/>
                <w:sz w:val="24"/>
                <w:szCs w:val="24"/>
              </w:rPr>
            </w:pPr>
            <w:r w:rsidRPr="00980E01">
              <w:rPr>
                <w:rFonts w:ascii="仿宋" w:hAnsi="仿宋" w:cs="宋体" w:hint="eastAsia"/>
                <w:sz w:val="24"/>
                <w:szCs w:val="24"/>
              </w:rPr>
              <w:t>元</w:t>
            </w:r>
            <w:r w:rsidRPr="00980E01">
              <w:rPr>
                <w:rFonts w:ascii="仿宋" w:hAnsi="仿宋" w:cs="宋体"/>
                <w:sz w:val="24"/>
                <w:szCs w:val="24"/>
              </w:rPr>
              <w:t>/</w:t>
            </w:r>
            <w:r w:rsidRPr="00980E01">
              <w:rPr>
                <w:rFonts w:ascii="仿宋" w:hAnsi="仿宋" w:cs="宋体"/>
                <w:sz w:val="24"/>
                <w:szCs w:val="24"/>
              </w:rPr>
              <w:t>吨</w:t>
            </w:r>
          </w:p>
        </w:tc>
        <w:tc>
          <w:tcPr>
            <w:tcW w:w="2081" w:type="dxa"/>
            <w:gridSpan w:val="2"/>
            <w:shd w:val="clear" w:color="auto" w:fill="auto"/>
            <w:vAlign w:val="center"/>
          </w:tcPr>
          <w:p w14:paraId="30A4A403" w14:textId="77777777" w:rsidR="003B7BE6" w:rsidRPr="00980E01" w:rsidRDefault="003B7BE6" w:rsidP="00976C6E">
            <w:pPr>
              <w:spacing w:line="360" w:lineRule="exact"/>
              <w:jc w:val="center"/>
              <w:rPr>
                <w:rFonts w:ascii="仿宋" w:hAnsi="仿宋" w:cs="宋体"/>
                <w:sz w:val="24"/>
                <w:szCs w:val="24"/>
              </w:rPr>
            </w:pPr>
            <w:r w:rsidRPr="00980E01">
              <w:rPr>
                <w:rFonts w:ascii="仿宋" w:hAnsi="仿宋" w:cs="宋体"/>
                <w:sz w:val="24"/>
                <w:szCs w:val="24"/>
              </w:rPr>
              <w:t>10</w:t>
            </w:r>
          </w:p>
        </w:tc>
      </w:tr>
      <w:tr w:rsidR="00A35271" w:rsidRPr="00A35271" w14:paraId="54417A4B" w14:textId="77777777" w:rsidTr="00976C6E">
        <w:trPr>
          <w:trHeight w:val="1029"/>
          <w:jc w:val="center"/>
        </w:trPr>
        <w:tc>
          <w:tcPr>
            <w:tcW w:w="698" w:type="dxa"/>
            <w:vMerge/>
            <w:vAlign w:val="center"/>
          </w:tcPr>
          <w:p w14:paraId="7EC628BF" w14:textId="77777777" w:rsidR="003B7BE6" w:rsidRPr="00A35271" w:rsidRDefault="003B7BE6" w:rsidP="00976C6E">
            <w:pPr>
              <w:spacing w:line="360" w:lineRule="exact"/>
              <w:rPr>
                <w:rFonts w:ascii="仿宋" w:eastAsia="仿宋" w:hAnsi="仿宋" w:cs="宋体"/>
                <w:b/>
                <w:bCs/>
                <w:sz w:val="24"/>
                <w:szCs w:val="24"/>
              </w:rPr>
            </w:pPr>
          </w:p>
        </w:tc>
        <w:tc>
          <w:tcPr>
            <w:tcW w:w="7946" w:type="dxa"/>
            <w:gridSpan w:val="9"/>
            <w:vAlign w:val="center"/>
          </w:tcPr>
          <w:p w14:paraId="13162977" w14:textId="77777777" w:rsidR="003B7BE6" w:rsidRPr="00980E01" w:rsidRDefault="003B7BE6" w:rsidP="00976C6E">
            <w:pPr>
              <w:spacing w:line="360" w:lineRule="exact"/>
              <w:rPr>
                <w:rFonts w:ascii="仿宋" w:hAnsi="仿宋" w:cs="宋体"/>
                <w:sz w:val="24"/>
                <w:szCs w:val="24"/>
              </w:rPr>
            </w:pPr>
            <w:r w:rsidRPr="00980E01">
              <w:rPr>
                <w:rFonts w:ascii="仿宋" w:hAnsi="仿宋" w:cs="宋体" w:hint="eastAsia"/>
                <w:sz w:val="24"/>
                <w:szCs w:val="24"/>
              </w:rPr>
              <w:t>说明：水费按照码头当地物价局文件计收，如遇物价部门计收标准调整，则码头对外计收水费标准随之调整。</w:t>
            </w:r>
          </w:p>
        </w:tc>
      </w:tr>
      <w:tr w:rsidR="00A35271" w:rsidRPr="00A35271" w14:paraId="1F92E855" w14:textId="77777777" w:rsidTr="00976C6E">
        <w:trPr>
          <w:trHeight w:val="840"/>
          <w:jc w:val="center"/>
        </w:trPr>
        <w:tc>
          <w:tcPr>
            <w:tcW w:w="3629" w:type="dxa"/>
            <w:gridSpan w:val="5"/>
            <w:shd w:val="clear" w:color="000000" w:fill="FFFFFF"/>
            <w:vAlign w:val="center"/>
          </w:tcPr>
          <w:p w14:paraId="6EFD74B2" w14:textId="77777777" w:rsidR="003B7BE6" w:rsidRPr="00A35271" w:rsidRDefault="003B7BE6" w:rsidP="00976C6E">
            <w:pPr>
              <w:spacing w:line="360" w:lineRule="exact"/>
              <w:rPr>
                <w:rFonts w:ascii="仿宋" w:eastAsia="仿宋" w:hAnsi="仿宋" w:cs="宋体"/>
                <w:b/>
                <w:bCs/>
                <w:sz w:val="24"/>
                <w:szCs w:val="24"/>
              </w:rPr>
            </w:pPr>
            <w:r w:rsidRPr="00980E01">
              <w:rPr>
                <w:rFonts w:ascii="仿宋" w:hAnsi="仿宋" w:cs="宋体" w:hint="eastAsia"/>
                <w:b/>
                <w:bCs/>
                <w:sz w:val="24"/>
                <w:szCs w:val="24"/>
              </w:rPr>
              <w:t>船舶供应服务费（船舶使用岸电）</w:t>
            </w:r>
          </w:p>
        </w:tc>
        <w:tc>
          <w:tcPr>
            <w:tcW w:w="1489" w:type="dxa"/>
            <w:gridSpan w:val="2"/>
            <w:vAlign w:val="center"/>
          </w:tcPr>
          <w:p w14:paraId="0C72CE9F" w14:textId="77777777" w:rsidR="003B7BE6" w:rsidRPr="00A35271" w:rsidRDefault="003B7BE6" w:rsidP="00976C6E">
            <w:pPr>
              <w:spacing w:line="360" w:lineRule="exact"/>
              <w:rPr>
                <w:rFonts w:ascii="仿宋" w:eastAsia="仿宋" w:hAnsi="仿宋" w:cs="宋体"/>
                <w:sz w:val="24"/>
                <w:szCs w:val="24"/>
              </w:rPr>
            </w:pPr>
            <w:r w:rsidRPr="00980E01">
              <w:rPr>
                <w:rFonts w:ascii="仿宋" w:hAnsi="仿宋" w:cs="宋体" w:hint="eastAsia"/>
                <w:kern w:val="0"/>
                <w:sz w:val="22"/>
              </w:rPr>
              <w:t>元</w:t>
            </w:r>
            <w:r w:rsidRPr="00980E01">
              <w:rPr>
                <w:rFonts w:ascii="仿宋" w:hAnsi="仿宋" w:cs="宋体" w:hint="eastAsia"/>
                <w:kern w:val="0"/>
                <w:sz w:val="22"/>
              </w:rPr>
              <w:t>/</w:t>
            </w:r>
            <w:r w:rsidRPr="00980E01">
              <w:rPr>
                <w:rFonts w:ascii="仿宋" w:hAnsi="仿宋" w:cs="宋体" w:hint="eastAsia"/>
                <w:kern w:val="0"/>
                <w:sz w:val="22"/>
              </w:rPr>
              <w:t>千瓦时</w:t>
            </w:r>
          </w:p>
        </w:tc>
        <w:tc>
          <w:tcPr>
            <w:tcW w:w="3526" w:type="dxa"/>
            <w:gridSpan w:val="3"/>
            <w:vAlign w:val="center"/>
          </w:tcPr>
          <w:p w14:paraId="2B6D6A47" w14:textId="77777777" w:rsidR="003B7BE6" w:rsidRPr="00980E01" w:rsidRDefault="003B7BE6" w:rsidP="00976C6E">
            <w:pPr>
              <w:spacing w:line="360" w:lineRule="exact"/>
              <w:rPr>
                <w:rFonts w:ascii="仿宋" w:hAnsi="仿宋" w:cs="宋体"/>
                <w:sz w:val="24"/>
                <w:szCs w:val="24"/>
              </w:rPr>
            </w:pPr>
            <w:r w:rsidRPr="00980E01">
              <w:rPr>
                <w:rFonts w:ascii="仿宋" w:hAnsi="仿宋" w:cs="宋体" w:hint="eastAsia"/>
                <w:kern w:val="0"/>
                <w:sz w:val="22"/>
              </w:rPr>
              <w:t>结合属地岸电政策要求，浙江省内按照不高于购电价格向船舶收取岸电费用，免收服务费部分。</w:t>
            </w:r>
          </w:p>
        </w:tc>
      </w:tr>
    </w:tbl>
    <w:p w14:paraId="61E7C3BE" w14:textId="77777777" w:rsidR="003B7BE6" w:rsidRPr="00A35271" w:rsidRDefault="003B7BE6" w:rsidP="003B7BE6">
      <w:pPr>
        <w:rPr>
          <w:rFonts w:ascii="黑体" w:eastAsia="黑体" w:hAnsi="黑体"/>
        </w:rPr>
      </w:pPr>
      <w:r w:rsidRPr="00A35271">
        <w:rPr>
          <w:rFonts w:ascii="黑体" w:eastAsia="黑体" w:hAnsi="黑体" w:hint="eastAsia"/>
        </w:rPr>
        <w:lastRenderedPageBreak/>
        <w:t>附件4</w:t>
      </w:r>
    </w:p>
    <w:p w14:paraId="134D3913" w14:textId="77777777" w:rsidR="003B7BE6" w:rsidRPr="00A35271" w:rsidRDefault="003B7BE6" w:rsidP="003B7BE6">
      <w:pPr>
        <w:tabs>
          <w:tab w:val="left" w:pos="2835"/>
          <w:tab w:val="left" w:pos="3900"/>
          <w:tab w:val="center" w:pos="4422"/>
        </w:tabs>
        <w:spacing w:line="640" w:lineRule="exact"/>
        <w:jc w:val="center"/>
        <w:rPr>
          <w:rFonts w:ascii="方正小标宋简体" w:eastAsia="方正小标宋简体" w:hAnsi="微软雅黑"/>
          <w:sz w:val="44"/>
          <w:szCs w:val="44"/>
        </w:rPr>
      </w:pPr>
      <w:r w:rsidRPr="00A35271">
        <w:rPr>
          <w:rFonts w:ascii="方正小标宋简体" w:eastAsia="方正小标宋简体" w:hAnsi="微软雅黑" w:hint="eastAsia"/>
          <w:sz w:val="44"/>
          <w:szCs w:val="44"/>
        </w:rPr>
        <w:t>邮轮（游轮）收费项目标准</w:t>
      </w:r>
    </w:p>
    <w:p w14:paraId="14935AB5" w14:textId="77777777" w:rsidR="003B7BE6" w:rsidRPr="00A35271" w:rsidRDefault="003B7BE6" w:rsidP="003B7BE6">
      <w:pPr>
        <w:tabs>
          <w:tab w:val="left" w:pos="2835"/>
          <w:tab w:val="left" w:pos="3900"/>
          <w:tab w:val="center" w:pos="4422"/>
        </w:tabs>
        <w:spacing w:line="520" w:lineRule="exact"/>
        <w:rPr>
          <w:rFonts w:ascii="方正小标宋简体" w:eastAsia="方正小标宋简体" w:hAnsi="微软雅黑"/>
        </w:rPr>
      </w:pPr>
    </w:p>
    <w:tbl>
      <w:tblPr>
        <w:tblW w:w="8505" w:type="dxa"/>
        <w:tblInd w:w="250" w:type="dxa"/>
        <w:tblLook w:val="04A0" w:firstRow="1" w:lastRow="0" w:firstColumn="1" w:lastColumn="0" w:noHBand="0" w:noVBand="1"/>
      </w:tblPr>
      <w:tblGrid>
        <w:gridCol w:w="1957"/>
        <w:gridCol w:w="6548"/>
      </w:tblGrid>
      <w:tr w:rsidR="00A35271" w:rsidRPr="00A35271" w14:paraId="11D62F1C" w14:textId="77777777" w:rsidTr="00976C6E">
        <w:trPr>
          <w:trHeight w:val="652"/>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740B8C32" w14:textId="77777777" w:rsidR="003B7BE6" w:rsidRPr="00A35271" w:rsidRDefault="003B7BE6" w:rsidP="00976C6E">
            <w:pPr>
              <w:widowControl/>
              <w:jc w:val="center"/>
              <w:rPr>
                <w:rFonts w:ascii="仿宋" w:eastAsia="仿宋" w:hAnsi="仿宋" w:cs="宋体"/>
                <w:b/>
                <w:sz w:val="28"/>
                <w:szCs w:val="28"/>
              </w:rPr>
            </w:pPr>
            <w:r w:rsidRPr="00980E01">
              <w:rPr>
                <w:rFonts w:ascii="仿宋" w:hAnsi="仿宋" w:cs="宋体" w:hint="eastAsia"/>
                <w:b/>
                <w:sz w:val="28"/>
                <w:szCs w:val="28"/>
              </w:rPr>
              <w:t>服务作业内容</w:t>
            </w:r>
          </w:p>
        </w:tc>
        <w:tc>
          <w:tcPr>
            <w:tcW w:w="6548" w:type="dxa"/>
            <w:tcBorders>
              <w:top w:val="single" w:sz="4" w:space="0" w:color="auto"/>
              <w:left w:val="nil"/>
              <w:bottom w:val="single" w:sz="4" w:space="0" w:color="auto"/>
              <w:right w:val="single" w:sz="4" w:space="0" w:color="auto"/>
            </w:tcBorders>
            <w:shd w:val="clear" w:color="auto" w:fill="auto"/>
            <w:vAlign w:val="center"/>
          </w:tcPr>
          <w:p w14:paraId="7A0E4E13" w14:textId="77777777" w:rsidR="003B7BE6" w:rsidRPr="00980E01" w:rsidRDefault="003B7BE6" w:rsidP="00976C6E">
            <w:pPr>
              <w:widowControl/>
              <w:jc w:val="center"/>
              <w:rPr>
                <w:rFonts w:ascii="仿宋" w:hAnsi="仿宋" w:cs="宋体"/>
                <w:b/>
                <w:sz w:val="28"/>
                <w:szCs w:val="28"/>
              </w:rPr>
            </w:pPr>
            <w:r w:rsidRPr="00980E01">
              <w:rPr>
                <w:rFonts w:ascii="仿宋" w:hAnsi="仿宋" w:cs="宋体" w:hint="eastAsia"/>
                <w:b/>
                <w:sz w:val="28"/>
                <w:szCs w:val="28"/>
              </w:rPr>
              <w:t>收费标准</w:t>
            </w:r>
          </w:p>
        </w:tc>
      </w:tr>
      <w:tr w:rsidR="00A35271" w:rsidRPr="00A35271" w14:paraId="09B0A906" w14:textId="77777777" w:rsidTr="00976C6E">
        <w:trPr>
          <w:trHeight w:val="945"/>
        </w:trPr>
        <w:tc>
          <w:tcPr>
            <w:tcW w:w="1957" w:type="dxa"/>
            <w:tcBorders>
              <w:top w:val="nil"/>
              <w:left w:val="single" w:sz="4" w:space="0" w:color="auto"/>
              <w:bottom w:val="single" w:sz="4" w:space="0" w:color="auto"/>
              <w:right w:val="single" w:sz="4" w:space="0" w:color="auto"/>
            </w:tcBorders>
            <w:shd w:val="clear" w:color="auto" w:fill="auto"/>
            <w:vAlign w:val="center"/>
          </w:tcPr>
          <w:p w14:paraId="60D9F08E" w14:textId="77777777" w:rsidR="003B7BE6" w:rsidRPr="00A35271" w:rsidRDefault="003B7BE6" w:rsidP="00976C6E">
            <w:pPr>
              <w:widowControl/>
              <w:jc w:val="center"/>
              <w:rPr>
                <w:rFonts w:ascii="仿宋" w:eastAsia="仿宋" w:hAnsi="仿宋" w:cs="宋体"/>
                <w:sz w:val="28"/>
                <w:szCs w:val="28"/>
              </w:rPr>
            </w:pPr>
            <w:r w:rsidRPr="00980E01">
              <w:rPr>
                <w:rFonts w:ascii="仿宋" w:hAnsi="仿宋" w:cs="宋体" w:hint="eastAsia"/>
                <w:sz w:val="28"/>
                <w:szCs w:val="28"/>
              </w:rPr>
              <w:t>旅客服务包干</w:t>
            </w:r>
          </w:p>
        </w:tc>
        <w:tc>
          <w:tcPr>
            <w:tcW w:w="6548" w:type="dxa"/>
            <w:tcBorders>
              <w:top w:val="nil"/>
              <w:left w:val="nil"/>
              <w:bottom w:val="single" w:sz="4" w:space="0" w:color="auto"/>
              <w:right w:val="single" w:sz="4" w:space="0" w:color="auto"/>
            </w:tcBorders>
            <w:shd w:val="clear" w:color="auto" w:fill="auto"/>
            <w:vAlign w:val="center"/>
          </w:tcPr>
          <w:p w14:paraId="23EE57F2" w14:textId="77777777" w:rsidR="003B7BE6" w:rsidRPr="00980E01" w:rsidRDefault="003B7BE6" w:rsidP="00976C6E">
            <w:pPr>
              <w:widowControl/>
              <w:jc w:val="center"/>
              <w:rPr>
                <w:rFonts w:ascii="仿宋" w:hAnsi="仿宋" w:cs="宋体"/>
                <w:sz w:val="28"/>
                <w:szCs w:val="28"/>
              </w:rPr>
            </w:pPr>
            <w:r w:rsidRPr="00980E01">
              <w:rPr>
                <w:rFonts w:ascii="仿宋" w:hAnsi="仿宋" w:cs="宋体" w:hint="eastAsia"/>
                <w:sz w:val="28"/>
                <w:szCs w:val="28"/>
              </w:rPr>
              <w:t>出、入境</w:t>
            </w:r>
            <w:proofErr w:type="gramStart"/>
            <w:r w:rsidRPr="00980E01">
              <w:rPr>
                <w:rFonts w:ascii="仿宋" w:hAnsi="仿宋" w:cs="宋体" w:hint="eastAsia"/>
                <w:sz w:val="28"/>
                <w:szCs w:val="28"/>
              </w:rPr>
              <w:t>人次×</w:t>
            </w:r>
            <w:proofErr w:type="gramEnd"/>
            <w:r w:rsidRPr="00980E01">
              <w:rPr>
                <w:rFonts w:ascii="仿宋" w:hAnsi="仿宋" w:cs="宋体" w:hint="eastAsia"/>
                <w:sz w:val="28"/>
                <w:szCs w:val="28"/>
              </w:rPr>
              <w:t>150</w:t>
            </w:r>
            <w:r w:rsidRPr="00980E01">
              <w:rPr>
                <w:rFonts w:ascii="仿宋" w:hAnsi="仿宋" w:cs="宋体" w:hint="eastAsia"/>
                <w:sz w:val="28"/>
                <w:szCs w:val="28"/>
              </w:rPr>
              <w:t>元</w:t>
            </w:r>
            <w:r w:rsidRPr="00980E01">
              <w:rPr>
                <w:rFonts w:ascii="仿宋" w:hAnsi="仿宋" w:cs="宋体" w:hint="eastAsia"/>
                <w:sz w:val="28"/>
                <w:szCs w:val="28"/>
              </w:rPr>
              <w:t>/</w:t>
            </w:r>
            <w:r w:rsidRPr="00980E01">
              <w:rPr>
                <w:rFonts w:ascii="仿宋" w:hAnsi="仿宋" w:cs="宋体" w:hint="eastAsia"/>
                <w:sz w:val="28"/>
                <w:szCs w:val="28"/>
              </w:rPr>
              <w:t>次</w:t>
            </w:r>
          </w:p>
        </w:tc>
      </w:tr>
      <w:tr w:rsidR="00A35271" w:rsidRPr="00A35271" w14:paraId="3570D4CA" w14:textId="77777777" w:rsidTr="00976C6E">
        <w:trPr>
          <w:trHeight w:val="630"/>
        </w:trPr>
        <w:tc>
          <w:tcPr>
            <w:tcW w:w="1957" w:type="dxa"/>
            <w:tcBorders>
              <w:top w:val="nil"/>
              <w:left w:val="single" w:sz="4" w:space="0" w:color="auto"/>
              <w:bottom w:val="single" w:sz="4" w:space="0" w:color="auto"/>
              <w:right w:val="single" w:sz="4" w:space="0" w:color="auto"/>
            </w:tcBorders>
            <w:shd w:val="clear" w:color="auto" w:fill="auto"/>
            <w:vAlign w:val="center"/>
          </w:tcPr>
          <w:p w14:paraId="5950F0F1" w14:textId="77777777" w:rsidR="003B7BE6" w:rsidRPr="00A35271" w:rsidRDefault="003B7BE6" w:rsidP="00976C6E">
            <w:pPr>
              <w:widowControl/>
              <w:jc w:val="center"/>
              <w:rPr>
                <w:rFonts w:ascii="仿宋" w:eastAsia="仿宋" w:hAnsi="仿宋" w:cs="宋体"/>
                <w:sz w:val="28"/>
                <w:szCs w:val="28"/>
              </w:rPr>
            </w:pPr>
            <w:proofErr w:type="gramStart"/>
            <w:r w:rsidRPr="00980E01">
              <w:rPr>
                <w:rFonts w:ascii="仿宋" w:hAnsi="仿宋" w:cs="宋体" w:hint="eastAsia"/>
                <w:sz w:val="28"/>
                <w:szCs w:val="28"/>
              </w:rPr>
              <w:t>船供物资</w:t>
            </w:r>
            <w:proofErr w:type="gramEnd"/>
            <w:r w:rsidRPr="00980E01">
              <w:rPr>
                <w:rFonts w:ascii="仿宋" w:hAnsi="仿宋" w:cs="宋体" w:hint="eastAsia"/>
                <w:sz w:val="28"/>
                <w:szCs w:val="28"/>
              </w:rPr>
              <w:t>装卸</w:t>
            </w:r>
          </w:p>
        </w:tc>
        <w:tc>
          <w:tcPr>
            <w:tcW w:w="6548" w:type="dxa"/>
            <w:tcBorders>
              <w:top w:val="nil"/>
              <w:left w:val="nil"/>
              <w:bottom w:val="single" w:sz="4" w:space="0" w:color="auto"/>
              <w:right w:val="single" w:sz="4" w:space="0" w:color="auto"/>
            </w:tcBorders>
            <w:shd w:val="clear" w:color="auto" w:fill="auto"/>
            <w:vAlign w:val="center"/>
          </w:tcPr>
          <w:p w14:paraId="11383C5F" w14:textId="77777777" w:rsidR="003B7BE6" w:rsidRPr="00980E01" w:rsidRDefault="003B7BE6" w:rsidP="00976C6E">
            <w:pPr>
              <w:widowControl/>
              <w:jc w:val="center"/>
              <w:rPr>
                <w:rFonts w:ascii="仿宋" w:hAnsi="仿宋" w:cs="宋体"/>
                <w:sz w:val="28"/>
                <w:szCs w:val="28"/>
              </w:rPr>
            </w:pPr>
            <w:r w:rsidRPr="00980E01">
              <w:rPr>
                <w:rFonts w:ascii="仿宋" w:hAnsi="仿宋" w:cs="宋体" w:hint="eastAsia"/>
                <w:sz w:val="28"/>
                <w:szCs w:val="28"/>
              </w:rPr>
              <w:t>托盘数×</w:t>
            </w:r>
            <w:r w:rsidRPr="00980E01">
              <w:rPr>
                <w:rFonts w:ascii="仿宋" w:hAnsi="仿宋" w:cs="宋体" w:hint="eastAsia"/>
                <w:sz w:val="28"/>
                <w:szCs w:val="28"/>
              </w:rPr>
              <w:t>50</w:t>
            </w:r>
            <w:r w:rsidRPr="00980E01">
              <w:rPr>
                <w:rFonts w:ascii="仿宋" w:hAnsi="仿宋" w:cs="宋体" w:hint="eastAsia"/>
                <w:sz w:val="28"/>
                <w:szCs w:val="28"/>
              </w:rPr>
              <w:t>元</w:t>
            </w:r>
          </w:p>
        </w:tc>
      </w:tr>
      <w:tr w:rsidR="003B7BE6" w:rsidRPr="00A35271" w14:paraId="65170A62" w14:textId="77777777" w:rsidTr="00976C6E">
        <w:trPr>
          <w:trHeight w:val="2241"/>
        </w:trPr>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01FC6" w14:textId="77777777" w:rsidR="003B7BE6" w:rsidRPr="00980E01" w:rsidRDefault="003B7BE6" w:rsidP="00976C6E">
            <w:pPr>
              <w:widowControl/>
              <w:spacing w:line="400" w:lineRule="exact"/>
              <w:jc w:val="center"/>
              <w:rPr>
                <w:rFonts w:ascii="仿宋" w:hAnsi="仿宋" w:cs="宋体"/>
                <w:sz w:val="28"/>
                <w:szCs w:val="28"/>
              </w:rPr>
            </w:pPr>
            <w:r w:rsidRPr="00980E01">
              <w:rPr>
                <w:rFonts w:ascii="仿宋" w:hAnsi="仿宋" w:cs="宋体" w:hint="eastAsia"/>
                <w:sz w:val="28"/>
                <w:szCs w:val="28"/>
              </w:rPr>
              <w:t>说明：</w:t>
            </w:r>
          </w:p>
          <w:p w14:paraId="4DEFD954" w14:textId="77777777" w:rsidR="003B7BE6" w:rsidRPr="00980E01" w:rsidRDefault="003B7BE6" w:rsidP="00976C6E">
            <w:pPr>
              <w:widowControl/>
              <w:spacing w:line="400" w:lineRule="exact"/>
              <w:jc w:val="left"/>
              <w:rPr>
                <w:rFonts w:ascii="仿宋" w:hAnsi="仿宋" w:cs="宋体"/>
                <w:sz w:val="28"/>
                <w:szCs w:val="28"/>
              </w:rPr>
            </w:pPr>
            <w:r w:rsidRPr="00980E01">
              <w:rPr>
                <w:rFonts w:ascii="仿宋" w:hAnsi="仿宋" w:cs="宋体" w:hint="eastAsia"/>
                <w:sz w:val="28"/>
                <w:szCs w:val="28"/>
              </w:rPr>
              <w:t>1</w:t>
            </w:r>
            <w:r w:rsidRPr="00980E01">
              <w:rPr>
                <w:rFonts w:ascii="仿宋" w:hAnsi="仿宋" w:cs="宋体" w:hint="eastAsia"/>
                <w:sz w:val="28"/>
                <w:szCs w:val="28"/>
              </w:rPr>
              <w:t>、旅客服务包干费根据交通运输部、国家发展改革委关于放开港口竞争性服务收费有关问题的通知制定并执行。</w:t>
            </w:r>
          </w:p>
          <w:p w14:paraId="057142A9" w14:textId="77777777" w:rsidR="003B7BE6" w:rsidRPr="00980E01" w:rsidRDefault="003B7BE6" w:rsidP="00976C6E">
            <w:pPr>
              <w:widowControl/>
              <w:spacing w:line="400" w:lineRule="exact"/>
              <w:jc w:val="left"/>
              <w:rPr>
                <w:rFonts w:ascii="仿宋" w:hAnsi="仿宋" w:cs="宋体"/>
                <w:sz w:val="28"/>
                <w:szCs w:val="28"/>
              </w:rPr>
            </w:pPr>
            <w:r w:rsidRPr="00980E01">
              <w:rPr>
                <w:rFonts w:ascii="仿宋" w:hAnsi="仿宋" w:cs="宋体" w:hint="eastAsia"/>
                <w:sz w:val="28"/>
                <w:szCs w:val="28"/>
              </w:rPr>
              <w:t>2</w:t>
            </w:r>
            <w:r w:rsidRPr="00980E01">
              <w:rPr>
                <w:rFonts w:ascii="仿宋" w:hAnsi="仿宋" w:cs="宋体" w:hint="eastAsia"/>
                <w:sz w:val="28"/>
                <w:szCs w:val="28"/>
              </w:rPr>
              <w:t>、</w:t>
            </w:r>
            <w:proofErr w:type="gramStart"/>
            <w:r w:rsidRPr="00980E01">
              <w:rPr>
                <w:rFonts w:ascii="仿宋" w:hAnsi="仿宋" w:cs="宋体" w:hint="eastAsia"/>
                <w:sz w:val="28"/>
                <w:szCs w:val="28"/>
              </w:rPr>
              <w:t>船供物资</w:t>
            </w:r>
            <w:proofErr w:type="gramEnd"/>
            <w:r w:rsidRPr="00980E01">
              <w:rPr>
                <w:rFonts w:ascii="仿宋" w:hAnsi="仿宋" w:cs="宋体" w:hint="eastAsia"/>
                <w:sz w:val="28"/>
                <w:szCs w:val="28"/>
              </w:rPr>
              <w:t>装卸费根据交通运输部、国家发展改革委关于印发《港口收费计费办法》（交水规〔</w:t>
            </w:r>
            <w:r w:rsidRPr="00980E01">
              <w:rPr>
                <w:rFonts w:ascii="仿宋" w:hAnsi="仿宋" w:cs="宋体" w:hint="eastAsia"/>
                <w:sz w:val="28"/>
                <w:szCs w:val="28"/>
              </w:rPr>
              <w:t>2019</w:t>
            </w:r>
            <w:r w:rsidRPr="00980E01">
              <w:rPr>
                <w:rFonts w:ascii="仿宋" w:hAnsi="仿宋" w:cs="宋体" w:hint="eastAsia"/>
                <w:sz w:val="28"/>
                <w:szCs w:val="28"/>
              </w:rPr>
              <w:t>〕</w:t>
            </w:r>
            <w:r w:rsidRPr="00980E01">
              <w:rPr>
                <w:rFonts w:ascii="仿宋" w:hAnsi="仿宋" w:cs="宋体" w:hint="eastAsia"/>
                <w:sz w:val="28"/>
                <w:szCs w:val="28"/>
              </w:rPr>
              <w:t>2</w:t>
            </w:r>
            <w:r w:rsidRPr="00980E01">
              <w:rPr>
                <w:rFonts w:ascii="仿宋" w:hAnsi="仿宋" w:cs="宋体" w:hint="eastAsia"/>
                <w:sz w:val="28"/>
                <w:szCs w:val="28"/>
              </w:rPr>
              <w:t>号</w:t>
            </w:r>
            <w:r w:rsidRPr="00980E01">
              <w:rPr>
                <w:rFonts w:ascii="仿宋" w:hAnsi="仿宋" w:cs="宋体" w:hint="eastAsia"/>
                <w:sz w:val="28"/>
                <w:szCs w:val="28"/>
              </w:rPr>
              <w:t>)</w:t>
            </w:r>
            <w:r w:rsidRPr="00980E01">
              <w:rPr>
                <w:rFonts w:ascii="仿宋" w:hAnsi="仿宋" w:cs="宋体" w:hint="eastAsia"/>
                <w:sz w:val="28"/>
                <w:szCs w:val="28"/>
              </w:rPr>
              <w:t>通知制定并执行。</w:t>
            </w:r>
          </w:p>
        </w:tc>
      </w:tr>
    </w:tbl>
    <w:p w14:paraId="222E25B5" w14:textId="5F696007" w:rsidR="00EE005D" w:rsidRPr="00A35271" w:rsidRDefault="00EE005D" w:rsidP="003B7BE6">
      <w:pPr>
        <w:tabs>
          <w:tab w:val="left" w:pos="2835"/>
          <w:tab w:val="left" w:pos="3900"/>
          <w:tab w:val="center" w:pos="4422"/>
        </w:tabs>
        <w:spacing w:line="520" w:lineRule="exact"/>
        <w:rPr>
          <w:rFonts w:ascii="微软雅黑" w:eastAsia="微软雅黑" w:hAnsi="微软雅黑" w:hint="eastAsia"/>
        </w:rPr>
      </w:pPr>
    </w:p>
    <w:p w14:paraId="6895CD20" w14:textId="55EB23A2" w:rsidR="00EE005D" w:rsidRPr="00A35271" w:rsidRDefault="00EE005D" w:rsidP="003B7BE6">
      <w:pPr>
        <w:tabs>
          <w:tab w:val="left" w:pos="2835"/>
          <w:tab w:val="left" w:pos="3900"/>
          <w:tab w:val="center" w:pos="4422"/>
        </w:tabs>
        <w:spacing w:line="520" w:lineRule="exact"/>
        <w:rPr>
          <w:rFonts w:ascii="微软雅黑" w:eastAsia="微软雅黑" w:hAnsi="微软雅黑"/>
        </w:rPr>
      </w:pPr>
    </w:p>
    <w:p w14:paraId="38C2E3FB" w14:textId="27B0DDC4" w:rsidR="00EE005D" w:rsidRPr="00A35271" w:rsidRDefault="00EE005D" w:rsidP="003B7BE6">
      <w:pPr>
        <w:tabs>
          <w:tab w:val="left" w:pos="2835"/>
          <w:tab w:val="left" w:pos="3900"/>
          <w:tab w:val="center" w:pos="4422"/>
        </w:tabs>
        <w:spacing w:line="520" w:lineRule="exact"/>
        <w:rPr>
          <w:rFonts w:ascii="微软雅黑" w:eastAsia="微软雅黑" w:hAnsi="微软雅黑"/>
        </w:rPr>
      </w:pPr>
    </w:p>
    <w:p w14:paraId="473869EA" w14:textId="5A441B4F" w:rsidR="00EE005D" w:rsidRPr="00A35271" w:rsidRDefault="00EE005D" w:rsidP="003B7BE6">
      <w:pPr>
        <w:tabs>
          <w:tab w:val="left" w:pos="2835"/>
          <w:tab w:val="left" w:pos="3900"/>
          <w:tab w:val="center" w:pos="4422"/>
        </w:tabs>
        <w:spacing w:line="520" w:lineRule="exact"/>
        <w:rPr>
          <w:rFonts w:ascii="微软雅黑" w:eastAsia="微软雅黑" w:hAnsi="微软雅黑"/>
        </w:rPr>
      </w:pPr>
    </w:p>
    <w:p w14:paraId="489DCB1A" w14:textId="68857EE2" w:rsidR="00EE005D" w:rsidRPr="00A35271" w:rsidRDefault="00EE005D" w:rsidP="003B7BE6">
      <w:pPr>
        <w:tabs>
          <w:tab w:val="left" w:pos="2835"/>
          <w:tab w:val="left" w:pos="3900"/>
          <w:tab w:val="center" w:pos="4422"/>
        </w:tabs>
        <w:spacing w:line="520" w:lineRule="exact"/>
        <w:rPr>
          <w:rFonts w:ascii="微软雅黑" w:eastAsia="微软雅黑" w:hAnsi="微软雅黑"/>
        </w:rPr>
      </w:pPr>
    </w:p>
    <w:p w14:paraId="64618728" w14:textId="0C8AE852" w:rsidR="00EE005D" w:rsidRPr="00A35271" w:rsidRDefault="00EE005D" w:rsidP="003B7BE6">
      <w:pPr>
        <w:tabs>
          <w:tab w:val="left" w:pos="2835"/>
          <w:tab w:val="left" w:pos="3900"/>
          <w:tab w:val="center" w:pos="4422"/>
        </w:tabs>
        <w:spacing w:line="520" w:lineRule="exact"/>
        <w:rPr>
          <w:rFonts w:ascii="微软雅黑" w:eastAsia="微软雅黑" w:hAnsi="微软雅黑"/>
        </w:rPr>
      </w:pPr>
    </w:p>
    <w:p w14:paraId="47FF3CA6" w14:textId="796C0AF0" w:rsidR="00EE005D" w:rsidRDefault="00EE005D" w:rsidP="003B7BE6">
      <w:pPr>
        <w:tabs>
          <w:tab w:val="left" w:pos="2835"/>
          <w:tab w:val="left" w:pos="3900"/>
          <w:tab w:val="center" w:pos="4422"/>
        </w:tabs>
        <w:spacing w:line="520" w:lineRule="exact"/>
        <w:rPr>
          <w:rFonts w:ascii="微软雅黑" w:eastAsia="微软雅黑" w:hAnsi="微软雅黑"/>
        </w:rPr>
      </w:pPr>
    </w:p>
    <w:p w14:paraId="40EC9CB0" w14:textId="77777777" w:rsidR="00980E01" w:rsidRPr="00A35271" w:rsidRDefault="00980E01" w:rsidP="003B7BE6">
      <w:pPr>
        <w:tabs>
          <w:tab w:val="left" w:pos="2835"/>
          <w:tab w:val="left" w:pos="3900"/>
          <w:tab w:val="center" w:pos="4422"/>
        </w:tabs>
        <w:spacing w:line="520" w:lineRule="exact"/>
        <w:rPr>
          <w:rFonts w:ascii="微软雅黑" w:eastAsia="微软雅黑" w:hAnsi="微软雅黑" w:hint="eastAsia"/>
        </w:rPr>
      </w:pPr>
    </w:p>
    <w:p w14:paraId="4CD977C7" w14:textId="77777777" w:rsidR="00EE005D" w:rsidRPr="00A35271" w:rsidRDefault="00EE005D" w:rsidP="003B7BE6">
      <w:pPr>
        <w:tabs>
          <w:tab w:val="left" w:pos="2835"/>
          <w:tab w:val="left" w:pos="3900"/>
          <w:tab w:val="center" w:pos="4422"/>
        </w:tabs>
        <w:spacing w:line="520" w:lineRule="exact"/>
        <w:rPr>
          <w:rFonts w:ascii="微软雅黑" w:eastAsia="微软雅黑" w:hAnsi="微软雅黑"/>
        </w:rPr>
      </w:pPr>
      <w:bookmarkStart w:id="4" w:name="_GoBack"/>
      <w:bookmarkEnd w:id="4"/>
    </w:p>
    <w:p w14:paraId="770DE4F8" w14:textId="77777777" w:rsidR="003B7BE6" w:rsidRPr="00A35271" w:rsidRDefault="003B7BE6" w:rsidP="003B7BE6">
      <w:pPr>
        <w:tabs>
          <w:tab w:val="left" w:pos="2835"/>
          <w:tab w:val="left" w:pos="3900"/>
          <w:tab w:val="center" w:pos="4422"/>
        </w:tabs>
        <w:spacing w:line="520" w:lineRule="exact"/>
        <w:rPr>
          <w:rFonts w:ascii="微软雅黑" w:eastAsia="微软雅黑" w:hAnsi="微软雅黑"/>
        </w:rPr>
      </w:pPr>
    </w:p>
    <w:bookmarkEnd w:id="2"/>
    <w:p w14:paraId="6B15F813" w14:textId="79F25269" w:rsidR="003B7BE6" w:rsidRPr="00980E01" w:rsidRDefault="003B7BE6" w:rsidP="003B7BE6">
      <w:pPr>
        <w:tabs>
          <w:tab w:val="left" w:pos="2835"/>
          <w:tab w:val="left" w:pos="3900"/>
          <w:tab w:val="center" w:pos="4422"/>
        </w:tabs>
        <w:spacing w:line="560" w:lineRule="exact"/>
        <w:ind w:firstLineChars="100" w:firstLine="276"/>
        <w:rPr>
          <w:rFonts w:ascii="仿宋" w:hAnsi="仿宋"/>
          <w:sz w:val="28"/>
          <w:szCs w:val="28"/>
        </w:rPr>
      </w:pPr>
      <w:r w:rsidRPr="00A35271">
        <w:rPr>
          <w:rFonts w:ascii="仿宋" w:eastAsia="仿宋" w:hAnsi="仿宋" w:hint="eastAsia"/>
          <w:noProof/>
          <w:sz w:val="28"/>
          <w:szCs w:val="28"/>
        </w:rPr>
        <mc:AlternateContent>
          <mc:Choice Requires="wps">
            <w:drawing>
              <wp:anchor distT="0" distB="0" distL="114300" distR="114300" simplePos="0" relativeHeight="251662336" behindDoc="0" locked="0" layoutInCell="1" allowOverlap="1" wp14:anchorId="32C068A4" wp14:editId="347EA7A6">
                <wp:simplePos x="0" y="0"/>
                <wp:positionH relativeFrom="column">
                  <wp:posOffset>48895</wp:posOffset>
                </wp:positionH>
                <wp:positionV relativeFrom="paragraph">
                  <wp:posOffset>23495</wp:posOffset>
                </wp:positionV>
                <wp:extent cx="5686425" cy="0"/>
                <wp:effectExtent l="9525" t="14605" r="9525" b="1397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3E0151" id="_x0000_t32" coordsize="21600,21600" o:spt="32" o:oned="t" path="m,l21600,21600e" filled="f">
                <v:path arrowok="t" fillok="f" o:connecttype="none"/>
                <o:lock v:ext="edit" shapetype="t"/>
              </v:shapetype>
              <v:shape id="直接箭头连接符 3" o:spid="_x0000_s1026" type="#_x0000_t32" style="position:absolute;left:0;text-align:left;margin-left:3.85pt;margin-top:1.85pt;width:44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" strokeweight="1pt"/>
            </w:pict>
          </mc:Fallback>
        </mc:AlternateContent>
      </w:r>
      <w:r w:rsidRPr="00980E01">
        <w:rPr>
          <w:rFonts w:ascii="仿宋" w:hAnsi="仿宋" w:hint="eastAsia"/>
          <w:sz w:val="28"/>
          <w:szCs w:val="28"/>
        </w:rPr>
        <w:t>抄送：温州港集团有限公司生产业务部、集装箱业务部。</w:t>
      </w:r>
    </w:p>
    <w:p w14:paraId="5A917E93" w14:textId="4DD4F6B7" w:rsidR="00B12FF8" w:rsidRPr="00980E01" w:rsidRDefault="003B7BE6" w:rsidP="00EE005D">
      <w:pPr>
        <w:tabs>
          <w:tab w:val="left" w:pos="2835"/>
          <w:tab w:val="left" w:pos="3900"/>
          <w:tab w:val="center" w:pos="4422"/>
        </w:tabs>
        <w:spacing w:line="560" w:lineRule="exact"/>
        <w:rPr>
          <w:rFonts w:ascii="仿宋" w:hAnsi="仿宋"/>
          <w:sz w:val="28"/>
          <w:szCs w:val="28"/>
        </w:rPr>
      </w:pPr>
      <w:r w:rsidRPr="00980E01">
        <w:rPr>
          <w:rFonts w:ascii="仿宋" w:hAnsi="仿宋" w:hint="eastAsia"/>
          <w:noProof/>
        </w:rPr>
        <mc:AlternateContent>
          <mc:Choice Requires="wps">
            <w:drawing>
              <wp:anchor distT="0" distB="0" distL="114300" distR="114300" simplePos="0" relativeHeight="251660288" behindDoc="0" locked="0" layoutInCell="1" allowOverlap="1" wp14:anchorId="1A7B1726" wp14:editId="16D802A7">
                <wp:simplePos x="0" y="0"/>
                <wp:positionH relativeFrom="column">
                  <wp:posOffset>39370</wp:posOffset>
                </wp:positionH>
                <wp:positionV relativeFrom="paragraph">
                  <wp:posOffset>36195</wp:posOffset>
                </wp:positionV>
                <wp:extent cx="5686425" cy="0"/>
                <wp:effectExtent l="9525" t="11430" r="9525" b="762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A4621" id="直接箭头连接符 2" o:spid="_x0000_s1026" type="#_x0000_t32" style="position:absolute;left:0;text-align:left;margin-left:3.1pt;margin-top:2.85pt;width:44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" strokeweight="1pt"/>
            </w:pict>
          </mc:Fallback>
        </mc:AlternateContent>
      </w:r>
      <w:r w:rsidRPr="00980E01">
        <w:rPr>
          <w:rFonts w:ascii="仿宋" w:hAnsi="仿宋" w:hint="eastAsia"/>
          <w:noProof/>
        </w:rPr>
        <mc:AlternateContent>
          <mc:Choice Requires="wps">
            <w:drawing>
              <wp:anchor distT="0" distB="0" distL="114300" distR="114300" simplePos="0" relativeHeight="251661312" behindDoc="0" locked="0" layoutInCell="1" allowOverlap="1" wp14:anchorId="7F33CFC9" wp14:editId="2FBF5E28">
                <wp:simplePos x="0" y="0"/>
                <wp:positionH relativeFrom="column">
                  <wp:posOffset>39370</wp:posOffset>
                </wp:positionH>
                <wp:positionV relativeFrom="paragraph">
                  <wp:posOffset>392430</wp:posOffset>
                </wp:positionV>
                <wp:extent cx="5686425" cy="7620"/>
                <wp:effectExtent l="9525" t="15240" r="9525" b="1524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6425" cy="76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42E74" id="直接箭头连接符 1" o:spid="_x0000_s1026" type="#_x0000_t32" style="position:absolute;left:0;text-align:left;margin-left:3.1pt;margin-top:30.9pt;width:447.75pt;height:.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" strokeweight="1pt"/>
            </w:pict>
          </mc:Fallback>
        </mc:AlternateContent>
      </w:r>
      <w:r w:rsidRPr="00980E01">
        <w:rPr>
          <w:rFonts w:ascii="仿宋" w:hAnsi="仿宋" w:hint="eastAsia"/>
          <w:sz w:val="28"/>
          <w:szCs w:val="28"/>
        </w:rPr>
        <w:t xml:space="preserve">  </w:t>
      </w:r>
      <w:r w:rsidRPr="00980E01">
        <w:rPr>
          <w:rFonts w:ascii="仿宋" w:hAnsi="仿宋" w:hint="eastAsia"/>
          <w:sz w:val="28"/>
          <w:szCs w:val="28"/>
        </w:rPr>
        <w:t>温州港集团有限公司状元</w:t>
      </w:r>
      <w:proofErr w:type="gramStart"/>
      <w:r w:rsidRPr="00980E01">
        <w:rPr>
          <w:rFonts w:ascii="仿宋" w:hAnsi="仿宋" w:hint="eastAsia"/>
          <w:sz w:val="28"/>
          <w:szCs w:val="28"/>
        </w:rPr>
        <w:t>岙</w:t>
      </w:r>
      <w:proofErr w:type="gramEnd"/>
      <w:r w:rsidRPr="00980E01">
        <w:rPr>
          <w:rFonts w:ascii="仿宋" w:hAnsi="仿宋" w:hint="eastAsia"/>
          <w:sz w:val="28"/>
          <w:szCs w:val="28"/>
        </w:rPr>
        <w:t>港务分公司办公室</w:t>
      </w:r>
      <w:r w:rsidRPr="00980E01">
        <w:rPr>
          <w:rFonts w:ascii="仿宋" w:hAnsi="仿宋" w:hint="eastAsia"/>
          <w:sz w:val="28"/>
          <w:szCs w:val="28"/>
        </w:rPr>
        <w:t xml:space="preserve">   202</w:t>
      </w:r>
      <w:r w:rsidRPr="00980E01">
        <w:rPr>
          <w:rFonts w:ascii="仿宋" w:hAnsi="仿宋"/>
          <w:sz w:val="28"/>
          <w:szCs w:val="28"/>
        </w:rPr>
        <w:t>4</w:t>
      </w:r>
      <w:r w:rsidRPr="00980E01">
        <w:rPr>
          <w:rFonts w:ascii="仿宋" w:hAnsi="仿宋" w:hint="eastAsia"/>
          <w:sz w:val="28"/>
          <w:szCs w:val="28"/>
        </w:rPr>
        <w:t>年</w:t>
      </w:r>
      <w:r w:rsidR="00EE14B2" w:rsidRPr="00980E01">
        <w:rPr>
          <w:rFonts w:ascii="仿宋" w:hAnsi="仿宋"/>
          <w:sz w:val="28"/>
          <w:szCs w:val="28"/>
        </w:rPr>
        <w:t>5</w:t>
      </w:r>
      <w:r w:rsidRPr="00980E01">
        <w:rPr>
          <w:rFonts w:ascii="仿宋" w:hAnsi="仿宋" w:hint="eastAsia"/>
          <w:sz w:val="28"/>
          <w:szCs w:val="28"/>
        </w:rPr>
        <w:t>月</w:t>
      </w:r>
      <w:r w:rsidRPr="00980E01">
        <w:rPr>
          <w:rFonts w:ascii="仿宋" w:hAnsi="仿宋" w:hint="eastAsia"/>
          <w:sz w:val="28"/>
          <w:szCs w:val="28"/>
        </w:rPr>
        <w:t xml:space="preserve"> </w:t>
      </w:r>
      <w:r w:rsidRPr="00980E01">
        <w:rPr>
          <w:rFonts w:ascii="仿宋" w:hAnsi="仿宋"/>
          <w:sz w:val="28"/>
          <w:szCs w:val="28"/>
        </w:rPr>
        <w:t xml:space="preserve"> </w:t>
      </w:r>
      <w:r w:rsidRPr="00980E01">
        <w:rPr>
          <w:rFonts w:ascii="仿宋" w:hAnsi="仿宋" w:hint="eastAsia"/>
          <w:sz w:val="28"/>
          <w:szCs w:val="28"/>
        </w:rPr>
        <w:t>日印发</w:t>
      </w:r>
      <w:r w:rsidRPr="00980E01">
        <w:rPr>
          <w:rFonts w:ascii="仿宋" w:hAnsi="仿宋" w:hint="eastAsia"/>
          <w:sz w:val="28"/>
          <w:szCs w:val="28"/>
        </w:rPr>
        <w:t xml:space="preserve">  </w:t>
      </w:r>
    </w:p>
    <w:sectPr w:rsidR="00B12FF8" w:rsidRPr="00980E01" w:rsidSect="00976C6E">
      <w:footerReference w:type="even" r:id="rId7"/>
      <w:footerReference w:type="default" r:id="rId8"/>
      <w:pgSz w:w="11906" w:h="16838" w:code="9"/>
      <w:pgMar w:top="2098" w:right="1474" w:bottom="1985" w:left="1588" w:header="851" w:footer="992" w:gutter="0"/>
      <w:pgNumType w:fmt="numberInDash"/>
      <w:cols w:space="425"/>
      <w:formProt w:val="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5FFD9" w14:textId="77777777" w:rsidR="00E13673" w:rsidRDefault="00E13673" w:rsidP="003B7BE6">
      <w:r>
        <w:separator/>
      </w:r>
    </w:p>
  </w:endnote>
  <w:endnote w:type="continuationSeparator" w:id="0">
    <w:p w14:paraId="37FB3665" w14:textId="77777777" w:rsidR="00E13673" w:rsidRDefault="00E13673" w:rsidP="003B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7220" w14:textId="77777777" w:rsidR="00980E01" w:rsidRPr="00D35113" w:rsidRDefault="00980E01">
    <w:pPr>
      <w:pStyle w:val="a5"/>
      <w:rPr>
        <w:rFonts w:ascii="宋体" w:eastAsia="宋体" w:hAnsi="宋体"/>
        <w:sz w:val="28"/>
        <w:szCs w:val="28"/>
      </w:rPr>
    </w:pPr>
    <w:r w:rsidRPr="00D35113">
      <w:rPr>
        <w:rFonts w:ascii="宋体" w:eastAsia="宋体" w:hAnsi="宋体"/>
        <w:sz w:val="28"/>
        <w:szCs w:val="28"/>
      </w:rPr>
      <w:fldChar w:fldCharType="begin"/>
    </w:r>
    <w:r w:rsidRPr="00D35113">
      <w:rPr>
        <w:rFonts w:ascii="宋体" w:eastAsia="宋体" w:hAnsi="宋体"/>
        <w:sz w:val="28"/>
        <w:szCs w:val="28"/>
      </w:rPr>
      <w:instrText>PAGE   \* MERGEFORMAT</w:instrText>
    </w:r>
    <w:r w:rsidRPr="00D35113">
      <w:rPr>
        <w:rFonts w:ascii="宋体" w:eastAsia="宋体" w:hAnsi="宋体"/>
        <w:sz w:val="28"/>
        <w:szCs w:val="28"/>
      </w:rPr>
      <w:fldChar w:fldCharType="separate"/>
    </w:r>
    <w:r w:rsidRPr="005F65DD">
      <w:rPr>
        <w:rFonts w:ascii="宋体" w:eastAsia="宋体" w:hAnsi="宋体"/>
        <w:noProof/>
        <w:sz w:val="28"/>
        <w:szCs w:val="28"/>
        <w:lang w:val="zh-CN"/>
      </w:rPr>
      <w:t>-</w:t>
    </w:r>
    <w:r>
      <w:rPr>
        <w:rFonts w:ascii="宋体" w:eastAsia="宋体" w:hAnsi="宋体"/>
        <w:noProof/>
        <w:sz w:val="28"/>
        <w:szCs w:val="28"/>
      </w:rPr>
      <w:t xml:space="preserve"> 28 -</w:t>
    </w:r>
    <w:r w:rsidRPr="00D35113">
      <w:rPr>
        <w:rFonts w:ascii="宋体" w:eastAsia="宋体" w:hAnsi="宋体"/>
        <w:sz w:val="28"/>
        <w:szCs w:val="28"/>
      </w:rPr>
      <w:fldChar w:fldCharType="end"/>
    </w:r>
  </w:p>
  <w:p w14:paraId="3E3A1502" w14:textId="77777777" w:rsidR="00980E01" w:rsidRDefault="00980E0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2837" w14:textId="77777777" w:rsidR="00980E01" w:rsidRPr="00EA6A3E" w:rsidRDefault="00980E01" w:rsidP="00976C6E">
    <w:pPr>
      <w:jc w:val="right"/>
      <w:rPr>
        <w:rFonts w:ascii="宋体" w:eastAsia="宋体" w:hAnsi="宋体"/>
        <w:sz w:val="28"/>
        <w:szCs w:val="28"/>
      </w:rPr>
    </w:pPr>
    <w:r w:rsidRPr="00EA6A3E">
      <w:rPr>
        <w:rStyle w:val="af0"/>
        <w:rFonts w:ascii="宋体" w:eastAsia="宋体" w:hAnsi="宋体"/>
        <w:sz w:val="28"/>
        <w:szCs w:val="28"/>
      </w:rPr>
      <w:fldChar w:fldCharType="begin"/>
    </w:r>
    <w:r w:rsidRPr="00EA6A3E">
      <w:rPr>
        <w:rStyle w:val="af0"/>
        <w:rFonts w:ascii="宋体" w:eastAsia="宋体" w:hAnsi="宋体"/>
        <w:sz w:val="28"/>
        <w:szCs w:val="28"/>
      </w:rPr>
      <w:instrText xml:space="preserve"> PAGE </w:instrText>
    </w:r>
    <w:r w:rsidRPr="00EA6A3E">
      <w:rPr>
        <w:rStyle w:val="af0"/>
        <w:rFonts w:ascii="宋体" w:eastAsia="宋体" w:hAnsi="宋体"/>
        <w:sz w:val="28"/>
        <w:szCs w:val="28"/>
      </w:rPr>
      <w:fldChar w:fldCharType="separate"/>
    </w:r>
    <w:r>
      <w:rPr>
        <w:rStyle w:val="af0"/>
        <w:rFonts w:ascii="宋体" w:eastAsia="宋体" w:hAnsi="宋体"/>
        <w:noProof/>
        <w:sz w:val="28"/>
        <w:szCs w:val="28"/>
      </w:rPr>
      <w:t>- 27 -</w:t>
    </w:r>
    <w:r w:rsidRPr="00EA6A3E">
      <w:rPr>
        <w:rStyle w:val="af0"/>
        <w:rFonts w:ascii="宋体" w:eastAsia="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D76DC" w14:textId="77777777" w:rsidR="00E13673" w:rsidRDefault="00E13673" w:rsidP="003B7BE6">
      <w:r>
        <w:separator/>
      </w:r>
    </w:p>
  </w:footnote>
  <w:footnote w:type="continuationSeparator" w:id="0">
    <w:p w14:paraId="6C4C8694" w14:textId="77777777" w:rsidR="00E13673" w:rsidRDefault="00E13673" w:rsidP="003B7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1851"/>
    <w:multiLevelType w:val="hybridMultilevel"/>
    <w:tmpl w:val="5A9CA620"/>
    <w:lvl w:ilvl="0" w:tplc="9A0655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3EF4275"/>
    <w:multiLevelType w:val="hybridMultilevel"/>
    <w:tmpl w:val="217AA0D8"/>
    <w:lvl w:ilvl="0" w:tplc="F2D442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44E6CD0"/>
    <w:multiLevelType w:val="singleLevel"/>
    <w:tmpl w:val="ADDEBF54"/>
    <w:lvl w:ilvl="0">
      <w:start w:val="1"/>
      <w:numFmt w:val="decimal"/>
      <w:lvlText w:val="%1."/>
      <w:legacy w:legacy="1" w:legacySpace="0" w:legacyIndent="425"/>
      <w:lvlJc w:val="left"/>
      <w:pPr>
        <w:ind w:left="425" w:hanging="425"/>
      </w:pPr>
    </w:lvl>
  </w:abstractNum>
  <w:abstractNum w:abstractNumId="3" w15:restartNumberingAfterBreak="0">
    <w:nsid w:val="54E0650F"/>
    <w:multiLevelType w:val="hybridMultilevel"/>
    <w:tmpl w:val="6BCE2EF2"/>
    <w:lvl w:ilvl="0" w:tplc="0409000F">
      <w:start w:val="1"/>
      <w:numFmt w:val="decimal"/>
      <w:lvlText w:val="%1."/>
      <w:lvlJc w:val="left"/>
      <w:pPr>
        <w:tabs>
          <w:tab w:val="num" w:pos="1060"/>
        </w:tabs>
        <w:ind w:left="1060" w:hanging="420"/>
      </w:p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F8"/>
    <w:rsid w:val="0006418A"/>
    <w:rsid w:val="000C58F1"/>
    <w:rsid w:val="0013254C"/>
    <w:rsid w:val="00166D05"/>
    <w:rsid w:val="002367F7"/>
    <w:rsid w:val="003818B5"/>
    <w:rsid w:val="003906AC"/>
    <w:rsid w:val="00391898"/>
    <w:rsid w:val="003B7BE6"/>
    <w:rsid w:val="004245E5"/>
    <w:rsid w:val="00453F6D"/>
    <w:rsid w:val="004A39A3"/>
    <w:rsid w:val="00542C0E"/>
    <w:rsid w:val="00552C71"/>
    <w:rsid w:val="00645A9E"/>
    <w:rsid w:val="00702989"/>
    <w:rsid w:val="007A6605"/>
    <w:rsid w:val="008C2DD5"/>
    <w:rsid w:val="00976C6E"/>
    <w:rsid w:val="00980E01"/>
    <w:rsid w:val="00A14732"/>
    <w:rsid w:val="00A1493A"/>
    <w:rsid w:val="00A35271"/>
    <w:rsid w:val="00AB723A"/>
    <w:rsid w:val="00B12FF8"/>
    <w:rsid w:val="00B348EF"/>
    <w:rsid w:val="00C0076B"/>
    <w:rsid w:val="00C560E4"/>
    <w:rsid w:val="00CC014E"/>
    <w:rsid w:val="00D7193D"/>
    <w:rsid w:val="00DC61C5"/>
    <w:rsid w:val="00E13673"/>
    <w:rsid w:val="00E92498"/>
    <w:rsid w:val="00EC0F7E"/>
    <w:rsid w:val="00EE005D"/>
    <w:rsid w:val="00EE14B2"/>
    <w:rsid w:val="00EF23E1"/>
    <w:rsid w:val="00FB7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0148E"/>
  <w15:chartTrackingRefBased/>
  <w15:docId w15:val="{0C971899-6CB1-4978-AB0D-AA80B3CC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7BE6"/>
    <w:pPr>
      <w:widowControl w:val="0"/>
      <w:jc w:val="both"/>
    </w:pPr>
    <w:rPr>
      <w:rFonts w:ascii="Times New Roman" w:eastAsia="仿宋_GB2312" w:hAnsi="Times New Roman" w:cs="Times New Roman"/>
      <w:sz w:val="32"/>
      <w:szCs w:val="20"/>
    </w:rPr>
  </w:style>
  <w:style w:type="paragraph" w:styleId="3">
    <w:name w:val="heading 3"/>
    <w:basedOn w:val="a"/>
    <w:next w:val="a"/>
    <w:link w:val="31"/>
    <w:uiPriority w:val="9"/>
    <w:unhideWhenUsed/>
    <w:qFormat/>
    <w:rsid w:val="003B7BE6"/>
    <w:pPr>
      <w:widowControl/>
      <w:pBdr>
        <w:top w:val="single" w:sz="6" w:space="2" w:color="4F81BD"/>
        <w:left w:val="single" w:sz="6" w:space="2" w:color="4F81BD"/>
      </w:pBdr>
      <w:spacing w:before="240" w:after="120"/>
      <w:jc w:val="left"/>
      <w:outlineLvl w:val="2"/>
    </w:pPr>
    <w:rPr>
      <w:rFonts w:ascii="Calibri" w:eastAsia="黑体" w:hAnsi="Calibri"/>
      <w:caps/>
      <w:color w:val="000000"/>
      <w:sz w:val="26"/>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3B7B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3B7BE6"/>
    <w:rPr>
      <w:sz w:val="18"/>
      <w:szCs w:val="18"/>
    </w:rPr>
  </w:style>
  <w:style w:type="paragraph" w:styleId="a5">
    <w:name w:val="footer"/>
    <w:basedOn w:val="a"/>
    <w:link w:val="a6"/>
    <w:uiPriority w:val="99"/>
    <w:unhideWhenUsed/>
    <w:qFormat/>
    <w:rsid w:val="003B7BE6"/>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3B7BE6"/>
    <w:rPr>
      <w:sz w:val="18"/>
      <w:szCs w:val="18"/>
    </w:rPr>
  </w:style>
  <w:style w:type="character" w:customStyle="1" w:styleId="30">
    <w:name w:val="标题 3 字符"/>
    <w:basedOn w:val="a0"/>
    <w:uiPriority w:val="9"/>
    <w:qFormat/>
    <w:rsid w:val="003B7BE6"/>
    <w:rPr>
      <w:rFonts w:ascii="Times New Roman" w:eastAsia="仿宋_GB2312" w:hAnsi="Times New Roman" w:cs="Times New Roman"/>
      <w:b/>
      <w:bCs/>
      <w:sz w:val="32"/>
      <w:szCs w:val="32"/>
    </w:rPr>
  </w:style>
  <w:style w:type="character" w:customStyle="1" w:styleId="31">
    <w:name w:val="标题 3 字符1"/>
    <w:link w:val="3"/>
    <w:uiPriority w:val="9"/>
    <w:qFormat/>
    <w:rsid w:val="003B7BE6"/>
    <w:rPr>
      <w:rFonts w:ascii="Calibri" w:eastAsia="黑体" w:hAnsi="Calibri" w:cs="Times New Roman"/>
      <w:caps/>
      <w:color w:val="000000"/>
      <w:sz w:val="26"/>
      <w:lang w:val="x-none" w:eastAsia="x-none"/>
    </w:rPr>
  </w:style>
  <w:style w:type="paragraph" w:customStyle="1" w:styleId="a7">
    <w:name w:val="秘密等级★保密期限"/>
    <w:basedOn w:val="a"/>
    <w:qFormat/>
    <w:rsid w:val="003B7BE6"/>
    <w:pPr>
      <w:jc w:val="right"/>
    </w:pPr>
    <w:rPr>
      <w:rFonts w:eastAsia="黑体"/>
    </w:rPr>
  </w:style>
  <w:style w:type="paragraph" w:customStyle="1" w:styleId="a8">
    <w:name w:val="紧急程度"/>
    <w:basedOn w:val="a"/>
    <w:qFormat/>
    <w:rsid w:val="003B7BE6"/>
    <w:pPr>
      <w:jc w:val="right"/>
    </w:pPr>
    <w:rPr>
      <w:rFonts w:eastAsia="黑体"/>
    </w:rPr>
  </w:style>
  <w:style w:type="paragraph" w:customStyle="1" w:styleId="a9">
    <w:name w:val="发文机关标识"/>
    <w:basedOn w:val="a"/>
    <w:qFormat/>
    <w:rsid w:val="003B7BE6"/>
    <w:pPr>
      <w:jc w:val="center"/>
    </w:pPr>
    <w:rPr>
      <w:rFonts w:eastAsia="宋体"/>
      <w:b/>
      <w:color w:val="FF0000"/>
      <w:sz w:val="72"/>
    </w:rPr>
  </w:style>
  <w:style w:type="paragraph" w:customStyle="1" w:styleId="aa">
    <w:name w:val="公文标题"/>
    <w:basedOn w:val="a"/>
    <w:qFormat/>
    <w:rsid w:val="003B7BE6"/>
    <w:pPr>
      <w:jc w:val="center"/>
    </w:pPr>
    <w:rPr>
      <w:sz w:val="44"/>
    </w:rPr>
  </w:style>
  <w:style w:type="paragraph" w:customStyle="1" w:styleId="ab">
    <w:name w:val="主送机关"/>
    <w:basedOn w:val="a"/>
    <w:qFormat/>
    <w:rsid w:val="003B7BE6"/>
  </w:style>
  <w:style w:type="paragraph" w:customStyle="1" w:styleId="ac">
    <w:name w:val="公文正文"/>
    <w:basedOn w:val="a"/>
    <w:qFormat/>
    <w:rsid w:val="003B7BE6"/>
    <w:pPr>
      <w:ind w:firstLine="640"/>
    </w:pPr>
  </w:style>
  <w:style w:type="paragraph" w:customStyle="1" w:styleId="ad">
    <w:name w:val="附件"/>
    <w:basedOn w:val="ab"/>
    <w:qFormat/>
    <w:rsid w:val="003B7BE6"/>
    <w:pPr>
      <w:ind w:firstLine="640"/>
    </w:pPr>
  </w:style>
  <w:style w:type="paragraph" w:customStyle="1" w:styleId="ae">
    <w:name w:val="成文时间"/>
    <w:basedOn w:val="a"/>
    <w:qFormat/>
    <w:rsid w:val="003B7BE6"/>
    <w:pPr>
      <w:jc w:val="right"/>
    </w:pPr>
  </w:style>
  <w:style w:type="paragraph" w:customStyle="1" w:styleId="af">
    <w:name w:val="附注"/>
    <w:basedOn w:val="a"/>
    <w:qFormat/>
    <w:rsid w:val="003B7BE6"/>
    <w:pPr>
      <w:ind w:firstLine="640"/>
    </w:pPr>
  </w:style>
  <w:style w:type="character" w:customStyle="1" w:styleId="Char">
    <w:name w:val="页脚 Char"/>
    <w:uiPriority w:val="99"/>
    <w:qFormat/>
    <w:rsid w:val="003B7BE6"/>
    <w:rPr>
      <w:rFonts w:eastAsia="仿宋_GB2312"/>
      <w:kern w:val="2"/>
      <w:sz w:val="18"/>
    </w:rPr>
  </w:style>
  <w:style w:type="character" w:styleId="af0">
    <w:name w:val="page number"/>
    <w:basedOn w:val="a0"/>
    <w:qFormat/>
    <w:rsid w:val="003B7BE6"/>
  </w:style>
  <w:style w:type="paragraph" w:styleId="af1">
    <w:name w:val="Body Text Indent"/>
    <w:basedOn w:val="a"/>
    <w:link w:val="1"/>
    <w:qFormat/>
    <w:rsid w:val="003B7BE6"/>
    <w:pPr>
      <w:ind w:firstLineChars="168" w:firstLine="538"/>
    </w:pPr>
    <w:rPr>
      <w:rFonts w:eastAsia="宋体"/>
      <w:szCs w:val="24"/>
      <w:lang w:val="x-none" w:eastAsia="x-none"/>
    </w:rPr>
  </w:style>
  <w:style w:type="character" w:customStyle="1" w:styleId="af2">
    <w:name w:val="正文文本缩进 字符"/>
    <w:basedOn w:val="a0"/>
    <w:qFormat/>
    <w:rsid w:val="003B7BE6"/>
    <w:rPr>
      <w:rFonts w:ascii="Times New Roman" w:eastAsia="仿宋_GB2312" w:hAnsi="Times New Roman" w:cs="Times New Roman"/>
      <w:sz w:val="32"/>
      <w:szCs w:val="20"/>
    </w:rPr>
  </w:style>
  <w:style w:type="character" w:customStyle="1" w:styleId="1">
    <w:name w:val="正文文本缩进 字符1"/>
    <w:link w:val="af1"/>
    <w:qFormat/>
    <w:rsid w:val="003B7BE6"/>
    <w:rPr>
      <w:rFonts w:ascii="Times New Roman" w:eastAsia="宋体" w:hAnsi="Times New Roman" w:cs="Times New Roman"/>
      <w:sz w:val="32"/>
      <w:szCs w:val="24"/>
      <w:lang w:val="x-none" w:eastAsia="x-none"/>
    </w:rPr>
  </w:style>
  <w:style w:type="paragraph" w:customStyle="1" w:styleId="af3">
    <w:name w:val="主题词"/>
    <w:basedOn w:val="a"/>
    <w:qFormat/>
    <w:rsid w:val="003B7BE6"/>
    <w:rPr>
      <w:rFonts w:eastAsia="黑体"/>
    </w:rPr>
  </w:style>
  <w:style w:type="paragraph" w:customStyle="1" w:styleId="af4">
    <w:name w:val="抄送机关"/>
    <w:basedOn w:val="a"/>
    <w:qFormat/>
    <w:rsid w:val="003B7BE6"/>
    <w:pPr>
      <w:ind w:firstLine="320"/>
    </w:pPr>
  </w:style>
  <w:style w:type="paragraph" w:customStyle="1" w:styleId="af5">
    <w:name w:val="印发机关"/>
    <w:basedOn w:val="a"/>
    <w:qFormat/>
    <w:rsid w:val="003B7BE6"/>
    <w:pPr>
      <w:ind w:firstLine="320"/>
    </w:pPr>
  </w:style>
  <w:style w:type="paragraph" w:customStyle="1" w:styleId="af6">
    <w:name w:val="分隔线"/>
    <w:basedOn w:val="a"/>
    <w:qFormat/>
    <w:rsid w:val="003B7BE6"/>
    <w:pPr>
      <w:pBdr>
        <w:bottom w:val="single" w:sz="24" w:space="1" w:color="FF0000"/>
      </w:pBdr>
      <w:spacing w:line="227" w:lineRule="exact"/>
    </w:pPr>
    <w:rPr>
      <w:sz w:val="21"/>
    </w:rPr>
  </w:style>
  <w:style w:type="paragraph" w:customStyle="1" w:styleId="af7">
    <w:name w:val="文尾"/>
    <w:basedOn w:val="a"/>
    <w:qFormat/>
    <w:rsid w:val="003B7BE6"/>
    <w:pPr>
      <w:spacing w:line="20" w:lineRule="exact"/>
    </w:pPr>
    <w:rPr>
      <w:sz w:val="18"/>
    </w:rPr>
  </w:style>
  <w:style w:type="paragraph" w:customStyle="1" w:styleId="af8">
    <w:name w:val="印发份数"/>
    <w:basedOn w:val="a"/>
    <w:qFormat/>
    <w:rsid w:val="003B7BE6"/>
    <w:pPr>
      <w:jc w:val="right"/>
    </w:pPr>
  </w:style>
  <w:style w:type="paragraph" w:customStyle="1" w:styleId="af9">
    <w:name w:val="印发时间"/>
    <w:basedOn w:val="ae"/>
    <w:qFormat/>
    <w:rsid w:val="003B7BE6"/>
  </w:style>
  <w:style w:type="table" w:styleId="afa">
    <w:name w:val="Table Grid"/>
    <w:basedOn w:val="a1"/>
    <w:uiPriority w:val="59"/>
    <w:qFormat/>
    <w:rsid w:val="003B7BE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alloon Text"/>
    <w:basedOn w:val="a"/>
    <w:link w:val="10"/>
    <w:semiHidden/>
    <w:qFormat/>
    <w:rsid w:val="003B7BE6"/>
    <w:rPr>
      <w:sz w:val="18"/>
      <w:szCs w:val="18"/>
      <w:lang w:val="x-none" w:eastAsia="x-none"/>
    </w:rPr>
  </w:style>
  <w:style w:type="character" w:customStyle="1" w:styleId="afc">
    <w:name w:val="批注框文本 字符"/>
    <w:basedOn w:val="a0"/>
    <w:semiHidden/>
    <w:qFormat/>
    <w:rsid w:val="003B7BE6"/>
    <w:rPr>
      <w:rFonts w:ascii="Times New Roman" w:eastAsia="仿宋_GB2312" w:hAnsi="Times New Roman" w:cs="Times New Roman"/>
      <w:sz w:val="18"/>
      <w:szCs w:val="18"/>
    </w:rPr>
  </w:style>
  <w:style w:type="character" w:customStyle="1" w:styleId="10">
    <w:name w:val="批注框文本 字符1"/>
    <w:link w:val="afb"/>
    <w:semiHidden/>
    <w:qFormat/>
    <w:rsid w:val="003B7BE6"/>
    <w:rPr>
      <w:rFonts w:ascii="Times New Roman" w:eastAsia="仿宋_GB2312" w:hAnsi="Times New Roman" w:cs="Times New Roman"/>
      <w:sz w:val="18"/>
      <w:szCs w:val="18"/>
      <w:lang w:val="x-none" w:eastAsia="x-none"/>
    </w:rPr>
  </w:style>
  <w:style w:type="character" w:styleId="afd">
    <w:name w:val="annotation reference"/>
    <w:qFormat/>
    <w:rsid w:val="003B7BE6"/>
    <w:rPr>
      <w:sz w:val="21"/>
      <w:szCs w:val="21"/>
    </w:rPr>
  </w:style>
  <w:style w:type="paragraph" w:styleId="afe">
    <w:name w:val="annotation text"/>
    <w:basedOn w:val="a"/>
    <w:link w:val="11"/>
    <w:qFormat/>
    <w:rsid w:val="003B7BE6"/>
    <w:pPr>
      <w:jc w:val="left"/>
    </w:pPr>
    <w:rPr>
      <w:lang w:val="x-none" w:eastAsia="x-none"/>
    </w:rPr>
  </w:style>
  <w:style w:type="character" w:customStyle="1" w:styleId="aff">
    <w:name w:val="批注文字 字符"/>
    <w:basedOn w:val="a0"/>
    <w:qFormat/>
    <w:rsid w:val="003B7BE6"/>
    <w:rPr>
      <w:rFonts w:ascii="Times New Roman" w:eastAsia="仿宋_GB2312" w:hAnsi="Times New Roman" w:cs="Times New Roman"/>
      <w:sz w:val="32"/>
      <w:szCs w:val="20"/>
    </w:rPr>
  </w:style>
  <w:style w:type="character" w:customStyle="1" w:styleId="11">
    <w:name w:val="批注文字 字符1"/>
    <w:link w:val="afe"/>
    <w:qFormat/>
    <w:rsid w:val="003B7BE6"/>
    <w:rPr>
      <w:rFonts w:ascii="Times New Roman" w:eastAsia="仿宋_GB2312" w:hAnsi="Times New Roman" w:cs="Times New Roman"/>
      <w:sz w:val="32"/>
      <w:szCs w:val="20"/>
      <w:lang w:val="x-none" w:eastAsia="x-none"/>
    </w:rPr>
  </w:style>
  <w:style w:type="paragraph" w:styleId="aff0">
    <w:name w:val="annotation subject"/>
    <w:basedOn w:val="afe"/>
    <w:next w:val="afe"/>
    <w:link w:val="12"/>
    <w:qFormat/>
    <w:rsid w:val="003B7BE6"/>
    <w:rPr>
      <w:b/>
      <w:bCs/>
    </w:rPr>
  </w:style>
  <w:style w:type="character" w:customStyle="1" w:styleId="aff1">
    <w:name w:val="批注主题 字符"/>
    <w:basedOn w:val="aff"/>
    <w:qFormat/>
    <w:rsid w:val="003B7BE6"/>
    <w:rPr>
      <w:rFonts w:ascii="Times New Roman" w:eastAsia="仿宋_GB2312" w:hAnsi="Times New Roman" w:cs="Times New Roman"/>
      <w:b/>
      <w:bCs/>
      <w:sz w:val="32"/>
      <w:szCs w:val="20"/>
    </w:rPr>
  </w:style>
  <w:style w:type="character" w:customStyle="1" w:styleId="12">
    <w:name w:val="批注主题 字符1"/>
    <w:link w:val="aff0"/>
    <w:qFormat/>
    <w:rsid w:val="003B7BE6"/>
    <w:rPr>
      <w:rFonts w:ascii="Times New Roman" w:eastAsia="仿宋_GB2312" w:hAnsi="Times New Roman" w:cs="Times New Roman"/>
      <w:b/>
      <w:bCs/>
      <w:sz w:val="32"/>
      <w:szCs w:val="20"/>
      <w:lang w:val="x-none" w:eastAsia="x-none"/>
    </w:rPr>
  </w:style>
  <w:style w:type="paragraph" w:customStyle="1" w:styleId="Default">
    <w:name w:val="Default"/>
    <w:rsid w:val="003B7BE6"/>
    <w:pPr>
      <w:widowControl w:val="0"/>
      <w:autoSpaceDE w:val="0"/>
      <w:autoSpaceDN w:val="0"/>
      <w:adjustRightInd w:val="0"/>
    </w:pPr>
    <w:rPr>
      <w:rFonts w:ascii="仿宋" w:eastAsia="宋体" w:hAnsi="仿宋" w:cs="仿宋"/>
      <w:color w:val="000000"/>
      <w:kern w:val="0"/>
      <w:sz w:val="24"/>
      <w:szCs w:val="24"/>
    </w:rPr>
  </w:style>
  <w:style w:type="paragraph" w:styleId="aff2">
    <w:name w:val="Revision"/>
    <w:hidden/>
    <w:uiPriority w:val="99"/>
    <w:semiHidden/>
    <w:rsid w:val="003B7BE6"/>
    <w:rPr>
      <w:rFonts w:ascii="Times New Roman" w:eastAsia="仿宋_GB2312" w:hAnsi="Times New Roman" w:cs="Times New Roman"/>
      <w:sz w:val="32"/>
      <w:szCs w:val="20"/>
    </w:rPr>
  </w:style>
  <w:style w:type="character" w:customStyle="1" w:styleId="13">
    <w:name w:val="日期 字符1"/>
    <w:link w:val="aff3"/>
    <w:uiPriority w:val="99"/>
    <w:qFormat/>
    <w:rsid w:val="003B7BE6"/>
    <w:rPr>
      <w:rFonts w:eastAsia="仿宋_GB2312"/>
      <w:sz w:val="32"/>
    </w:rPr>
  </w:style>
  <w:style w:type="paragraph" w:styleId="aff3">
    <w:name w:val="Date"/>
    <w:basedOn w:val="a"/>
    <w:next w:val="a"/>
    <w:link w:val="13"/>
    <w:uiPriority w:val="99"/>
    <w:unhideWhenUsed/>
    <w:qFormat/>
    <w:rsid w:val="003B7BE6"/>
    <w:pPr>
      <w:ind w:leftChars="2500" w:left="100"/>
    </w:pPr>
    <w:rPr>
      <w:rFonts w:asciiTheme="minorHAnsi" w:hAnsiTheme="minorHAnsi" w:cstheme="minorBidi"/>
      <w:szCs w:val="22"/>
    </w:rPr>
  </w:style>
  <w:style w:type="character" w:customStyle="1" w:styleId="aff4">
    <w:name w:val="日期 字符"/>
    <w:basedOn w:val="a0"/>
    <w:uiPriority w:val="99"/>
    <w:semiHidden/>
    <w:qFormat/>
    <w:rsid w:val="003B7BE6"/>
    <w:rPr>
      <w:rFonts w:ascii="Times New Roman" w:eastAsia="仿宋_GB2312" w:hAnsi="Times New Roman" w:cs="Times New Roman"/>
      <w:sz w:val="32"/>
      <w:szCs w:val="20"/>
    </w:rPr>
  </w:style>
  <w:style w:type="character" w:customStyle="1" w:styleId="Char1">
    <w:name w:val="页眉 Char1"/>
    <w:qFormat/>
    <w:rsid w:val="003B7BE6"/>
    <w:rPr>
      <w:rFonts w:ascii="Times New Roman" w:eastAsia="仿宋_GB2312" w:hAnsi="Times New Roman" w:cs="Times New Roman"/>
      <w:kern w:val="2"/>
      <w:sz w:val="18"/>
    </w:rPr>
  </w:style>
  <w:style w:type="paragraph" w:customStyle="1" w:styleId="14">
    <w:name w:val="修订1"/>
    <w:hidden/>
    <w:uiPriority w:val="99"/>
    <w:semiHidden/>
    <w:qFormat/>
    <w:rsid w:val="003B7BE6"/>
    <w:rPr>
      <w:rFonts w:ascii="Times New Roman" w:eastAsia="仿宋_GB2312" w:hAnsi="Times New Roman" w:cs="Times New Roman"/>
      <w:sz w:val="32"/>
      <w:szCs w:val="20"/>
    </w:rPr>
  </w:style>
  <w:style w:type="table" w:customStyle="1" w:styleId="15">
    <w:name w:val="网格型1"/>
    <w:basedOn w:val="a1"/>
    <w:qFormat/>
    <w:rsid w:val="003B7BE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32</Pages>
  <Words>2432</Words>
  <Characters>13867</Characters>
  <Application>Microsoft Office Word</Application>
  <DocSecurity>0</DocSecurity>
  <Lines>115</Lines>
  <Paragraphs>32</Paragraphs>
  <ScaleCrop>false</ScaleCrop>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高剑晓</dc:creator>
  <cp:keywords/>
  <dc:description/>
  <cp:lastModifiedBy>程一锐</cp:lastModifiedBy>
  <cp:revision>7</cp:revision>
  <cp:lastPrinted>2024-05-21T06:07:00Z</cp:lastPrinted>
  <dcterms:created xsi:type="dcterms:W3CDTF">2024-05-20T07:56:00Z</dcterms:created>
  <dcterms:modified xsi:type="dcterms:W3CDTF">2024-05-21T06:07:00Z</dcterms:modified>
</cp:coreProperties>
</file>